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5"/>
      </w:tblGrid>
      <w:tr w:rsidR="00E87822" w:rsidTr="00E87822">
        <w:tc>
          <w:tcPr>
            <w:tcW w:w="4395" w:type="dxa"/>
          </w:tcPr>
          <w:p w:rsidR="00E87822" w:rsidRDefault="00E87822" w:rsidP="00E878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5" w:type="dxa"/>
          </w:tcPr>
          <w:p w:rsidR="00E87822" w:rsidRDefault="00E87822" w:rsidP="00E87822">
            <w:pPr>
              <w:jc w:val="right"/>
              <w:rPr>
                <w:sz w:val="20"/>
                <w:szCs w:val="20"/>
              </w:rPr>
            </w:pPr>
          </w:p>
        </w:tc>
      </w:tr>
    </w:tbl>
    <w:p w:rsidR="00E87822" w:rsidRDefault="00E87822" w:rsidP="00E87822">
      <w:pPr>
        <w:ind w:left="7080" w:firstLine="708"/>
        <w:jc w:val="both"/>
        <w:rPr>
          <w:sz w:val="20"/>
          <w:szCs w:val="20"/>
        </w:rPr>
      </w:pPr>
    </w:p>
    <w:p w:rsidR="00E87822" w:rsidRPr="00E87822" w:rsidRDefault="00E87822" w:rsidP="00E87822">
      <w:pPr>
        <w:ind w:left="5220" w:hanging="540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E87822" w:rsidRDefault="00E87822" w:rsidP="00E87822">
      <w:pPr>
        <w:jc w:val="center"/>
        <w:rPr>
          <w:rFonts w:eastAsiaTheme="minorHAnsi"/>
          <w:b/>
          <w:sz w:val="20"/>
          <w:szCs w:val="20"/>
          <w:lang w:eastAsia="en-US"/>
        </w:rPr>
      </w:pPr>
      <w:bookmarkStart w:id="0" w:name="_GoBack"/>
      <w:bookmarkEnd w:id="0"/>
      <w:r>
        <w:rPr>
          <w:rFonts w:eastAsiaTheme="minorHAnsi"/>
          <w:b/>
          <w:sz w:val="20"/>
          <w:szCs w:val="20"/>
          <w:lang w:eastAsia="en-US"/>
        </w:rPr>
        <w:t xml:space="preserve">ПРИЕМНЫЕ НОРМАТИВЫ </w:t>
      </w:r>
    </w:p>
    <w:p w:rsidR="00E87822" w:rsidRDefault="00E87822" w:rsidP="00E87822">
      <w:pPr>
        <w:jc w:val="center"/>
        <w:rPr>
          <w:rFonts w:eastAsiaTheme="minorHAnsi"/>
          <w:b/>
          <w:color w:val="000000"/>
          <w:sz w:val="20"/>
          <w:szCs w:val="20"/>
          <w:lang w:eastAsia="en-US"/>
        </w:rPr>
      </w:pPr>
      <w:r>
        <w:rPr>
          <w:rFonts w:eastAsiaTheme="minorHAnsi"/>
          <w:b/>
          <w:color w:val="000000"/>
          <w:sz w:val="20"/>
          <w:szCs w:val="20"/>
          <w:lang w:eastAsia="en-US"/>
        </w:rPr>
        <w:t xml:space="preserve">ПО ОБЩЕЙ ФИЗИЧЕСКОЙ ПОДГОТОВКЕ </w:t>
      </w:r>
    </w:p>
    <w:p w:rsidR="00E87822" w:rsidRDefault="00E87822" w:rsidP="00E87822">
      <w:pPr>
        <w:jc w:val="center"/>
        <w:rPr>
          <w:rFonts w:eastAsiaTheme="minorHAnsi"/>
          <w:b/>
          <w:color w:val="000000"/>
          <w:sz w:val="20"/>
          <w:szCs w:val="20"/>
          <w:lang w:eastAsia="en-US"/>
        </w:rPr>
      </w:pPr>
      <w:r>
        <w:rPr>
          <w:rFonts w:eastAsiaTheme="minorHAnsi"/>
          <w:b/>
          <w:color w:val="000000"/>
          <w:sz w:val="20"/>
          <w:szCs w:val="20"/>
          <w:lang w:eastAsia="en-US"/>
        </w:rPr>
        <w:t xml:space="preserve">И СПЕЦИАЛЬНОЙ ФИЗИЧЕСКОЙ ПОДГОТОВКЕ </w:t>
      </w:r>
    </w:p>
    <w:p w:rsidR="00E87822" w:rsidRDefault="00E87822" w:rsidP="00E87822">
      <w:pPr>
        <w:jc w:val="center"/>
        <w:rPr>
          <w:rFonts w:eastAsiaTheme="minorHAnsi"/>
          <w:b/>
          <w:color w:val="000000"/>
          <w:sz w:val="20"/>
          <w:szCs w:val="20"/>
          <w:lang w:eastAsia="en-US"/>
        </w:rPr>
      </w:pPr>
      <w:r>
        <w:rPr>
          <w:rFonts w:eastAsiaTheme="minorHAnsi"/>
          <w:b/>
          <w:color w:val="000000"/>
          <w:sz w:val="20"/>
          <w:szCs w:val="20"/>
          <w:lang w:eastAsia="en-US"/>
        </w:rPr>
        <w:t>ПО ВИДУ СПОРТА «ШАХМАТЫ»</w:t>
      </w:r>
    </w:p>
    <w:p w:rsidR="00E87822" w:rsidRDefault="00E87822" w:rsidP="00E87822">
      <w:pPr>
        <w:jc w:val="center"/>
        <w:rPr>
          <w:rFonts w:eastAsiaTheme="minorHAnsi"/>
          <w:b/>
          <w:color w:val="000000"/>
          <w:sz w:val="20"/>
          <w:szCs w:val="20"/>
          <w:lang w:eastAsia="en-US"/>
        </w:rPr>
      </w:pPr>
      <w:r>
        <w:rPr>
          <w:rFonts w:eastAsiaTheme="minorHAnsi"/>
          <w:b/>
          <w:color w:val="000000"/>
          <w:sz w:val="20"/>
          <w:szCs w:val="20"/>
          <w:lang w:eastAsia="en-US"/>
        </w:rPr>
        <w:t xml:space="preserve">ДЛЯ ЗАЧИСЛЕНИЯ В ГРУППЫ НАЧАЛЬНОЙ ПОДГОТОВКИ </w:t>
      </w:r>
    </w:p>
    <w:p w:rsidR="001F4091" w:rsidRPr="00E87822" w:rsidRDefault="001F4091" w:rsidP="00E87822">
      <w:pPr>
        <w:jc w:val="center"/>
        <w:rPr>
          <w:rFonts w:eastAsiaTheme="minorHAnsi"/>
          <w:b/>
          <w:color w:val="000000"/>
          <w:sz w:val="20"/>
          <w:szCs w:val="20"/>
          <w:lang w:eastAsia="en-US"/>
        </w:rPr>
      </w:pPr>
    </w:p>
    <w:tbl>
      <w:tblPr>
        <w:tblStyle w:val="a4"/>
        <w:tblW w:w="9889" w:type="dxa"/>
        <w:tblInd w:w="0" w:type="dxa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3402"/>
        <w:gridCol w:w="963"/>
      </w:tblGrid>
      <w:tr w:rsidR="00E87822" w:rsidTr="00E87822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Развиваемое </w:t>
            </w:r>
          </w:p>
          <w:p w:rsidR="00E87822" w:rsidRDefault="00E8782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физическое качество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Контрольные упражнения (тесты)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Критерии     оценки</w:t>
            </w:r>
          </w:p>
        </w:tc>
      </w:tr>
      <w:tr w:rsidR="00E87822" w:rsidTr="00E878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Юноши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Девушки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критерий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баллы</w:t>
            </w:r>
          </w:p>
        </w:tc>
      </w:tr>
      <w:tr w:rsidR="00E87822" w:rsidTr="00E87822">
        <w:trPr>
          <w:trHeight w:val="18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Скоростные качества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1.Бег на 30 м </w:t>
            </w:r>
          </w:p>
          <w:p w:rsidR="00E87822" w:rsidRDefault="00E8782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(не более 6,9 с)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1.Бег на 30 м </w:t>
            </w:r>
          </w:p>
          <w:p w:rsidR="00E87822" w:rsidRDefault="00E8782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(не более 7,2 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норматива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E87822" w:rsidTr="00E87822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Превышение норматива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E87822" w:rsidTr="00E87822">
        <w:trPr>
          <w:trHeight w:val="10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Скоростно-силовые качества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Прыжок в длину с места (не менее 115 см)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2.Прыжок в длину с места (не менее 110 см)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норматива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E87822" w:rsidTr="00E87822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заступ за линию отталкивания или касание ее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E87822" w:rsidTr="00E87822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отталкивания с предварительного подскока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87822" w:rsidTr="00E87822">
        <w:trPr>
          <w:trHeight w:val="27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Выносливость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3.Приседание без остановки</w:t>
            </w:r>
          </w:p>
          <w:p w:rsidR="00E87822" w:rsidRDefault="00E8782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(не менее 6 раз)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3.Приседание без остановки (не менее 6 раз)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Уверенное выполнение без ошибок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E87822" w:rsidTr="00E87822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Резкие движения, неглубокий присед,  округление спины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87822" w:rsidTr="00E87822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Отрыв пяток от пола, нарушение равновесия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E87822" w:rsidTr="00E87822">
        <w:trPr>
          <w:trHeight w:val="37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22" w:rsidRDefault="00E87822">
            <w:pPr>
              <w:jc w:val="center"/>
              <w:rPr>
                <w:color w:val="000000"/>
                <w:lang w:eastAsia="en-US"/>
              </w:rPr>
            </w:pPr>
          </w:p>
          <w:p w:rsidR="00E87822" w:rsidRDefault="00E87822">
            <w:pPr>
              <w:jc w:val="center"/>
              <w:rPr>
                <w:color w:val="000000"/>
                <w:lang w:eastAsia="en-US"/>
              </w:rPr>
            </w:pPr>
          </w:p>
          <w:p w:rsidR="00E87822" w:rsidRDefault="00E87822">
            <w:pPr>
              <w:jc w:val="center"/>
              <w:rPr>
                <w:color w:val="000000"/>
                <w:lang w:eastAsia="en-US"/>
              </w:rPr>
            </w:pPr>
          </w:p>
          <w:p w:rsidR="00E87822" w:rsidRDefault="00E87822">
            <w:pPr>
              <w:jc w:val="center"/>
              <w:rPr>
                <w:color w:val="000000"/>
                <w:lang w:eastAsia="en-US"/>
              </w:rPr>
            </w:pPr>
          </w:p>
          <w:p w:rsidR="00E87822" w:rsidRDefault="00E8782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4.Сгибание и разгибание рук в упоре лежа на полу (не менее 7 раз)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4.Сгибание и разгибание рук в упоре лежа на полу (не менее 4 раз)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Уверенное выполнение без ошибок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E87822" w:rsidTr="00E87822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Касание пола коленями, бедрами, тазом, нарушение прямой линии «плечи-туловище-ноги»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87822" w:rsidTr="00E87822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 касания грудью пола,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разведение локтей относительно туловища более чем на 45 градусов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E87822" w:rsidTr="00E87822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5.Подъем </w:t>
            </w:r>
            <w:proofErr w:type="gramStart"/>
            <w:r>
              <w:rPr>
                <w:color w:val="000000"/>
                <w:lang w:eastAsia="en-US"/>
              </w:rPr>
              <w:t>туловища</w:t>
            </w:r>
            <w:proofErr w:type="gramEnd"/>
            <w:r>
              <w:rPr>
                <w:color w:val="000000"/>
                <w:lang w:eastAsia="en-US"/>
              </w:rPr>
              <w:t xml:space="preserve"> лежа на спине</w:t>
            </w:r>
          </w:p>
          <w:p w:rsidR="00E87822" w:rsidRDefault="00E8782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(не менее 8 раз)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5.Подъем </w:t>
            </w:r>
            <w:proofErr w:type="gramStart"/>
            <w:r>
              <w:rPr>
                <w:color w:val="000000"/>
                <w:lang w:eastAsia="en-US"/>
              </w:rPr>
              <w:t>туловища</w:t>
            </w:r>
            <w:proofErr w:type="gramEnd"/>
            <w:r>
              <w:rPr>
                <w:color w:val="000000"/>
                <w:lang w:eastAsia="en-US"/>
              </w:rPr>
              <w:t xml:space="preserve"> лежа на спине (не менее 5 раз)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Уверенное выполнение без ошибок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E87822" w:rsidTr="00E87822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Отсутствие касания локтями коленей, лопатками -  ковра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87822" w:rsidTr="00E87822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пальцы разомкнуты «из замка»,  смещение таза.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E87822" w:rsidTr="00E87822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6.Подтягивание из виса на перекладине </w:t>
            </w:r>
          </w:p>
          <w:p w:rsidR="00E87822" w:rsidRDefault="00E8782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(не менее 2 раз)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6.Подтягивание из виса на низкой перекладине </w:t>
            </w:r>
          </w:p>
          <w:p w:rsidR="00E87822" w:rsidRDefault="00E8782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(не менее 4 раз)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Подбородок находится выше уровня перекладины, а при опускании руки полностью выпрямляются в локтевых суставах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E87822" w:rsidTr="00E87822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сгибания туловища и ног в коленных суставах, разведение, скрещивание и другие движения ногами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E87822" w:rsidTr="00E87822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рывки, махи и раскачивания, перехваты рук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</w:tr>
      <w:tr w:rsidR="00E87822" w:rsidTr="00E87822">
        <w:trPr>
          <w:trHeight w:val="56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Координация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7.Челночный бег 3*10м</w:t>
            </w:r>
          </w:p>
          <w:p w:rsidR="00E87822" w:rsidRDefault="00E8782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(не более 10,4 с)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7.Челночный бег 3*10м</w:t>
            </w:r>
          </w:p>
          <w:p w:rsidR="00E87822" w:rsidRDefault="00E8782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(не более 10,9 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норматива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E87822" w:rsidTr="00E87822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Превышение норматива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E87822" w:rsidTr="00E87822">
        <w:trPr>
          <w:trHeight w:val="27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Гибкость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8. Наклон вперед из </w:t>
            </w:r>
            <w:proofErr w:type="gramStart"/>
            <w:r>
              <w:rPr>
                <w:color w:val="000000"/>
                <w:lang w:eastAsia="en-US"/>
              </w:rPr>
              <w:t>положения</w:t>
            </w:r>
            <w:proofErr w:type="gramEnd"/>
            <w:r>
              <w:rPr>
                <w:color w:val="000000"/>
                <w:lang w:eastAsia="en-US"/>
              </w:rPr>
              <w:t xml:space="preserve"> стоя с выпрямленными ногами</w:t>
            </w:r>
          </w:p>
          <w:p w:rsidR="00E87822" w:rsidRDefault="00E8782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(пальцами рук коснуться пола)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Уверенное выполнение без ошибок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E87822" w:rsidTr="00E87822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Удержание результата пальцами одной руки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87822" w:rsidTr="00E87822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Сгибание ног в коленях, отсутствие касания  пола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2D220B" w:rsidRDefault="002D220B" w:rsidP="00E87822"/>
    <w:sectPr w:rsidR="002D220B" w:rsidSect="00E878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E6E1B"/>
    <w:multiLevelType w:val="hybridMultilevel"/>
    <w:tmpl w:val="28D2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22"/>
    <w:rsid w:val="001F4091"/>
    <w:rsid w:val="002D220B"/>
    <w:rsid w:val="008A1573"/>
    <w:rsid w:val="00D46105"/>
    <w:rsid w:val="00E87822"/>
    <w:rsid w:val="00EB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22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822"/>
    <w:pPr>
      <w:ind w:left="720"/>
      <w:contextualSpacing/>
    </w:pPr>
  </w:style>
  <w:style w:type="table" w:styleId="a4">
    <w:name w:val="Table Grid"/>
    <w:basedOn w:val="a1"/>
    <w:uiPriority w:val="59"/>
    <w:rsid w:val="00E87822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22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822"/>
    <w:pPr>
      <w:ind w:left="720"/>
      <w:contextualSpacing/>
    </w:pPr>
  </w:style>
  <w:style w:type="table" w:styleId="a4">
    <w:name w:val="Table Grid"/>
    <w:basedOn w:val="a1"/>
    <w:uiPriority w:val="59"/>
    <w:rsid w:val="00E87822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Я</cp:lastModifiedBy>
  <cp:revision>5</cp:revision>
  <dcterms:created xsi:type="dcterms:W3CDTF">2017-09-29T09:35:00Z</dcterms:created>
  <dcterms:modified xsi:type="dcterms:W3CDTF">2018-06-18T13:16:00Z</dcterms:modified>
</cp:coreProperties>
</file>