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ook w:val="01E0"/>
      </w:tblPr>
      <w:tblGrid>
        <w:gridCol w:w="5065"/>
      </w:tblGrid>
      <w:tr w:rsidR="00D0247C" w:rsidRPr="004C6A97" w:rsidTr="00A26F80">
        <w:trPr>
          <w:trHeight w:val="2948"/>
        </w:trPr>
        <w:tc>
          <w:tcPr>
            <w:tcW w:w="5065" w:type="dxa"/>
          </w:tcPr>
          <w:p w:rsidR="00D0247C" w:rsidRPr="004C6A97" w:rsidRDefault="00D0247C" w:rsidP="00D0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lang w:eastAsia="ru-RU"/>
              </w:rPr>
            </w:pPr>
            <w:r w:rsidRPr="004C6A97">
              <w:rPr>
                <w:color w:val="000000"/>
                <w:sz w:val="24"/>
                <w:lang w:eastAsia="ru-RU"/>
              </w:rPr>
              <w:t xml:space="preserve">                                                                        </w:t>
            </w:r>
          </w:p>
          <w:p w:rsidR="00D0247C" w:rsidRDefault="00D0247C" w:rsidP="00A2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lang w:eastAsia="ru-RU"/>
              </w:rPr>
            </w:pPr>
            <w:r w:rsidRPr="004C6A97">
              <w:rPr>
                <w:color w:val="000000"/>
                <w:sz w:val="24"/>
                <w:lang w:eastAsia="ru-RU"/>
              </w:rPr>
              <w:t>УТВЕРЖДАЮ</w:t>
            </w:r>
          </w:p>
          <w:p w:rsidR="00A26F80" w:rsidRDefault="00871C65" w:rsidP="0087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                          Председатель</w:t>
            </w:r>
            <w:r w:rsidR="00A26F80">
              <w:rPr>
                <w:color w:val="000000"/>
                <w:sz w:val="24"/>
                <w:lang w:eastAsia="ru-RU"/>
              </w:rPr>
              <w:t xml:space="preserve"> </w:t>
            </w:r>
            <w:r w:rsidR="00741345">
              <w:rPr>
                <w:color w:val="000000"/>
                <w:sz w:val="24"/>
                <w:lang w:eastAsia="ru-RU"/>
              </w:rPr>
              <w:t xml:space="preserve">комитета </w:t>
            </w:r>
            <w:proofErr w:type="gramStart"/>
            <w:r w:rsidR="00A26F80">
              <w:rPr>
                <w:color w:val="000000"/>
                <w:sz w:val="24"/>
                <w:lang w:eastAsia="ru-RU"/>
              </w:rPr>
              <w:t>по</w:t>
            </w:r>
            <w:proofErr w:type="gramEnd"/>
            <w:r w:rsidR="00A26F80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A26F80" w:rsidRDefault="00A26F80" w:rsidP="00A2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                       </w:t>
            </w:r>
            <w:r w:rsidR="00871C65">
              <w:rPr>
                <w:color w:val="000000"/>
                <w:sz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lang w:eastAsia="ru-RU"/>
              </w:rPr>
              <w:t>физической культуре и спорту</w:t>
            </w:r>
          </w:p>
          <w:p w:rsidR="000E28E0" w:rsidRDefault="00A26F80" w:rsidP="000E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                      </w:t>
            </w:r>
            <w:r w:rsidR="00871C65">
              <w:rPr>
                <w:color w:val="000000"/>
                <w:sz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lang w:eastAsia="ru-RU"/>
              </w:rPr>
              <w:t xml:space="preserve">Администрации </w:t>
            </w:r>
            <w:proofErr w:type="gramStart"/>
            <w:r>
              <w:rPr>
                <w:color w:val="000000"/>
                <w:sz w:val="24"/>
                <w:lang w:eastAsia="ru-RU"/>
              </w:rPr>
              <w:t>г</w:t>
            </w:r>
            <w:proofErr w:type="gramEnd"/>
            <w:r>
              <w:rPr>
                <w:color w:val="000000"/>
                <w:sz w:val="24"/>
                <w:lang w:eastAsia="ru-RU"/>
              </w:rPr>
              <w:t>. Смоленска</w:t>
            </w:r>
          </w:p>
          <w:p w:rsidR="00A26F80" w:rsidRDefault="00871C65" w:rsidP="00871C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Лысаков А.М.</w:t>
            </w:r>
          </w:p>
          <w:p w:rsidR="000E28E0" w:rsidRPr="000E28E0" w:rsidRDefault="000E28E0" w:rsidP="000E28E0">
            <w:pPr>
              <w:jc w:val="right"/>
            </w:pPr>
            <w:r>
              <w:rPr>
                <w:lang w:eastAsia="ru-RU"/>
              </w:rPr>
              <w:t>_______________________</w:t>
            </w:r>
          </w:p>
          <w:p w:rsidR="00D0247C" w:rsidRPr="004C6A97" w:rsidRDefault="00D0247C" w:rsidP="00A2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lang w:eastAsia="ru-RU"/>
              </w:rPr>
            </w:pPr>
            <w:r w:rsidRPr="004C6A97">
              <w:rPr>
                <w:color w:val="000000"/>
                <w:sz w:val="24"/>
                <w:lang w:eastAsia="ru-RU"/>
              </w:rPr>
              <w:t xml:space="preserve">                                                        </w:t>
            </w:r>
            <w:r w:rsidR="002D339C">
              <w:rPr>
                <w:color w:val="000000"/>
                <w:sz w:val="24"/>
                <w:lang w:eastAsia="ru-RU"/>
              </w:rPr>
              <w:t xml:space="preserve">                          </w:t>
            </w:r>
            <w:r w:rsidRPr="004C6A97">
              <w:rPr>
                <w:color w:val="000000"/>
                <w:sz w:val="24"/>
                <w:lang w:eastAsia="ru-RU"/>
              </w:rPr>
              <w:t>"_____"______________20___г.</w:t>
            </w:r>
          </w:p>
        </w:tc>
      </w:tr>
    </w:tbl>
    <w:p w:rsidR="00D0247C" w:rsidRPr="004C6A97" w:rsidRDefault="00D0247C" w:rsidP="00A26F80">
      <w:pPr>
        <w:jc w:val="center"/>
        <w:rPr>
          <w:color w:val="000000"/>
          <w:sz w:val="24"/>
          <w:lang w:eastAsia="ru-RU"/>
        </w:rPr>
      </w:pPr>
      <w:r w:rsidRPr="004C6A97">
        <w:rPr>
          <w:b/>
          <w:bCs/>
          <w:sz w:val="24"/>
          <w:lang w:eastAsia="ru-RU"/>
        </w:rPr>
        <w:t>План финансово-хозяйственной деятельности</w:t>
      </w:r>
    </w:p>
    <w:p w:rsidR="00D0247C" w:rsidRPr="004C6A97" w:rsidRDefault="00D0247C" w:rsidP="00D0247C">
      <w:pPr>
        <w:jc w:val="center"/>
        <w:rPr>
          <w:b/>
          <w:bCs/>
          <w:sz w:val="24"/>
          <w:lang w:eastAsia="ru-RU"/>
        </w:rPr>
      </w:pPr>
      <w:r w:rsidRPr="004C6A97">
        <w:rPr>
          <w:b/>
          <w:bCs/>
          <w:sz w:val="24"/>
          <w:lang w:eastAsia="ru-RU"/>
        </w:rPr>
        <w:t xml:space="preserve"> на 20</w:t>
      </w:r>
      <w:r w:rsidR="00A22061">
        <w:rPr>
          <w:b/>
          <w:bCs/>
          <w:sz w:val="24"/>
          <w:lang w:eastAsia="ru-RU"/>
        </w:rPr>
        <w:t>1</w:t>
      </w:r>
      <w:r w:rsidR="000C63F4">
        <w:rPr>
          <w:b/>
          <w:bCs/>
          <w:sz w:val="24"/>
          <w:lang w:eastAsia="ru-RU"/>
        </w:rPr>
        <w:t>6</w:t>
      </w:r>
      <w:r w:rsidRPr="004C6A97">
        <w:rPr>
          <w:b/>
          <w:bCs/>
          <w:sz w:val="24"/>
          <w:lang w:eastAsia="ru-RU"/>
        </w:rPr>
        <w:t xml:space="preserve"> год</w:t>
      </w:r>
    </w:p>
    <w:tbl>
      <w:tblPr>
        <w:tblW w:w="9606" w:type="dxa"/>
        <w:tblLayout w:type="fixed"/>
        <w:tblLook w:val="0000"/>
      </w:tblPr>
      <w:tblGrid>
        <w:gridCol w:w="1145"/>
        <w:gridCol w:w="1411"/>
        <w:gridCol w:w="1521"/>
        <w:gridCol w:w="567"/>
        <w:gridCol w:w="1044"/>
        <w:gridCol w:w="1933"/>
        <w:gridCol w:w="1985"/>
      </w:tblGrid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7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41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2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85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КОДЫ</w:t>
            </w: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5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41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2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Форма по КФД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 </w:t>
            </w: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688" w:type="dxa"/>
            <w:gridSpan w:val="5"/>
          </w:tcPr>
          <w:p w:rsidR="00D0247C" w:rsidRPr="004C6A97" w:rsidRDefault="00C305E2" w:rsidP="001260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 xml:space="preserve">  "</w:t>
            </w:r>
            <w:r w:rsidR="00126007">
              <w:rPr>
                <w:rFonts w:eastAsia="Calibri"/>
                <w:sz w:val="24"/>
                <w:lang w:eastAsia="ru-RU"/>
              </w:rPr>
              <w:t>10</w:t>
            </w:r>
            <w:r w:rsidR="00D0247C" w:rsidRPr="004C6A97">
              <w:rPr>
                <w:rFonts w:eastAsia="Calibri"/>
                <w:sz w:val="24"/>
                <w:lang w:eastAsia="ru-RU"/>
              </w:rPr>
              <w:t>"_</w:t>
            </w:r>
            <w:r w:rsidR="00126007">
              <w:rPr>
                <w:rFonts w:eastAsia="Calibri"/>
                <w:sz w:val="24"/>
                <w:lang w:eastAsia="ru-RU"/>
              </w:rPr>
              <w:t>марта</w:t>
            </w:r>
            <w:r w:rsidR="00875893">
              <w:rPr>
                <w:rFonts w:eastAsia="Calibri"/>
                <w:sz w:val="24"/>
                <w:lang w:eastAsia="ru-RU"/>
              </w:rPr>
              <w:t>_ 201</w:t>
            </w:r>
            <w:r w:rsidR="004D44DA">
              <w:rPr>
                <w:rFonts w:eastAsia="Calibri"/>
                <w:sz w:val="24"/>
                <w:lang w:eastAsia="ru-RU"/>
              </w:rPr>
              <w:t>6</w:t>
            </w:r>
            <w:r w:rsidR="00D0247C" w:rsidRPr="004C6A97">
              <w:rPr>
                <w:rFonts w:eastAsia="Calibri"/>
                <w:sz w:val="24"/>
                <w:lang w:eastAsia="ru-RU"/>
              </w:rPr>
              <w:t>__г.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45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41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2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41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21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</w:p>
        </w:tc>
      </w:tr>
      <w:tr w:rsidR="00D0247C" w:rsidRPr="004C6A97" w:rsidTr="00B862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77" w:type="dxa"/>
            <w:gridSpan w:val="3"/>
            <w:vMerge w:val="restart"/>
          </w:tcPr>
          <w:p w:rsidR="00D0247C" w:rsidRPr="004C6A97" w:rsidRDefault="00920165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МБУДО</w:t>
            </w:r>
            <w:r w:rsidR="00A22061">
              <w:rPr>
                <w:rFonts w:eastAsia="Calibri"/>
                <w:sz w:val="24"/>
                <w:lang w:eastAsia="ru-RU"/>
              </w:rPr>
              <w:t xml:space="preserve"> СДЮСШОР № 3</w:t>
            </w: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</w:p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A22061" w:rsidP="004C6A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>
              <w:rPr>
                <w:rFonts w:eastAsia="Calibri"/>
                <w:sz w:val="24"/>
                <w:lang w:eastAsia="ru-RU"/>
              </w:rPr>
              <w:t>26708728</w:t>
            </w: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  <w:vMerge/>
            <w:vAlign w:val="center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4C6A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 </w:t>
            </w: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  <w:vMerge/>
            <w:vAlign w:val="center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  <w:vMerge/>
            <w:vAlign w:val="center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ИНН / КПП</w:t>
            </w:r>
            <w:r w:rsidR="00A22061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A22061" w:rsidRDefault="00A22061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22061">
              <w:rPr>
                <w:rFonts w:eastAsia="Calibri"/>
                <w:sz w:val="18"/>
                <w:szCs w:val="18"/>
                <w:lang w:eastAsia="ru-RU"/>
              </w:rPr>
              <w:t>6730006990/673001001</w:t>
            </w:r>
          </w:p>
        </w:tc>
      </w:tr>
      <w:tr w:rsidR="00D0247C" w:rsidRPr="004C6A9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077" w:type="dxa"/>
            <w:gridSpan w:val="3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Единица измерения: руб.</w:t>
            </w:r>
          </w:p>
        </w:tc>
        <w:tc>
          <w:tcPr>
            <w:tcW w:w="567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044" w:type="dxa"/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D0247C" w:rsidRPr="004C6A97" w:rsidRDefault="00D0247C" w:rsidP="00D0247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C" w:rsidRPr="004C6A97" w:rsidRDefault="00D0247C" w:rsidP="004C6A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ru-RU"/>
              </w:rPr>
            </w:pPr>
            <w:r w:rsidRPr="004C6A97">
              <w:rPr>
                <w:rFonts w:eastAsia="Calibri"/>
                <w:sz w:val="24"/>
                <w:lang w:eastAsia="ru-RU"/>
              </w:rPr>
              <w:t>383</w:t>
            </w:r>
          </w:p>
        </w:tc>
      </w:tr>
    </w:tbl>
    <w:p w:rsidR="00D0247C" w:rsidRPr="00A22061" w:rsidRDefault="00A22061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u w:val="single"/>
          <w:lang w:eastAsia="ru-RU"/>
        </w:rPr>
      </w:pPr>
      <w:r>
        <w:rPr>
          <w:color w:val="000000"/>
          <w:sz w:val="24"/>
          <w:u w:val="single"/>
          <w:lang w:eastAsia="ru-RU"/>
        </w:rPr>
        <w:t>комитет по физической культуре и спорту Администрации города Смоленска</w:t>
      </w:r>
    </w:p>
    <w:p w:rsidR="00D0247C" w:rsidRPr="00A26F80" w:rsidRDefault="00A22061" w:rsidP="00A26F80">
      <w:pPr>
        <w:jc w:val="both"/>
        <w:rPr>
          <w:color w:val="000000"/>
          <w:sz w:val="24"/>
          <w:lang w:eastAsia="ru-RU"/>
        </w:rPr>
      </w:pPr>
      <w:r>
        <w:rPr>
          <w:sz w:val="24"/>
          <w:u w:val="single"/>
        </w:rPr>
        <w:t xml:space="preserve">214018, г. Смоленск,  </w:t>
      </w:r>
      <w:proofErr w:type="gramStart"/>
      <w:r w:rsidR="00FF2EEE">
        <w:rPr>
          <w:sz w:val="24"/>
          <w:u w:val="single"/>
        </w:rPr>
        <w:t>Киевское</w:t>
      </w:r>
      <w:proofErr w:type="gramEnd"/>
      <w:r w:rsidR="00FF2EEE">
        <w:rPr>
          <w:sz w:val="24"/>
          <w:u w:val="single"/>
        </w:rPr>
        <w:t xml:space="preserve"> ш., 10</w:t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lang w:eastAsia="ru-RU"/>
        </w:rPr>
      </w:pPr>
    </w:p>
    <w:p w:rsidR="00D0247C" w:rsidRPr="00A26F80" w:rsidRDefault="00D0247C" w:rsidP="00A26F80">
      <w:pPr>
        <w:jc w:val="center"/>
        <w:rPr>
          <w:b/>
          <w:bCs/>
          <w:sz w:val="24"/>
          <w:lang w:eastAsia="ru-RU"/>
        </w:rPr>
      </w:pPr>
      <w:r w:rsidRPr="004C6A97">
        <w:rPr>
          <w:b/>
          <w:bCs/>
          <w:sz w:val="24"/>
          <w:lang w:eastAsia="ru-RU"/>
        </w:rPr>
        <w:t>I. Сведения о деятельности муниципального учреждения</w:t>
      </w:r>
    </w:p>
    <w:p w:rsidR="00A26F80" w:rsidRDefault="00A26F80" w:rsidP="00A26F80">
      <w:pPr>
        <w:shd w:val="clear" w:color="auto" w:fill="FFFFFF"/>
        <w:tabs>
          <w:tab w:val="left" w:pos="442"/>
        </w:tabs>
        <w:spacing w:line="298" w:lineRule="exact"/>
        <w:ind w:left="58"/>
      </w:pPr>
      <w:r>
        <w:rPr>
          <w:spacing w:val="-18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pacing w:val="-11"/>
          <w:sz w:val="26"/>
          <w:szCs w:val="26"/>
        </w:rPr>
        <w:t>Цели деятельности муниципального учреждения:</w:t>
      </w:r>
    </w:p>
    <w:p w:rsidR="00A26F80" w:rsidRDefault="00A26F80" w:rsidP="00A26F80">
      <w:pPr>
        <w:shd w:val="clear" w:color="auto" w:fill="FFFFFF"/>
        <w:spacing w:before="10" w:line="298" w:lineRule="exact"/>
        <w:ind w:left="43"/>
      </w:pPr>
      <w:r>
        <w:rPr>
          <w:spacing w:val="-11"/>
          <w:sz w:val="26"/>
          <w:szCs w:val="26"/>
        </w:rPr>
        <w:t>реализация программ физического воспитания детей и организация физкультурно-</w:t>
      </w:r>
      <w:r>
        <w:rPr>
          <w:sz w:val="26"/>
          <w:szCs w:val="26"/>
        </w:rPr>
        <w:t>спортивной и оздоровительной работы</w:t>
      </w:r>
    </w:p>
    <w:p w:rsidR="00A26F80" w:rsidRDefault="00A26F80" w:rsidP="00A26F80">
      <w:pPr>
        <w:shd w:val="clear" w:color="auto" w:fill="FFFFFF"/>
        <w:tabs>
          <w:tab w:val="left" w:pos="442"/>
        </w:tabs>
        <w:spacing w:before="5" w:line="298" w:lineRule="exact"/>
        <w:ind w:left="58"/>
      </w:pPr>
      <w:r>
        <w:rPr>
          <w:spacing w:val="-19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Виды деятельности муниципального учреждения:</w:t>
      </w:r>
    </w:p>
    <w:p w:rsidR="00A26F80" w:rsidRDefault="00A26F80" w:rsidP="00A26F80">
      <w:pPr>
        <w:shd w:val="clear" w:color="auto" w:fill="FFFFFF"/>
        <w:spacing w:line="298" w:lineRule="exact"/>
        <w:ind w:left="53" w:right="1498"/>
      </w:pPr>
      <w:r>
        <w:rPr>
          <w:spacing w:val="-12"/>
          <w:sz w:val="26"/>
          <w:szCs w:val="26"/>
        </w:rPr>
        <w:t>1.2.1 реализация программ дополнительного образования спортивно-</w:t>
      </w:r>
      <w:r>
        <w:rPr>
          <w:sz w:val="26"/>
          <w:szCs w:val="26"/>
        </w:rPr>
        <w:t>оздоровительного этапа;</w:t>
      </w:r>
    </w:p>
    <w:p w:rsidR="00A26F80" w:rsidRDefault="00A26F80" w:rsidP="00A26F80">
      <w:pPr>
        <w:shd w:val="clear" w:color="auto" w:fill="FFFFFF"/>
        <w:spacing w:line="298" w:lineRule="exact"/>
        <w:ind w:left="53"/>
      </w:pPr>
      <w:r>
        <w:rPr>
          <w:spacing w:val="-11"/>
          <w:sz w:val="26"/>
          <w:szCs w:val="26"/>
        </w:rPr>
        <w:t>1.2.2. реализация программ дополнительного образования этапа начальной подго</w:t>
      </w:r>
      <w:r>
        <w:rPr>
          <w:spacing w:val="-11"/>
          <w:sz w:val="26"/>
          <w:szCs w:val="26"/>
        </w:rPr>
        <w:softHyphen/>
      </w:r>
      <w:r>
        <w:rPr>
          <w:sz w:val="26"/>
          <w:szCs w:val="26"/>
        </w:rPr>
        <w:t>товки;</w:t>
      </w:r>
    </w:p>
    <w:p w:rsidR="00A26F80" w:rsidRDefault="00A26F80" w:rsidP="00A26F80">
      <w:pPr>
        <w:shd w:val="clear" w:color="auto" w:fill="FFFFFF"/>
        <w:spacing w:before="19" w:line="293" w:lineRule="exact"/>
        <w:ind w:left="62"/>
      </w:pPr>
      <w:r>
        <w:rPr>
          <w:spacing w:val="-12"/>
          <w:sz w:val="26"/>
          <w:szCs w:val="26"/>
        </w:rPr>
        <w:t>1.2.3 реализация программ дополнительного образования</w:t>
      </w:r>
      <w:proofErr w:type="gramStart"/>
      <w:r>
        <w:rPr>
          <w:spacing w:val="-12"/>
          <w:sz w:val="26"/>
          <w:szCs w:val="26"/>
        </w:rPr>
        <w:t>"у</w:t>
      </w:r>
      <w:proofErr w:type="gramEnd"/>
      <w:r>
        <w:rPr>
          <w:spacing w:val="-12"/>
          <w:sz w:val="26"/>
          <w:szCs w:val="26"/>
        </w:rPr>
        <w:t xml:space="preserve">чебно-тренировочного </w:t>
      </w:r>
      <w:r>
        <w:rPr>
          <w:sz w:val="26"/>
          <w:szCs w:val="26"/>
        </w:rPr>
        <w:t>этапа;</w:t>
      </w:r>
    </w:p>
    <w:p w:rsidR="00A26F80" w:rsidRDefault="00A26F80" w:rsidP="00A26F8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before="19" w:line="302" w:lineRule="exact"/>
        <w:ind w:left="67" w:right="499"/>
        <w:rPr>
          <w:spacing w:val="-16"/>
          <w:sz w:val="26"/>
          <w:szCs w:val="26"/>
        </w:rPr>
      </w:pPr>
      <w:r>
        <w:rPr>
          <w:spacing w:val="-10"/>
          <w:sz w:val="26"/>
          <w:szCs w:val="26"/>
        </w:rPr>
        <w:t xml:space="preserve">реализация программ дополнительного образования этапа спортивного </w:t>
      </w:r>
      <w:r>
        <w:rPr>
          <w:sz w:val="26"/>
          <w:szCs w:val="26"/>
        </w:rPr>
        <w:t>совершенствования;</w:t>
      </w:r>
    </w:p>
    <w:p w:rsidR="00A26F80" w:rsidRDefault="00A26F80" w:rsidP="00A26F8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302" w:lineRule="exact"/>
        <w:ind w:left="67"/>
        <w:rPr>
          <w:spacing w:val="-15"/>
          <w:sz w:val="26"/>
          <w:szCs w:val="26"/>
        </w:rPr>
      </w:pPr>
      <w:r>
        <w:rPr>
          <w:spacing w:val="-11"/>
          <w:sz w:val="26"/>
          <w:szCs w:val="26"/>
        </w:rPr>
        <w:t>реализация программ дополнительного образования этапа высшего спортив</w:t>
      </w:r>
      <w:r>
        <w:rPr>
          <w:spacing w:val="-11"/>
          <w:sz w:val="26"/>
          <w:szCs w:val="26"/>
        </w:rPr>
        <w:softHyphen/>
      </w:r>
      <w:r>
        <w:rPr>
          <w:sz w:val="26"/>
          <w:szCs w:val="26"/>
        </w:rPr>
        <w:t>ного мастерства;</w:t>
      </w:r>
    </w:p>
    <w:p w:rsidR="00A26F80" w:rsidRDefault="00A26F80" w:rsidP="00A26F80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302" w:lineRule="exact"/>
        <w:ind w:left="67"/>
        <w:rPr>
          <w:spacing w:val="-16"/>
          <w:sz w:val="26"/>
          <w:szCs w:val="26"/>
        </w:rPr>
      </w:pPr>
      <w:r>
        <w:rPr>
          <w:spacing w:val="-11"/>
          <w:sz w:val="26"/>
          <w:szCs w:val="26"/>
        </w:rPr>
        <w:t xml:space="preserve">реализация программ дополнительного образования среди детей и молодежи </w:t>
      </w:r>
      <w:r>
        <w:rPr>
          <w:sz w:val="26"/>
          <w:szCs w:val="26"/>
        </w:rPr>
        <w:t>с ограниченными возможностями здоровья;</w:t>
      </w:r>
    </w:p>
    <w:p w:rsidR="00A22061" w:rsidRPr="00E30808" w:rsidRDefault="00A26F80" w:rsidP="00E30808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302" w:lineRule="exact"/>
        <w:ind w:left="67"/>
        <w:rPr>
          <w:spacing w:val="-15"/>
          <w:sz w:val="26"/>
          <w:szCs w:val="26"/>
        </w:rPr>
      </w:pPr>
      <w:r>
        <w:rPr>
          <w:spacing w:val="-10"/>
          <w:sz w:val="26"/>
          <w:szCs w:val="26"/>
        </w:rPr>
        <w:t xml:space="preserve">реализация программ дополнительного образования по конному спорту, </w:t>
      </w:r>
      <w:r>
        <w:rPr>
          <w:spacing w:val="-11"/>
          <w:sz w:val="26"/>
          <w:szCs w:val="26"/>
        </w:rPr>
        <w:t xml:space="preserve">шахматам и адаптивной физической культуре в спецклассах для детей и молодежи </w:t>
      </w:r>
      <w:r>
        <w:rPr>
          <w:sz w:val="26"/>
          <w:szCs w:val="26"/>
        </w:rPr>
        <w:t>без ограничения возможностей здоровья;</w:t>
      </w:r>
    </w:p>
    <w:p w:rsidR="00A26F80" w:rsidRDefault="00A26F80" w:rsidP="00A26F8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02" w:lineRule="exact"/>
        <w:rPr>
          <w:spacing w:val="-16"/>
          <w:sz w:val="26"/>
          <w:szCs w:val="26"/>
        </w:rPr>
      </w:pPr>
      <w:r>
        <w:rPr>
          <w:spacing w:val="-11"/>
          <w:sz w:val="26"/>
          <w:szCs w:val="26"/>
        </w:rPr>
        <w:t xml:space="preserve">организация и проведение детских спортивно - оздоровительных лагерей </w:t>
      </w:r>
      <w:r>
        <w:rPr>
          <w:sz w:val="26"/>
          <w:szCs w:val="26"/>
        </w:rPr>
        <w:t>дневного пребывания детей;</w:t>
      </w:r>
    </w:p>
    <w:p w:rsidR="00A26F80" w:rsidRDefault="00A26F80" w:rsidP="00A26F80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302" w:lineRule="exact"/>
        <w:rPr>
          <w:spacing w:val="-17"/>
          <w:sz w:val="26"/>
          <w:szCs w:val="26"/>
        </w:rPr>
      </w:pPr>
      <w:r>
        <w:rPr>
          <w:spacing w:val="-10"/>
          <w:sz w:val="26"/>
          <w:szCs w:val="26"/>
        </w:rPr>
        <w:t xml:space="preserve">услуги и работы, обеспечивающие создание необходимых условий для </w:t>
      </w:r>
      <w:r>
        <w:rPr>
          <w:spacing w:val="-12"/>
          <w:sz w:val="26"/>
          <w:szCs w:val="26"/>
        </w:rPr>
        <w:t xml:space="preserve">организации образовательного процесса, содержания имущества и помещений </w:t>
      </w:r>
      <w:r>
        <w:rPr>
          <w:sz w:val="26"/>
          <w:szCs w:val="26"/>
        </w:rPr>
        <w:t>муниципальной собственности.</w:t>
      </w:r>
    </w:p>
    <w:p w:rsidR="00A26F80" w:rsidRDefault="00A26F80" w:rsidP="00A26F80">
      <w:pPr>
        <w:shd w:val="clear" w:color="auto" w:fill="FFFFFF"/>
        <w:spacing w:line="302" w:lineRule="exact"/>
        <w:ind w:left="34"/>
      </w:pPr>
      <w:r>
        <w:rPr>
          <w:spacing w:val="-11"/>
          <w:sz w:val="26"/>
          <w:szCs w:val="26"/>
        </w:rPr>
        <w:t>1.3. Перечень услуг (работ), осуществляемых на платной основе:</w:t>
      </w:r>
    </w:p>
    <w:p w:rsidR="00A26F80" w:rsidRDefault="00A26F80" w:rsidP="00A26F8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02" w:lineRule="exact"/>
        <w:ind w:left="19"/>
        <w:rPr>
          <w:spacing w:val="-16"/>
          <w:sz w:val="26"/>
          <w:szCs w:val="26"/>
        </w:rPr>
      </w:pPr>
      <w:r>
        <w:rPr>
          <w:spacing w:val="-10"/>
          <w:sz w:val="26"/>
          <w:szCs w:val="26"/>
        </w:rPr>
        <w:t>обучение и занятия верховой ездой на лошадях и пони;</w:t>
      </w:r>
    </w:p>
    <w:p w:rsidR="00A26F80" w:rsidRDefault="00A26F80" w:rsidP="00A26F8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02" w:lineRule="exact"/>
        <w:ind w:left="19"/>
        <w:rPr>
          <w:spacing w:val="-17"/>
          <w:sz w:val="26"/>
          <w:szCs w:val="26"/>
        </w:rPr>
      </w:pPr>
      <w:r>
        <w:rPr>
          <w:spacing w:val="-10"/>
          <w:sz w:val="26"/>
          <w:szCs w:val="26"/>
        </w:rPr>
        <w:t>катание верхом, в санях и в экипаже;</w:t>
      </w:r>
    </w:p>
    <w:p w:rsidR="00A26F80" w:rsidRDefault="00A26F80" w:rsidP="00A26F8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02" w:lineRule="exact"/>
        <w:ind w:left="19"/>
        <w:rPr>
          <w:spacing w:val="-17"/>
          <w:sz w:val="26"/>
          <w:szCs w:val="26"/>
        </w:rPr>
      </w:pPr>
      <w:r>
        <w:rPr>
          <w:spacing w:val="-11"/>
          <w:sz w:val="26"/>
          <w:szCs w:val="26"/>
        </w:rPr>
        <w:lastRenderedPageBreak/>
        <w:t>обслуживание торжеств и других мероприятий конным экипажем;</w:t>
      </w:r>
    </w:p>
    <w:p w:rsidR="00A26F80" w:rsidRDefault="00A26F80" w:rsidP="00A26F8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02" w:lineRule="exact"/>
        <w:ind w:left="19"/>
        <w:rPr>
          <w:spacing w:val="-16"/>
          <w:sz w:val="26"/>
          <w:szCs w:val="26"/>
        </w:rPr>
      </w:pPr>
      <w:r>
        <w:rPr>
          <w:spacing w:val="-10"/>
          <w:sz w:val="26"/>
          <w:szCs w:val="26"/>
        </w:rPr>
        <w:t>реализация навоза (</w:t>
      </w:r>
      <w:proofErr w:type="gramStart"/>
      <w:r>
        <w:rPr>
          <w:spacing w:val="-10"/>
          <w:sz w:val="26"/>
          <w:szCs w:val="26"/>
        </w:rPr>
        <w:t>опилок б</w:t>
      </w:r>
      <w:proofErr w:type="gramEnd"/>
      <w:r>
        <w:rPr>
          <w:spacing w:val="-10"/>
          <w:sz w:val="26"/>
          <w:szCs w:val="26"/>
        </w:rPr>
        <w:t>/у);</w:t>
      </w:r>
    </w:p>
    <w:p w:rsidR="00A26F80" w:rsidRDefault="00A26F80" w:rsidP="00A26F8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suppressAutoHyphens w:val="0"/>
        <w:autoSpaceDE w:val="0"/>
        <w:autoSpaceDN w:val="0"/>
        <w:adjustRightInd w:val="0"/>
        <w:spacing w:line="302" w:lineRule="exact"/>
        <w:ind w:left="19"/>
        <w:rPr>
          <w:spacing w:val="-15"/>
          <w:sz w:val="26"/>
          <w:szCs w:val="26"/>
        </w:rPr>
      </w:pPr>
      <w:r>
        <w:rPr>
          <w:spacing w:val="-11"/>
          <w:sz w:val="26"/>
          <w:szCs w:val="26"/>
        </w:rPr>
        <w:t xml:space="preserve">посещение конноспортивной базы и проведение экскурсий на территории </w:t>
      </w:r>
      <w:r>
        <w:rPr>
          <w:sz w:val="26"/>
          <w:szCs w:val="26"/>
        </w:rPr>
        <w:t>школы</w:t>
      </w:r>
    </w:p>
    <w:p w:rsidR="00B862D0" w:rsidRDefault="00B862D0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E30808" w:rsidRDefault="00E30808" w:rsidP="00E30808">
      <w:pPr>
        <w:rPr>
          <w:b/>
          <w:bCs/>
          <w:sz w:val="24"/>
          <w:lang w:eastAsia="ru-RU"/>
        </w:rPr>
      </w:pPr>
    </w:p>
    <w:p w:rsidR="00A22061" w:rsidRDefault="00A22061" w:rsidP="00D0247C">
      <w:pPr>
        <w:jc w:val="center"/>
        <w:rPr>
          <w:b/>
          <w:bCs/>
          <w:sz w:val="24"/>
          <w:lang w:eastAsia="ru-RU"/>
        </w:rPr>
      </w:pPr>
    </w:p>
    <w:p w:rsidR="00A22061" w:rsidRDefault="00A22061" w:rsidP="00D0247C">
      <w:pPr>
        <w:jc w:val="center"/>
        <w:rPr>
          <w:b/>
          <w:bCs/>
          <w:sz w:val="24"/>
          <w:lang w:eastAsia="ru-RU"/>
        </w:rPr>
      </w:pPr>
    </w:p>
    <w:p w:rsidR="00D0247C" w:rsidRPr="004C6A97" w:rsidRDefault="00D0247C" w:rsidP="00D0247C">
      <w:pPr>
        <w:jc w:val="center"/>
        <w:rPr>
          <w:b/>
          <w:bCs/>
          <w:sz w:val="24"/>
          <w:lang w:eastAsia="ru-RU"/>
        </w:rPr>
      </w:pPr>
      <w:r w:rsidRPr="004C6A97">
        <w:rPr>
          <w:b/>
          <w:bCs/>
          <w:sz w:val="24"/>
          <w:lang w:eastAsia="ru-RU"/>
        </w:rPr>
        <w:lastRenderedPageBreak/>
        <w:t>II. Показатели финансового состояния учреждения</w:t>
      </w:r>
    </w:p>
    <w:p w:rsidR="00D0247C" w:rsidRPr="004C6A97" w:rsidRDefault="00D0247C" w:rsidP="00D0247C">
      <w:pPr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0"/>
        <w:gridCol w:w="2325"/>
      </w:tblGrid>
      <w:tr w:rsidR="00D0247C" w:rsidRPr="004C6A97">
        <w:trPr>
          <w:trHeight w:val="212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D0247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D0247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Сумма</w:t>
            </w:r>
          </w:p>
        </w:tc>
      </w:tr>
      <w:tr w:rsidR="00D0247C" w:rsidRPr="004C6A97">
        <w:trPr>
          <w:trHeight w:val="30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A859C1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1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A859C1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</w:t>
            </w:r>
          </w:p>
        </w:tc>
      </w:tr>
      <w:tr w:rsidR="00D0247C" w:rsidRPr="004C6A97">
        <w:trPr>
          <w:trHeight w:val="195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2D333F" w:rsidP="00D0247C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1. </w:t>
            </w:r>
            <w:r w:rsidR="00D0247C" w:rsidRPr="004C6A97">
              <w:rPr>
                <w:b/>
                <w:sz w:val="24"/>
                <w:lang w:eastAsia="ru-RU"/>
              </w:rPr>
              <w:t>Нефинансовые активы, всего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276A3F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  <w:r w:rsidR="00276A3F">
              <w:rPr>
                <w:sz w:val="24"/>
                <w:lang w:eastAsia="ru-RU"/>
              </w:rPr>
              <w:t>217739711,33</w:t>
            </w:r>
          </w:p>
        </w:tc>
      </w:tr>
      <w:tr w:rsidR="00D0247C" w:rsidRPr="004C6A97">
        <w:trPr>
          <w:trHeight w:val="30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из них: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47C" w:rsidRPr="004C6A97" w:rsidRDefault="00D0247C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E254C1" w:rsidRPr="004C6A97">
        <w:trPr>
          <w:trHeight w:val="61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C1" w:rsidRPr="004C6A97" w:rsidRDefault="00E254C1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1.1. Общая балансовая стоимость недвижимого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муниципального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имущества, всего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C1" w:rsidRPr="004C6A97" w:rsidRDefault="00C86E17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201485773,03</w:t>
            </w:r>
          </w:p>
        </w:tc>
      </w:tr>
      <w:tr w:rsidR="00E254C1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C1" w:rsidRPr="004C6A97" w:rsidRDefault="00E254C1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C1" w:rsidRPr="004C6A97" w:rsidRDefault="00E254C1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numPr>
                <w:ilvl w:val="2"/>
                <w:numId w:val="1"/>
              </w:numPr>
              <w:ind w:left="0" w:firstLine="0"/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Стоимость имущества, закрепленного собственником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имущества за муниципальным  учреждением на праве оперативного управления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316497" w:rsidP="00346BD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201485773,03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 xml:space="preserve">1.1.2. Стоимость имущества, приобретенного муниципальным учреждением за счет средств, выделенных собственником имущества учреждения 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346BD6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1.1.4. О</w:t>
            </w:r>
            <w:r>
              <w:rPr>
                <w:sz w:val="24"/>
                <w:lang w:eastAsia="ru-RU"/>
              </w:rPr>
              <w:t xml:space="preserve">статочная стоимость недвижимого  </w:t>
            </w:r>
            <w:r w:rsidRPr="004C6A97">
              <w:rPr>
                <w:sz w:val="24"/>
                <w:lang w:eastAsia="ru-RU"/>
              </w:rPr>
              <w:t>муниципального имущества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5611B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191265974,87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Общая балансовая стоимость движимого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муниципального имущества, всего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8E3F87" w:rsidP="0024417D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  <w:r w:rsidR="0024417D">
              <w:rPr>
                <w:sz w:val="24"/>
                <w:lang w:eastAsia="ru-RU"/>
              </w:rPr>
              <w:t>253938,30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numPr>
                <w:ilvl w:val="2"/>
                <w:numId w:val="1"/>
              </w:numPr>
              <w:ind w:left="0" w:firstLine="0"/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Общая балансовая стоимость особо ценного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движимого имущества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10979810,74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numPr>
                <w:ilvl w:val="2"/>
                <w:numId w:val="1"/>
              </w:numPr>
              <w:ind w:left="0" w:firstLine="0"/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Остаточная стоимость особо ценного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движимого имущества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5274127,56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</w:t>
            </w:r>
            <w:r w:rsidRPr="004C6A97">
              <w:rPr>
                <w:b/>
                <w:sz w:val="24"/>
                <w:lang w:eastAsia="ru-RU"/>
              </w:rPr>
              <w:t>. Финансовые активы, всего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7817D5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52002,27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из них: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2.1. </w:t>
            </w:r>
            <w:r w:rsidRPr="004C6A97">
              <w:rPr>
                <w:sz w:val="24"/>
                <w:lang w:eastAsia="ru-RU"/>
              </w:rPr>
              <w:t>Дебиторская задолженность по доходам,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полученным за счет средств местного бюджета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35408A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22430,37</w:t>
            </w:r>
          </w:p>
        </w:tc>
      </w:tr>
      <w:tr w:rsidR="007817D5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7D5" w:rsidRDefault="007817D5" w:rsidP="007817D5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2.1.1  Дебиторская задолженность </w:t>
            </w:r>
            <w:r w:rsidR="00315F30">
              <w:rPr>
                <w:sz w:val="24"/>
                <w:lang w:eastAsia="ru-RU"/>
              </w:rPr>
              <w:t>по</w:t>
            </w:r>
            <w:r w:rsidR="00315F30" w:rsidRPr="004C6A97">
              <w:rPr>
                <w:sz w:val="24"/>
                <w:lang w:eastAsia="ru-RU"/>
              </w:rPr>
              <w:t xml:space="preserve"> начислениям на выплаты по оплате труда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7D5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20210,36</w:t>
            </w:r>
          </w:p>
        </w:tc>
      </w:tr>
      <w:tr w:rsidR="00BF0B2E" w:rsidRPr="004C6A97">
        <w:tc>
          <w:tcPr>
            <w:tcW w:w="3905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2.2. Дебиторская задолженность по выданным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авансам, полученным за счет средств местного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бюджета</w:t>
            </w:r>
            <w:r>
              <w:rPr>
                <w:sz w:val="24"/>
                <w:lang w:eastAsia="ru-RU"/>
              </w:rPr>
              <w:t>, всего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4417D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2.2.1. П</w:t>
            </w:r>
            <w:r w:rsidRPr="004C6A97">
              <w:rPr>
                <w:sz w:val="24"/>
                <w:lang w:eastAsia="ru-RU"/>
              </w:rPr>
              <w:t>о выданным авансам на услуги связи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4417D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rPr>
          <w:trHeight w:val="342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2.2.2. П</w:t>
            </w:r>
            <w:r w:rsidRPr="004C6A97">
              <w:rPr>
                <w:sz w:val="24"/>
                <w:lang w:eastAsia="ru-RU"/>
              </w:rPr>
              <w:t>о выданным авансам на транспортные услуги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2.2.3. П</w:t>
            </w:r>
            <w:r w:rsidRPr="004C6A97">
              <w:rPr>
                <w:sz w:val="24"/>
                <w:lang w:eastAsia="ru-RU"/>
              </w:rPr>
              <w:t>о выданным авансам на коммунальные услуги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4417D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  <w:r w:rsidR="0035408A">
              <w:rPr>
                <w:sz w:val="24"/>
                <w:lang w:eastAsia="ru-RU"/>
              </w:rPr>
              <w:t>2220,01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2.2.4. П</w:t>
            </w:r>
            <w:r w:rsidRPr="004C6A97">
              <w:rPr>
                <w:sz w:val="24"/>
                <w:lang w:eastAsia="ru-RU"/>
              </w:rPr>
              <w:t>о выданным авансам на услуги по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содержанию имущества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2.2.5. П</w:t>
            </w:r>
            <w:r w:rsidRPr="004C6A97">
              <w:rPr>
                <w:sz w:val="24"/>
                <w:lang w:eastAsia="ru-RU"/>
              </w:rPr>
              <w:t>о выданным авансам на прочие услуги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2.2.6. П</w:t>
            </w:r>
            <w:r w:rsidRPr="004C6A97">
              <w:rPr>
                <w:sz w:val="24"/>
                <w:lang w:eastAsia="ru-RU"/>
              </w:rPr>
              <w:t>о выданным авансам на приобретение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основных средств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2.2.7. П</w:t>
            </w:r>
            <w:r w:rsidRPr="004C6A97">
              <w:rPr>
                <w:sz w:val="24"/>
                <w:lang w:eastAsia="ru-RU"/>
              </w:rPr>
              <w:t>о выданным авансам на приобретение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нематериальных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2.2.8. П</w:t>
            </w:r>
            <w:r w:rsidRPr="004C6A97">
              <w:rPr>
                <w:sz w:val="24"/>
                <w:lang w:eastAsia="ru-RU"/>
              </w:rPr>
              <w:t>о выданным авансам на приобретение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непроизведенных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2.2.9. П</w:t>
            </w:r>
            <w:r w:rsidRPr="004C6A97">
              <w:rPr>
                <w:sz w:val="24"/>
                <w:lang w:eastAsia="ru-RU"/>
              </w:rPr>
              <w:t>о выданным авансам на приобретение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материальных запасов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2.2.10. П</w:t>
            </w:r>
            <w:r w:rsidRPr="004C6A97">
              <w:rPr>
                <w:sz w:val="24"/>
                <w:lang w:eastAsia="ru-RU"/>
              </w:rPr>
              <w:t>о выданным авансам на прочие расходы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7817D5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2.3. Дебиторская задолженность по выданным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авансам за счет доходов, полученных от платной и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иной приносящей доход деятельности, всего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2.3.1. П</w:t>
            </w:r>
            <w:r w:rsidRPr="004C6A97">
              <w:rPr>
                <w:sz w:val="24"/>
                <w:lang w:eastAsia="ru-RU"/>
              </w:rPr>
              <w:t>о выданным авансам на услуги связи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2.3.2. П</w:t>
            </w:r>
            <w:r w:rsidRPr="004C6A97">
              <w:rPr>
                <w:sz w:val="24"/>
                <w:lang w:eastAsia="ru-RU"/>
              </w:rPr>
              <w:t>о выданным авансам на транспортные услуги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2.3.3. П</w:t>
            </w:r>
            <w:r w:rsidRPr="004C6A97">
              <w:rPr>
                <w:sz w:val="24"/>
                <w:lang w:eastAsia="ru-RU"/>
              </w:rPr>
              <w:t>о выданным авансам на коммунальные услуги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2.3.4. П</w:t>
            </w:r>
            <w:r w:rsidRPr="004C6A97">
              <w:rPr>
                <w:sz w:val="24"/>
                <w:lang w:eastAsia="ru-RU"/>
              </w:rPr>
              <w:t>о выданным авансам на услуги по содержанию имущества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2.3.5. П</w:t>
            </w:r>
            <w:r w:rsidRPr="004C6A97">
              <w:rPr>
                <w:sz w:val="24"/>
                <w:lang w:eastAsia="ru-RU"/>
              </w:rPr>
              <w:t>о выданным авансам на прочие услуги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2.3.6. П</w:t>
            </w:r>
            <w:r w:rsidRPr="004C6A97">
              <w:rPr>
                <w:sz w:val="24"/>
                <w:lang w:eastAsia="ru-RU"/>
              </w:rPr>
              <w:t>о выданным авансам на приобретение основных средств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2.3.7. П</w:t>
            </w:r>
            <w:r w:rsidRPr="004C6A97">
              <w:rPr>
                <w:sz w:val="24"/>
                <w:lang w:eastAsia="ru-RU"/>
              </w:rPr>
              <w:t>о выданным авансам на приобретение нематериальных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2.3.8. П</w:t>
            </w:r>
            <w:r w:rsidRPr="004C6A97">
              <w:rPr>
                <w:sz w:val="24"/>
                <w:lang w:eastAsia="ru-RU"/>
              </w:rPr>
              <w:t>о выданным авансам на приобретение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непроизведенных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2.3.9. П</w:t>
            </w:r>
            <w:r w:rsidRPr="004C6A97">
              <w:rPr>
                <w:sz w:val="24"/>
                <w:lang w:eastAsia="ru-RU"/>
              </w:rPr>
              <w:t>о выданным авансам на приобретение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материальных запасов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2.3.10. П</w:t>
            </w:r>
            <w:r w:rsidRPr="004C6A97">
              <w:rPr>
                <w:sz w:val="24"/>
                <w:lang w:eastAsia="ru-RU"/>
              </w:rPr>
              <w:t>о выданным авансам на прочие расходы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</w:t>
            </w:r>
            <w:r w:rsidRPr="004C6A97">
              <w:rPr>
                <w:b/>
                <w:sz w:val="24"/>
                <w:lang w:eastAsia="ru-RU"/>
              </w:rPr>
              <w:t>. Обязательства, всего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F22" w:rsidRDefault="001A3023" w:rsidP="00633F2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2287652,83</w:t>
            </w:r>
          </w:p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из них: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3.2. Кредиторская задолженность по расчетам с поставщиками и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 xml:space="preserve">подрядчиками за счет </w:t>
            </w:r>
            <w:r>
              <w:rPr>
                <w:sz w:val="24"/>
                <w:lang w:eastAsia="ru-RU"/>
              </w:rPr>
              <w:t>средств местного бюджета, всего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Default="00B70A05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2289872,84</w:t>
            </w:r>
          </w:p>
          <w:p w:rsidR="00B70A05" w:rsidRPr="004C6A97" w:rsidRDefault="00B70A05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3.2.1. П</w:t>
            </w:r>
            <w:r w:rsidRPr="004C6A97">
              <w:rPr>
                <w:sz w:val="24"/>
                <w:lang w:eastAsia="ru-RU"/>
              </w:rPr>
              <w:t>о начислениям на выплаты по оплате труда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3.2.2. П</w:t>
            </w:r>
            <w:r w:rsidRPr="004C6A97">
              <w:rPr>
                <w:sz w:val="24"/>
                <w:lang w:eastAsia="ru-RU"/>
              </w:rPr>
              <w:t>о оплате услуг связи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283,06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3.2.3. П</w:t>
            </w:r>
            <w:r w:rsidRPr="004C6A97">
              <w:rPr>
                <w:sz w:val="24"/>
                <w:lang w:eastAsia="ru-RU"/>
              </w:rPr>
              <w:t>о оплате транспортных услуг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3.2.4. П</w:t>
            </w:r>
            <w:r w:rsidRPr="004C6A97">
              <w:rPr>
                <w:sz w:val="24"/>
                <w:lang w:eastAsia="ru-RU"/>
              </w:rPr>
              <w:t>о оплате коммунальных услуг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F01325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393649,88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3.2.5. П</w:t>
            </w:r>
            <w:r w:rsidRPr="004C6A97">
              <w:rPr>
                <w:sz w:val="24"/>
                <w:lang w:eastAsia="ru-RU"/>
              </w:rPr>
              <w:t>о оплате услуг по содержанию имущества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34377,26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3.2.6. П</w:t>
            </w:r>
            <w:r w:rsidRPr="004C6A97">
              <w:rPr>
                <w:sz w:val="24"/>
                <w:lang w:eastAsia="ru-RU"/>
              </w:rPr>
              <w:t>о оплате прочих услуг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5672,53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3.2.7. П</w:t>
            </w:r>
            <w:r w:rsidRPr="004C6A97">
              <w:rPr>
                <w:sz w:val="24"/>
                <w:lang w:eastAsia="ru-RU"/>
              </w:rPr>
              <w:t>о приобретению основных средств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24417D" w:rsidP="00D0247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40180</w:t>
            </w:r>
            <w:r w:rsidR="001C7F2C">
              <w:rPr>
                <w:sz w:val="24"/>
                <w:lang w:eastAsia="ru-RU"/>
              </w:rPr>
              <w:t>,00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3.2.8. П</w:t>
            </w:r>
            <w:r w:rsidRPr="004C6A97">
              <w:rPr>
                <w:sz w:val="24"/>
                <w:lang w:eastAsia="ru-RU"/>
              </w:rPr>
              <w:t>о приобретению нематериальных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3.2.9. П</w:t>
            </w:r>
            <w:r w:rsidRPr="004C6A97">
              <w:rPr>
                <w:sz w:val="24"/>
                <w:lang w:eastAsia="ru-RU"/>
              </w:rPr>
              <w:t>о приобретению непроизведенных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3.2.10. П</w:t>
            </w:r>
            <w:r w:rsidRPr="004C6A97">
              <w:rPr>
                <w:sz w:val="24"/>
                <w:lang w:eastAsia="ru-RU"/>
              </w:rPr>
              <w:t>о приобретению материальных запасов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4417D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  <w:r w:rsidR="0024417D">
              <w:rPr>
                <w:sz w:val="24"/>
                <w:lang w:eastAsia="ru-RU"/>
              </w:rPr>
              <w:t>17478,92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3.2.11. П</w:t>
            </w:r>
            <w:r w:rsidRPr="004C6A97">
              <w:rPr>
                <w:sz w:val="24"/>
                <w:lang w:eastAsia="ru-RU"/>
              </w:rPr>
              <w:t>о оплате прочих расходов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403398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3.2.12. П</w:t>
            </w:r>
            <w:r w:rsidRPr="004C6A97">
              <w:rPr>
                <w:sz w:val="24"/>
                <w:lang w:eastAsia="ru-RU"/>
              </w:rPr>
              <w:t>о платежам в бюджет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4417D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  <w:r w:rsidR="0024417D">
              <w:rPr>
                <w:sz w:val="24"/>
                <w:lang w:eastAsia="ru-RU"/>
              </w:rPr>
              <w:t>1796011,18</w:t>
            </w:r>
          </w:p>
        </w:tc>
      </w:tr>
      <w:tr w:rsidR="00BF0B2E" w:rsidRPr="004C6A97" w:rsidTr="005F6C29">
        <w:trPr>
          <w:trHeight w:val="426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0B2E" w:rsidRPr="004C6A97" w:rsidRDefault="00BF0B2E" w:rsidP="005F6C29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3.2.13. П</w:t>
            </w:r>
            <w:r w:rsidRPr="004C6A97">
              <w:rPr>
                <w:sz w:val="24"/>
                <w:lang w:eastAsia="ru-RU"/>
              </w:rPr>
              <w:t>о прочим расчетам с кредиторами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</w:t>
            </w:r>
            <w:r>
              <w:rPr>
                <w:sz w:val="24"/>
                <w:lang w:eastAsia="ru-RU"/>
              </w:rPr>
              <w:t>сящей доход деятельности, всего</w:t>
            </w:r>
            <w:r w:rsidRPr="004C6A97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24417D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rPr>
          <w:trHeight w:val="128"/>
        </w:trPr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3.3.1. П</w:t>
            </w:r>
            <w:r w:rsidRPr="004C6A97">
              <w:rPr>
                <w:sz w:val="24"/>
                <w:lang w:eastAsia="ru-RU"/>
              </w:rPr>
              <w:t>о начислениям на выплаты по оплате труда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3.3.2. П</w:t>
            </w:r>
            <w:r w:rsidRPr="004C6A97">
              <w:rPr>
                <w:sz w:val="24"/>
                <w:lang w:eastAsia="ru-RU"/>
              </w:rPr>
              <w:t>о оплате услуг связи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3.3.3. П</w:t>
            </w:r>
            <w:r w:rsidRPr="004C6A97">
              <w:rPr>
                <w:sz w:val="24"/>
                <w:lang w:eastAsia="ru-RU"/>
              </w:rPr>
              <w:t>о оплате транспортных услуг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3.3.4. П</w:t>
            </w:r>
            <w:r w:rsidRPr="004C6A97">
              <w:rPr>
                <w:sz w:val="24"/>
                <w:lang w:eastAsia="ru-RU"/>
              </w:rPr>
              <w:t>о оплате коммунальных услуг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3.3.5. П</w:t>
            </w:r>
            <w:r w:rsidRPr="004C6A97">
              <w:rPr>
                <w:sz w:val="24"/>
                <w:lang w:eastAsia="ru-RU"/>
              </w:rPr>
              <w:t>о оплате услуг по содержанию имущества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7C7DC9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 xml:space="preserve">3.3.6. </w:t>
            </w:r>
            <w:r>
              <w:rPr>
                <w:sz w:val="24"/>
                <w:lang w:eastAsia="ru-RU"/>
              </w:rPr>
              <w:t>П</w:t>
            </w:r>
            <w:r w:rsidRPr="004C6A97">
              <w:rPr>
                <w:sz w:val="24"/>
                <w:lang w:eastAsia="ru-RU"/>
              </w:rPr>
              <w:t>о оплате прочих услуг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3.3.7. П</w:t>
            </w:r>
            <w:r w:rsidRPr="004C6A97">
              <w:rPr>
                <w:sz w:val="24"/>
                <w:lang w:eastAsia="ru-RU"/>
              </w:rPr>
              <w:t>о приобретению основных средств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3.3.8. П</w:t>
            </w:r>
            <w:r w:rsidRPr="004C6A97">
              <w:rPr>
                <w:sz w:val="24"/>
                <w:lang w:eastAsia="ru-RU"/>
              </w:rPr>
              <w:t>о приобретению нематериальных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3.3.9. П</w:t>
            </w:r>
            <w:r w:rsidRPr="004C6A97">
              <w:rPr>
                <w:sz w:val="24"/>
                <w:lang w:eastAsia="ru-RU"/>
              </w:rPr>
              <w:t>о приобретению непроизведенных активов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3.3.10. П</w:t>
            </w:r>
            <w:r w:rsidRPr="004C6A97">
              <w:rPr>
                <w:sz w:val="24"/>
                <w:lang w:eastAsia="ru-RU"/>
              </w:rPr>
              <w:t>о приобретению материальных запасов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 w:rsidTr="007817D5">
        <w:trPr>
          <w:trHeight w:val="377"/>
        </w:trPr>
        <w:tc>
          <w:tcPr>
            <w:tcW w:w="3905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3.3.11. П</w:t>
            </w:r>
            <w:r w:rsidRPr="004C6A97">
              <w:rPr>
                <w:sz w:val="24"/>
                <w:lang w:eastAsia="ru-RU"/>
              </w:rPr>
              <w:t>о оплате прочих расходов</w:t>
            </w:r>
          </w:p>
        </w:tc>
        <w:tc>
          <w:tcPr>
            <w:tcW w:w="1095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rPr>
          <w:trHeight w:val="168"/>
        </w:trPr>
        <w:tc>
          <w:tcPr>
            <w:tcW w:w="3905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3.3.12. П</w:t>
            </w:r>
            <w:r w:rsidRPr="004C6A97">
              <w:rPr>
                <w:sz w:val="24"/>
                <w:lang w:eastAsia="ru-RU"/>
              </w:rPr>
              <w:t>о платежам в бюджет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3E5AA7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  <w:tr w:rsidR="00BF0B2E" w:rsidRPr="004C6A97">
        <w:tc>
          <w:tcPr>
            <w:tcW w:w="39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A859C1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3.3.13. П</w:t>
            </w:r>
            <w:r w:rsidRPr="004C6A97">
              <w:rPr>
                <w:sz w:val="24"/>
                <w:lang w:eastAsia="ru-RU"/>
              </w:rPr>
              <w:t>о прочим расчетам с кредиторами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B2E" w:rsidRPr="004C6A97" w:rsidRDefault="00BF0B2E" w:rsidP="00D0247C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 </w:t>
            </w:r>
          </w:p>
        </w:tc>
      </w:tr>
    </w:tbl>
    <w:p w:rsidR="00D0247C" w:rsidRPr="004C6A97" w:rsidRDefault="00D0247C" w:rsidP="00D0247C">
      <w:pPr>
        <w:rPr>
          <w:b/>
          <w:bCs/>
          <w:sz w:val="24"/>
          <w:lang w:eastAsia="ru-RU"/>
        </w:rPr>
      </w:pPr>
    </w:p>
    <w:p w:rsidR="00D0247C" w:rsidRPr="004C6A97" w:rsidRDefault="00D0247C" w:rsidP="00D0247C">
      <w:pPr>
        <w:jc w:val="center"/>
        <w:rPr>
          <w:b/>
          <w:bCs/>
          <w:sz w:val="24"/>
          <w:lang w:eastAsia="ru-RU"/>
        </w:rPr>
      </w:pPr>
      <w:r w:rsidRPr="004C6A97">
        <w:rPr>
          <w:b/>
          <w:bCs/>
          <w:sz w:val="24"/>
          <w:lang w:eastAsia="ru-RU"/>
        </w:rPr>
        <w:t>III. Показатели по поступлениям и выплатам учреждения</w:t>
      </w:r>
    </w:p>
    <w:p w:rsidR="00D0247C" w:rsidRPr="004C6A97" w:rsidRDefault="00D0247C" w:rsidP="00D0247C">
      <w:pPr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4"/>
        <w:gridCol w:w="1717"/>
        <w:gridCol w:w="1529"/>
        <w:gridCol w:w="2359"/>
        <w:gridCol w:w="1546"/>
      </w:tblGrid>
      <w:tr w:rsidR="00D0247C" w:rsidRPr="004C6A97" w:rsidTr="00EB63C2">
        <w:tc>
          <w:tcPr>
            <w:tcW w:w="1632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809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Код по</w:t>
            </w:r>
            <w:r w:rsidRPr="004C6A97">
              <w:rPr>
                <w:sz w:val="24"/>
                <w:lang w:eastAsia="ru-RU"/>
              </w:rPr>
              <w:br/>
              <w:t>бюджетной</w:t>
            </w:r>
            <w:r w:rsidRPr="004C6A97">
              <w:rPr>
                <w:sz w:val="24"/>
                <w:lang w:eastAsia="ru-RU"/>
              </w:rPr>
              <w:br/>
              <w:t>классификации</w:t>
            </w:r>
            <w:r w:rsidRPr="004C6A97">
              <w:rPr>
                <w:sz w:val="24"/>
                <w:lang w:eastAsia="ru-RU"/>
              </w:rPr>
              <w:br/>
              <w:t>операции</w:t>
            </w:r>
            <w:r w:rsidRPr="004C6A97">
              <w:rPr>
                <w:sz w:val="24"/>
                <w:lang w:eastAsia="ru-RU"/>
              </w:rPr>
              <w:br/>
              <w:t>сектора</w:t>
            </w:r>
            <w:r w:rsidRPr="004C6A97">
              <w:rPr>
                <w:sz w:val="24"/>
                <w:lang w:eastAsia="ru-RU"/>
              </w:rPr>
              <w:br/>
              <w:t>государс</w:t>
            </w:r>
            <w:proofErr w:type="gramStart"/>
            <w:r w:rsidRPr="004C6A97">
              <w:rPr>
                <w:sz w:val="24"/>
                <w:lang w:eastAsia="ru-RU"/>
              </w:rPr>
              <w:t>т-</w:t>
            </w:r>
            <w:proofErr w:type="gramEnd"/>
            <w:r w:rsidRPr="004C6A97">
              <w:rPr>
                <w:sz w:val="24"/>
                <w:lang w:eastAsia="ru-RU"/>
              </w:rPr>
              <w:br/>
              <w:t>венного</w:t>
            </w:r>
            <w:r w:rsidRPr="004C6A97">
              <w:rPr>
                <w:sz w:val="24"/>
                <w:lang w:eastAsia="ru-RU"/>
              </w:rPr>
              <w:br/>
              <w:t>управления</w:t>
            </w:r>
          </w:p>
        </w:tc>
        <w:tc>
          <w:tcPr>
            <w:tcW w:w="72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47C" w:rsidRPr="004C6A97" w:rsidRDefault="00204B4B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Код субсидии</w:t>
            </w:r>
          </w:p>
        </w:tc>
        <w:tc>
          <w:tcPr>
            <w:tcW w:w="1839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</w:t>
            </w:r>
          </w:p>
        </w:tc>
      </w:tr>
      <w:tr w:rsidR="00D0247C" w:rsidRPr="004C6A97" w:rsidTr="00EB63C2">
        <w:trPr>
          <w:trHeight w:val="1703"/>
        </w:trPr>
        <w:tc>
          <w:tcPr>
            <w:tcW w:w="1632" w:type="pct"/>
            <w:vMerge/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операции по</w:t>
            </w:r>
            <w:r w:rsidRPr="004C6A97">
              <w:rPr>
                <w:sz w:val="24"/>
                <w:lang w:eastAsia="ru-RU"/>
              </w:rPr>
              <w:br/>
              <w:t>лицевым</w:t>
            </w:r>
            <w:r w:rsidRPr="004C6A97">
              <w:rPr>
                <w:sz w:val="24"/>
                <w:lang w:eastAsia="ru-RU"/>
              </w:rPr>
              <w:br/>
              <w:t>счетам,</w:t>
            </w:r>
            <w:r w:rsidRPr="004C6A97">
              <w:rPr>
                <w:sz w:val="24"/>
                <w:lang w:eastAsia="ru-RU"/>
              </w:rPr>
              <w:br/>
              <w:t>открытым в</w:t>
            </w:r>
            <w:r w:rsidRPr="004C6A97">
              <w:rPr>
                <w:sz w:val="24"/>
                <w:lang w:eastAsia="ru-RU"/>
              </w:rPr>
              <w:br/>
              <w:t>ФКУ</w:t>
            </w:r>
            <w:r w:rsidR="00A859C1"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Администрации города Смоленска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47C" w:rsidRPr="004C6A97" w:rsidRDefault="00D0247C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операции</w:t>
            </w:r>
            <w:r w:rsidRPr="004C6A97">
              <w:rPr>
                <w:sz w:val="24"/>
                <w:lang w:eastAsia="ru-RU"/>
              </w:rPr>
              <w:br/>
              <w:t>по счетам,</w:t>
            </w:r>
            <w:r w:rsidRPr="004C6A97">
              <w:rPr>
                <w:sz w:val="24"/>
                <w:lang w:eastAsia="ru-RU"/>
              </w:rPr>
              <w:br/>
              <w:t>открытым в</w:t>
            </w:r>
            <w:r w:rsidRPr="004C6A97">
              <w:rPr>
                <w:sz w:val="24"/>
                <w:lang w:eastAsia="ru-RU"/>
              </w:rPr>
              <w:br/>
              <w:t>кредитных</w:t>
            </w:r>
            <w:r w:rsidRPr="004C6A97">
              <w:rPr>
                <w:sz w:val="24"/>
                <w:lang w:eastAsia="ru-RU"/>
              </w:rPr>
              <w:br/>
              <w:t>организ</w:t>
            </w:r>
            <w:proofErr w:type="gramStart"/>
            <w:r w:rsidRPr="004C6A97">
              <w:rPr>
                <w:sz w:val="24"/>
                <w:lang w:eastAsia="ru-RU"/>
              </w:rPr>
              <w:t>а-</w:t>
            </w:r>
            <w:proofErr w:type="gramEnd"/>
            <w:r w:rsidRPr="004C6A97">
              <w:rPr>
                <w:sz w:val="24"/>
                <w:lang w:eastAsia="ru-RU"/>
              </w:rPr>
              <w:br/>
              <w:t>циях</w:t>
            </w:r>
          </w:p>
        </w:tc>
      </w:tr>
      <w:tr w:rsidR="000D0AC0" w:rsidRPr="004C6A97" w:rsidTr="00EB63C2">
        <w:trPr>
          <w:trHeight w:val="45"/>
        </w:trPr>
        <w:tc>
          <w:tcPr>
            <w:tcW w:w="1632" w:type="pct"/>
            <w:vAlign w:val="center"/>
          </w:tcPr>
          <w:p w:rsidR="000D0AC0" w:rsidRPr="004C6A97" w:rsidRDefault="0014541C" w:rsidP="0014541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1</w:t>
            </w:r>
          </w:p>
        </w:tc>
        <w:tc>
          <w:tcPr>
            <w:tcW w:w="809" w:type="pct"/>
            <w:vAlign w:val="center"/>
          </w:tcPr>
          <w:p w:rsidR="000D0AC0" w:rsidRPr="004C6A97" w:rsidRDefault="0014541C" w:rsidP="0014541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D0AC0" w:rsidRPr="004C6A97" w:rsidRDefault="0014541C" w:rsidP="0014541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</w:t>
            </w: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AC0" w:rsidRPr="004C6A97" w:rsidRDefault="0014541C" w:rsidP="0014541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4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AC0" w:rsidRPr="004C6A97" w:rsidRDefault="0014541C" w:rsidP="00D0247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5</w:t>
            </w:r>
          </w:p>
        </w:tc>
      </w:tr>
      <w:tr w:rsidR="00707D79" w:rsidRPr="004C6A97" w:rsidTr="00EB63C2">
        <w:trPr>
          <w:trHeight w:val="855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D79" w:rsidRPr="004C6A97" w:rsidRDefault="00707D79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Планируемый остаток</w:t>
            </w:r>
            <w:r>
              <w:rPr>
                <w:sz w:val="24"/>
                <w:lang w:eastAsia="ru-RU"/>
              </w:rPr>
              <w:t xml:space="preserve"> средств на начало </w:t>
            </w:r>
            <w:r w:rsidRPr="004C6A97">
              <w:rPr>
                <w:sz w:val="24"/>
                <w:lang w:eastAsia="ru-RU"/>
              </w:rPr>
              <w:t>планируемого года</w:t>
            </w:r>
            <w:r w:rsidR="00204B4B">
              <w:rPr>
                <w:sz w:val="24"/>
                <w:lang w:eastAsia="ru-RU"/>
              </w:rPr>
              <w:t xml:space="preserve"> (002)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D79" w:rsidRPr="004C6A97" w:rsidRDefault="00707D79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D79" w:rsidRPr="004C6A97" w:rsidRDefault="00707D79" w:rsidP="00204B4B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D79" w:rsidRPr="004C6A97" w:rsidRDefault="00204B4B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21 774,11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D79" w:rsidRPr="004C6A97" w:rsidRDefault="00707D79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</w:tr>
      <w:tr w:rsidR="00204B4B" w:rsidRPr="004C6A97" w:rsidTr="00EB63C2">
        <w:trPr>
          <w:trHeight w:val="105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B4B" w:rsidRPr="004C6A97" w:rsidRDefault="00204B4B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Планируемый остаток</w:t>
            </w:r>
            <w:r>
              <w:rPr>
                <w:sz w:val="24"/>
                <w:lang w:eastAsia="ru-RU"/>
              </w:rPr>
              <w:t xml:space="preserve"> средств на начало </w:t>
            </w:r>
            <w:r w:rsidRPr="004C6A97">
              <w:rPr>
                <w:sz w:val="24"/>
                <w:lang w:eastAsia="ru-RU"/>
              </w:rPr>
              <w:t>планируемого года</w:t>
            </w:r>
            <w:r w:rsidR="00F74AD2">
              <w:rPr>
                <w:sz w:val="24"/>
                <w:lang w:eastAsia="ru-RU"/>
              </w:rPr>
              <w:t xml:space="preserve"> (004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B4B" w:rsidRPr="004C6A97" w:rsidRDefault="00204B4B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Х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B4B" w:rsidRDefault="00204B4B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B4B" w:rsidRDefault="00204B4B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4B4B" w:rsidRDefault="00204B4B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976E3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6E3" w:rsidRPr="004C6A97" w:rsidRDefault="004976E3" w:rsidP="002D339C">
            <w:pPr>
              <w:jc w:val="both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Поступления, всего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6E3" w:rsidRPr="00972FEE" w:rsidRDefault="004976E3" w:rsidP="002D339C">
            <w:pPr>
              <w:jc w:val="center"/>
              <w:rPr>
                <w:b/>
                <w:sz w:val="24"/>
                <w:lang w:eastAsia="ru-RU"/>
              </w:rPr>
            </w:pPr>
            <w:r w:rsidRPr="00972FEE">
              <w:rPr>
                <w:b/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6E3" w:rsidRPr="00972FEE" w:rsidRDefault="004976E3" w:rsidP="00204B4B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6E3" w:rsidRPr="00972FEE" w:rsidRDefault="004D44DA" w:rsidP="00B67B94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21 843 900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6E3" w:rsidRPr="004C6A97" w:rsidRDefault="004976E3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D2E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2E" w:rsidRPr="004C6A97" w:rsidRDefault="00EB6D2E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Средства во временном распоряжении (003)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7017C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000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B6D2E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B6D2E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B6D2E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Субсидии на выполнение</w:t>
            </w:r>
            <w:r w:rsidRPr="004C6A97">
              <w:rPr>
                <w:sz w:val="24"/>
                <w:lang w:eastAsia="ru-RU"/>
              </w:rPr>
              <w:br/>
              <w:t>муниципального задания</w:t>
            </w:r>
            <w:r w:rsidR="00EB014C">
              <w:rPr>
                <w:sz w:val="24"/>
                <w:lang w:eastAsia="ru-RU"/>
              </w:rPr>
              <w:t xml:space="preserve"> (004)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204B4B" w:rsidP="0041620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D44DA" w:rsidP="008847E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21 023 900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55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F74AD2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Субсидии на иные цели (005)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EB014C" w:rsidP="00F3672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9100022</w:t>
            </w:r>
            <w:r w:rsidR="00F74AD2">
              <w:rPr>
                <w:sz w:val="24"/>
                <w:lang w:eastAsia="ru-RU"/>
              </w:rPr>
              <w:t>11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014C" w:rsidRPr="004C6A97" w:rsidTr="00EB63C2"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4C" w:rsidRDefault="009A25CF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Субсидии на иные цели (005)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Pr="004C6A97" w:rsidRDefault="00EB014C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Default="009A25CF" w:rsidP="00F3672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91011420</w:t>
            </w:r>
            <w:r w:rsidR="00F74AD2">
              <w:rPr>
                <w:sz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Pr="004C6A97" w:rsidRDefault="00EB014C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Pr="004C6A97" w:rsidRDefault="00EB014C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127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22221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Субсидии на иные цели</w:t>
            </w:r>
            <w:r w:rsidR="00204B4B">
              <w:rPr>
                <w:sz w:val="24"/>
                <w:lang w:eastAsia="ru-RU"/>
              </w:rPr>
              <w:t xml:space="preserve"> (005)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D42541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6E3" w:rsidRPr="004C6A97" w:rsidRDefault="00204B4B" w:rsidP="00FE31F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910114203</w:t>
            </w: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D44DA" w:rsidP="00FE31F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D42541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127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D42541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EB014C" w:rsidP="000667C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Х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0667C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0667C3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01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FB67B7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Поступ</w:t>
            </w:r>
            <w:r>
              <w:rPr>
                <w:sz w:val="24"/>
                <w:lang w:eastAsia="ru-RU"/>
              </w:rPr>
              <w:t>ления от оказания</w:t>
            </w:r>
            <w:r>
              <w:rPr>
                <w:sz w:val="24"/>
                <w:lang w:eastAsia="ru-RU"/>
              </w:rPr>
              <w:br/>
              <w:t xml:space="preserve">муниципальным </w:t>
            </w:r>
            <w:r w:rsidRPr="004C6A97">
              <w:rPr>
                <w:sz w:val="24"/>
                <w:lang w:eastAsia="ru-RU"/>
              </w:rPr>
              <w:t>учрежд</w:t>
            </w:r>
            <w:r>
              <w:rPr>
                <w:sz w:val="24"/>
                <w:lang w:eastAsia="ru-RU"/>
              </w:rPr>
              <w:t xml:space="preserve">ением услуг (выполнения работ), </w:t>
            </w:r>
            <w:r w:rsidRPr="004C6A97">
              <w:rPr>
                <w:sz w:val="24"/>
                <w:lang w:eastAsia="ru-RU"/>
              </w:rPr>
              <w:t>предоставление которых</w:t>
            </w:r>
            <w:r w:rsidRPr="004C6A97">
              <w:rPr>
                <w:sz w:val="24"/>
                <w:lang w:eastAsia="ru-RU"/>
              </w:rPr>
              <w:br/>
              <w:t>для физических и юридических лиц осуществляется на</w:t>
            </w:r>
            <w:r w:rsidRPr="004C6A97">
              <w:rPr>
                <w:sz w:val="24"/>
                <w:lang w:eastAsia="ru-RU"/>
              </w:rPr>
              <w:br/>
              <w:t>платной основе, всего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01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EF274A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01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E22221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 xml:space="preserve">Услуга </w:t>
            </w:r>
            <w:r>
              <w:rPr>
                <w:sz w:val="24"/>
                <w:lang w:eastAsia="ru-RU"/>
              </w:rPr>
              <w:t>№</w:t>
            </w:r>
            <w:r w:rsidRPr="004C6A97">
              <w:rPr>
                <w:sz w:val="24"/>
                <w:lang w:eastAsia="ru-RU"/>
              </w:rPr>
              <w:t xml:space="preserve"> 1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01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EF274A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 xml:space="preserve">Услуга </w:t>
            </w:r>
            <w:r>
              <w:rPr>
                <w:sz w:val="24"/>
                <w:lang w:eastAsia="ru-RU"/>
              </w:rPr>
              <w:t>№</w:t>
            </w:r>
            <w:r w:rsidRPr="004C6A97">
              <w:rPr>
                <w:sz w:val="24"/>
                <w:lang w:eastAsia="ru-RU"/>
              </w:rPr>
              <w:t xml:space="preserve"> 2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EF274A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Поступления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от иной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приносящей доход</w:t>
            </w:r>
            <w:r>
              <w:rPr>
                <w:sz w:val="24"/>
                <w:lang w:eastAsia="ru-RU"/>
              </w:rPr>
              <w:t xml:space="preserve"> деятельности, всего</w:t>
            </w:r>
            <w:r w:rsidR="00EB014C">
              <w:rPr>
                <w:sz w:val="24"/>
                <w:lang w:eastAsia="ru-RU"/>
              </w:rPr>
              <w:t xml:space="preserve"> (002)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715766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D44DA" w:rsidP="0071576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820 000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c>
          <w:tcPr>
            <w:tcW w:w="1632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809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7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аренда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BA509B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120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D44DA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20 000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014C" w:rsidRPr="004C6A97" w:rsidTr="00EB63C2">
        <w:tc>
          <w:tcPr>
            <w:tcW w:w="163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4C" w:rsidRDefault="00EB014C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прокат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Pr="004C6A97" w:rsidRDefault="00BA509B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Pr="004C6A97" w:rsidRDefault="00EB014C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Default="004D44DA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800 000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4C" w:rsidRPr="004C6A97" w:rsidRDefault="00EB014C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FE31F6" w:rsidRPr="004C6A97" w:rsidTr="00EB63C2">
        <w:trPr>
          <w:trHeight w:val="69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F6" w:rsidRDefault="00FE31F6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суммы принудительного изъятия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1F6" w:rsidRPr="004C6A97" w:rsidRDefault="00FE31F6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1F6" w:rsidRDefault="00FE31F6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1F6" w:rsidRDefault="00FE31F6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31F6" w:rsidRDefault="00FE31F6" w:rsidP="002D339C">
            <w:pPr>
              <w:jc w:val="center"/>
              <w:rPr>
                <w:sz w:val="24"/>
                <w:lang w:eastAsia="ru-RU"/>
              </w:rPr>
            </w:pPr>
          </w:p>
          <w:p w:rsidR="0079452D" w:rsidRPr="004C6A97" w:rsidRDefault="0079452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F962E1" w:rsidRPr="004C6A97" w:rsidTr="00EB63C2">
        <w:trPr>
          <w:trHeight w:val="465"/>
        </w:trPr>
        <w:tc>
          <w:tcPr>
            <w:tcW w:w="1632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2E1" w:rsidRDefault="00F962E1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Прочие доходы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2E1" w:rsidRPr="004C6A97" w:rsidRDefault="00BA509B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180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2E1" w:rsidRDefault="00F962E1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2E1" w:rsidRDefault="00F962E1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62E1" w:rsidRPr="004C6A97" w:rsidRDefault="00F962E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Планируемый остаток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средств на конец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планируемого года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</w:tr>
      <w:tr w:rsidR="005B2A77" w:rsidRPr="004C6A97" w:rsidTr="00EB63C2">
        <w:trPr>
          <w:trHeight w:val="194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2A77" w:rsidRPr="004C6A97" w:rsidRDefault="005B2A77" w:rsidP="002D339C">
            <w:pPr>
              <w:jc w:val="both"/>
              <w:rPr>
                <w:b/>
                <w:sz w:val="24"/>
                <w:lang w:eastAsia="ru-RU"/>
              </w:rPr>
            </w:pPr>
            <w:r w:rsidRPr="004C6A97">
              <w:rPr>
                <w:b/>
                <w:sz w:val="24"/>
                <w:lang w:eastAsia="ru-RU"/>
              </w:rPr>
              <w:t>Выпл</w:t>
            </w:r>
            <w:r>
              <w:rPr>
                <w:b/>
                <w:sz w:val="24"/>
                <w:lang w:eastAsia="ru-RU"/>
              </w:rPr>
              <w:t>аты, всего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A77" w:rsidRPr="00972FEE" w:rsidRDefault="005B2A77" w:rsidP="002D339C">
            <w:pPr>
              <w:jc w:val="center"/>
              <w:rPr>
                <w:b/>
                <w:sz w:val="24"/>
                <w:lang w:eastAsia="ru-RU"/>
              </w:rPr>
            </w:pPr>
            <w:r w:rsidRPr="00972FEE">
              <w:rPr>
                <w:b/>
                <w:sz w:val="24"/>
                <w:lang w:eastAsia="ru-RU"/>
              </w:rPr>
              <w:t>900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A77" w:rsidRPr="00972FEE" w:rsidRDefault="005B2A77" w:rsidP="0041620E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A77" w:rsidRPr="00972FEE" w:rsidRDefault="00C2181A" w:rsidP="00D90FEA">
            <w:pPr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21 </w:t>
            </w:r>
            <w:r w:rsidR="003C6D86">
              <w:rPr>
                <w:b/>
                <w:sz w:val="24"/>
                <w:lang w:eastAsia="ru-RU"/>
              </w:rPr>
              <w:t>86</w:t>
            </w:r>
            <w:r w:rsidR="001C3F2B">
              <w:rPr>
                <w:b/>
                <w:sz w:val="24"/>
                <w:lang w:eastAsia="ru-RU"/>
              </w:rPr>
              <w:t>5</w:t>
            </w:r>
            <w:r>
              <w:rPr>
                <w:b/>
                <w:sz w:val="24"/>
                <w:lang w:eastAsia="ru-RU"/>
              </w:rPr>
              <w:t xml:space="preserve"> </w:t>
            </w:r>
            <w:r w:rsidR="00910D63">
              <w:rPr>
                <w:b/>
                <w:sz w:val="24"/>
                <w:lang w:eastAsia="ru-RU"/>
              </w:rPr>
              <w:t>6</w:t>
            </w:r>
            <w:r>
              <w:rPr>
                <w:b/>
                <w:sz w:val="24"/>
                <w:lang w:eastAsia="ru-RU"/>
              </w:rPr>
              <w:t>74,11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A77" w:rsidRPr="004C6A97" w:rsidRDefault="005B2A77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4636AD" w:rsidRPr="004C6A97" w:rsidTr="00EB63C2">
        <w:trPr>
          <w:trHeight w:val="27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6AD" w:rsidRPr="004C6A97" w:rsidRDefault="004636AD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в том числе: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36AD" w:rsidRPr="004C6A97" w:rsidRDefault="004636AD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BA509B" w:rsidRPr="004C6A97" w:rsidTr="00EB63C2">
        <w:trPr>
          <w:trHeight w:val="825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09B" w:rsidRPr="006B2651" w:rsidRDefault="00BA509B" w:rsidP="002D339C">
            <w:pPr>
              <w:jc w:val="both"/>
              <w:rPr>
                <w:i/>
                <w:sz w:val="24"/>
                <w:u w:val="single"/>
                <w:lang w:eastAsia="ru-RU"/>
              </w:rPr>
            </w:pPr>
            <w:r w:rsidRPr="006B2651">
              <w:rPr>
                <w:i/>
                <w:sz w:val="24"/>
                <w:u w:val="single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BF3856" w:rsidRDefault="00BF3856" w:rsidP="002D339C">
            <w:pPr>
              <w:jc w:val="center"/>
              <w:rPr>
                <w:i/>
                <w:sz w:val="24"/>
                <w:lang w:eastAsia="ru-RU"/>
              </w:rPr>
            </w:pPr>
            <w:r w:rsidRPr="00BF3856">
              <w:rPr>
                <w:i/>
                <w:sz w:val="24"/>
                <w:lang w:eastAsia="ru-RU"/>
              </w:rPr>
              <w:t>210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BF3856" w:rsidRDefault="00BA509B" w:rsidP="00F36727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2E63B8" w:rsidRDefault="009C69FD" w:rsidP="004D44DA">
            <w:pPr>
              <w:jc w:val="center"/>
              <w:rPr>
                <w:b/>
                <w:i/>
                <w:sz w:val="24"/>
                <w:lang w:eastAsia="ru-RU"/>
              </w:rPr>
            </w:pPr>
            <w:r>
              <w:rPr>
                <w:b/>
                <w:i/>
                <w:sz w:val="24"/>
                <w:lang w:eastAsia="ru-RU"/>
              </w:rPr>
              <w:t>14 </w:t>
            </w:r>
            <w:r w:rsidR="004D44DA">
              <w:rPr>
                <w:b/>
                <w:i/>
                <w:sz w:val="24"/>
                <w:lang w:eastAsia="ru-RU"/>
              </w:rPr>
              <w:t>423</w:t>
            </w:r>
            <w:r w:rsidR="007B7B55">
              <w:rPr>
                <w:b/>
                <w:i/>
                <w:sz w:val="24"/>
                <w:lang w:eastAsia="ru-RU"/>
              </w:rPr>
              <w:t> </w:t>
            </w:r>
            <w:r w:rsidR="004D44DA">
              <w:rPr>
                <w:b/>
                <w:i/>
                <w:sz w:val="24"/>
                <w:lang w:eastAsia="ru-RU"/>
              </w:rPr>
              <w:t>888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4C6A97" w:rsidRDefault="00BA509B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BA509B" w:rsidRPr="004C6A97" w:rsidTr="00EB63C2"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09B" w:rsidRPr="00BA509B" w:rsidRDefault="00BA509B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из них: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4C6A97" w:rsidRDefault="00BA509B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4C6A97" w:rsidRDefault="00BA509B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Default="00BA509B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509B" w:rsidRPr="004C6A97" w:rsidRDefault="00BA509B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8B0292" w:rsidRPr="004C6A97" w:rsidTr="00EB63C2">
        <w:trPr>
          <w:trHeight w:val="27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292" w:rsidRPr="004C6A97" w:rsidRDefault="008B029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Заработная плата</w:t>
            </w:r>
            <w:r w:rsidR="00BA509B">
              <w:rPr>
                <w:sz w:val="24"/>
                <w:lang w:eastAsia="ru-RU"/>
              </w:rPr>
              <w:t>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292" w:rsidRPr="004C6A97" w:rsidRDefault="008B029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211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292" w:rsidRPr="004C6A97" w:rsidRDefault="006B2651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7B8" w:rsidRPr="004C6A97" w:rsidRDefault="004D44DA" w:rsidP="00A97F3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5 937 448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292" w:rsidRPr="004C6A97" w:rsidRDefault="008B029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195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Заработная плата</w:t>
            </w:r>
            <w:r>
              <w:rPr>
                <w:sz w:val="24"/>
                <w:lang w:eastAsia="ru-RU"/>
              </w:rPr>
              <w:t>(1174)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211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4D44DA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1 156 000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18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Заработная плата</w:t>
            </w:r>
            <w:r>
              <w:rPr>
                <w:sz w:val="24"/>
                <w:lang w:eastAsia="ru-RU"/>
              </w:rPr>
              <w:t>(1184)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211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4D44DA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3 844 000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21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lastRenderedPageBreak/>
              <w:t>Заработная плата</w:t>
            </w:r>
            <w:r>
              <w:rPr>
                <w:sz w:val="24"/>
                <w:lang w:eastAsia="ru-RU"/>
              </w:rPr>
              <w:t>(002)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211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520A9B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4D44DA" w:rsidP="00B0380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160 000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195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Прочие выплаты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212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71576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4D44DA" w:rsidP="0071576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1 0</w:t>
            </w:r>
            <w:r w:rsidR="002E63B8">
              <w:rPr>
                <w:sz w:val="24"/>
                <w:lang w:eastAsia="ru-RU"/>
              </w:rPr>
              <w:t>5</w:t>
            </w:r>
            <w:r w:rsidR="006B2651">
              <w:rPr>
                <w:sz w:val="24"/>
                <w:lang w:eastAsia="ru-RU"/>
              </w:rPr>
              <w:t>0,00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54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Начисления на выплаты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по оплате труда</w:t>
            </w:r>
            <w:r>
              <w:rPr>
                <w:sz w:val="24"/>
                <w:lang w:eastAsia="ru-RU"/>
              </w:rPr>
              <w:t>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213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7F5419" w:rsidP="008B029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4D44DA" w:rsidP="00AC59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1 767 070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18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Начисления на выплаты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по оплате труда</w:t>
            </w:r>
            <w:r>
              <w:rPr>
                <w:sz w:val="24"/>
                <w:lang w:eastAsia="ru-RU"/>
              </w:rPr>
              <w:t>(1174)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6B2651" w:rsidP="008B029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4D44DA" w:rsidP="00D6145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349 112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225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Начисления на выплаты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по оплате труда</w:t>
            </w:r>
            <w:r>
              <w:rPr>
                <w:sz w:val="24"/>
                <w:lang w:eastAsia="ru-RU"/>
              </w:rPr>
              <w:t>(1184)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6B2651" w:rsidP="008B029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4D44DA" w:rsidP="00D6145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1 160 888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51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Начисления на выплаты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по оплате труда</w:t>
            </w:r>
            <w:r>
              <w:rPr>
                <w:sz w:val="24"/>
                <w:lang w:eastAsia="ru-RU"/>
              </w:rPr>
              <w:t>(002)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213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6B2651" w:rsidP="008B0292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Default="004D44DA" w:rsidP="00FE511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48 320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30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6B2651" w:rsidRDefault="006B2651" w:rsidP="002D339C">
            <w:pPr>
              <w:jc w:val="both"/>
              <w:rPr>
                <w:i/>
                <w:sz w:val="24"/>
                <w:u w:val="single"/>
                <w:lang w:eastAsia="ru-RU"/>
              </w:rPr>
            </w:pPr>
            <w:r w:rsidRPr="006B2651">
              <w:rPr>
                <w:i/>
                <w:sz w:val="24"/>
                <w:u w:val="single"/>
                <w:lang w:eastAsia="ru-RU"/>
              </w:rPr>
              <w:t>Оплата работ, услуг,</w:t>
            </w:r>
            <w:r>
              <w:rPr>
                <w:i/>
                <w:sz w:val="24"/>
                <w:u w:val="single"/>
                <w:lang w:eastAsia="ru-RU"/>
              </w:rPr>
              <w:t xml:space="preserve"> </w:t>
            </w:r>
            <w:r w:rsidRPr="006B2651">
              <w:rPr>
                <w:i/>
                <w:sz w:val="24"/>
                <w:u w:val="single"/>
                <w:lang w:eastAsia="ru-RU"/>
              </w:rPr>
              <w:t>всего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BF3856" w:rsidRDefault="00BF3856" w:rsidP="002D339C">
            <w:pPr>
              <w:jc w:val="center"/>
              <w:rPr>
                <w:i/>
                <w:sz w:val="24"/>
                <w:lang w:eastAsia="ru-RU"/>
              </w:rPr>
            </w:pPr>
            <w:r w:rsidRPr="00BF3856">
              <w:rPr>
                <w:i/>
                <w:sz w:val="24"/>
                <w:lang w:eastAsia="ru-RU"/>
              </w:rPr>
              <w:t>220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BF3856" w:rsidRDefault="006B2651" w:rsidP="008B0292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5345D8" w:rsidRDefault="00F427E9" w:rsidP="001A7FDD">
            <w:pPr>
              <w:jc w:val="center"/>
              <w:rPr>
                <w:b/>
                <w:i/>
                <w:sz w:val="24"/>
                <w:lang w:eastAsia="ru-RU"/>
              </w:rPr>
            </w:pPr>
            <w:r>
              <w:rPr>
                <w:b/>
                <w:i/>
                <w:sz w:val="24"/>
                <w:lang w:eastAsia="ru-RU"/>
              </w:rPr>
              <w:t>6 851 </w:t>
            </w:r>
            <w:r w:rsidR="001A7FDD">
              <w:rPr>
                <w:b/>
                <w:i/>
                <w:sz w:val="24"/>
                <w:lang w:eastAsia="ru-RU"/>
              </w:rPr>
              <w:t>712</w:t>
            </w:r>
            <w:r w:rsidR="00C16BBE">
              <w:rPr>
                <w:b/>
                <w:i/>
                <w:sz w:val="24"/>
                <w:lang w:eastAsia="ru-RU"/>
              </w:rPr>
              <w:t>,</w:t>
            </w:r>
            <w:r w:rsidR="001A7FDD">
              <w:rPr>
                <w:b/>
                <w:i/>
                <w:sz w:val="24"/>
                <w:lang w:eastAsia="ru-RU"/>
              </w:rPr>
              <w:t>77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F52E64" w:rsidRPr="004C6A97" w:rsidTr="00EB63C2">
        <w:trPr>
          <w:trHeight w:val="105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E64" w:rsidRPr="00F52E64" w:rsidRDefault="00F52E64" w:rsidP="002D339C">
            <w:pPr>
              <w:jc w:val="both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из них: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E64" w:rsidRPr="00BF3856" w:rsidRDefault="00F52E64" w:rsidP="002D339C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E64" w:rsidRPr="00BF3856" w:rsidRDefault="00F52E64" w:rsidP="008B0292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E64" w:rsidRDefault="00F52E64" w:rsidP="00D6145D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E64" w:rsidRPr="004C6A97" w:rsidRDefault="00F52E64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6B2651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Услуги связи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221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BF3856" w:rsidP="00F3672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C16BBE" w:rsidP="004E3FEF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20 000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6B2651" w:rsidRPr="004C6A97" w:rsidTr="00EB63C2">
        <w:trPr>
          <w:trHeight w:val="27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651" w:rsidRPr="004C6A97" w:rsidRDefault="007901EB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Коммунальные услуги</w:t>
            </w:r>
            <w:r>
              <w:rPr>
                <w:sz w:val="24"/>
                <w:lang w:eastAsia="ru-RU"/>
              </w:rPr>
              <w:t xml:space="preserve"> (газ 1164)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7901EB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223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7901EB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C16BBE" w:rsidP="00520A9B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500 000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51" w:rsidRPr="004C6A97" w:rsidRDefault="006B2651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54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Коммунальные услуги</w:t>
            </w:r>
            <w:r>
              <w:rPr>
                <w:sz w:val="24"/>
                <w:lang w:eastAsia="ru-RU"/>
              </w:rPr>
              <w:t xml:space="preserve"> (теплоресурсы 1134)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223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F2EE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C16BBE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100 700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Коммунальные услуги</w:t>
            </w:r>
            <w:r>
              <w:rPr>
                <w:sz w:val="24"/>
                <w:lang w:eastAsia="ru-RU"/>
              </w:rPr>
              <w:t xml:space="preserve"> (электроэнергия 1144)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223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FF2EE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C16BBE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1 282 800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255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Коммунальные услуги</w:t>
            </w:r>
            <w:r>
              <w:rPr>
                <w:sz w:val="24"/>
                <w:lang w:eastAsia="ru-RU"/>
              </w:rPr>
              <w:t xml:space="preserve"> (вода 1154)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223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FF2EEE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C16BBE" w:rsidP="00BD3CF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206 000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195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C305E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Работы, услуги по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содержанию имущества</w:t>
            </w:r>
            <w:r>
              <w:rPr>
                <w:sz w:val="24"/>
                <w:lang w:eastAsia="ru-RU"/>
              </w:rPr>
              <w:t xml:space="preserve"> (002)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C305E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225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A716F3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80 000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75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Работы, услуги по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содержанию имущества</w:t>
            </w:r>
            <w:r>
              <w:rPr>
                <w:sz w:val="24"/>
                <w:lang w:eastAsia="ru-RU"/>
              </w:rPr>
              <w:t xml:space="preserve"> 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225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C16BBE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213 979,85</w:t>
            </w:r>
          </w:p>
          <w:p w:rsidR="005D6C9E" w:rsidRPr="004C6A97" w:rsidRDefault="005D6C9E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Работы, услуги по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содержанию имущества</w:t>
            </w:r>
            <w:r w:rsidR="00CB7DFE">
              <w:rPr>
                <w:sz w:val="24"/>
                <w:lang w:eastAsia="ru-RU"/>
              </w:rPr>
              <w:t xml:space="preserve"> (005</w:t>
            </w:r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225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7F5419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910114201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54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Прочие работы, услуги</w:t>
            </w:r>
            <w:r>
              <w:rPr>
                <w:sz w:val="24"/>
                <w:lang w:eastAsia="ru-RU"/>
              </w:rPr>
              <w:t xml:space="preserve"> 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226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CA027C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  <w:r w:rsidR="00C16BBE">
              <w:rPr>
                <w:sz w:val="24"/>
                <w:lang w:eastAsia="ru-RU"/>
              </w:rPr>
              <w:t>0 000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Прочие работы, услуги</w:t>
            </w:r>
            <w:r>
              <w:rPr>
                <w:sz w:val="24"/>
                <w:lang w:eastAsia="ru-RU"/>
              </w:rPr>
              <w:t xml:space="preserve"> (002)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226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A716F3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100 000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255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Прочие работы, услуги</w:t>
            </w:r>
            <w:r>
              <w:rPr>
                <w:sz w:val="24"/>
                <w:lang w:eastAsia="ru-RU"/>
              </w:rPr>
              <w:t xml:space="preserve"> </w:t>
            </w:r>
            <w:r w:rsidR="009C1D87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(005)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226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DB53C0" w:rsidP="007B75D9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F52F1B">
        <w:trPr>
          <w:trHeight w:val="918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Пособие по социальной помощи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  <w:r w:rsidR="009C1D87">
              <w:rPr>
                <w:sz w:val="24"/>
                <w:lang w:eastAsia="ru-RU"/>
              </w:rPr>
              <w:t>26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D42541">
            <w:pPr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Прочие расходы</w:t>
            </w:r>
            <w:r>
              <w:rPr>
                <w:sz w:val="24"/>
                <w:lang w:eastAsia="ru-RU"/>
              </w:rPr>
              <w:t xml:space="preserve"> 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42541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290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F962E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C16BBE" w:rsidP="00CA027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4 </w:t>
            </w:r>
            <w:r w:rsidR="00CA027C">
              <w:rPr>
                <w:sz w:val="24"/>
                <w:lang w:eastAsia="ru-RU"/>
              </w:rPr>
              <w:t>28</w:t>
            </w:r>
            <w:r>
              <w:rPr>
                <w:sz w:val="24"/>
                <w:lang w:eastAsia="ru-RU"/>
              </w:rPr>
              <w:t>8 193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F427E9" w:rsidP="00D42541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Прочие расходы (002</w:t>
            </w:r>
            <w:r w:rsidR="00EB63C2">
              <w:rPr>
                <w:sz w:val="24"/>
                <w:lang w:eastAsia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4254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Default="00EB63C2" w:rsidP="00F962E1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Default="001A7FDD" w:rsidP="00F962E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48,92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27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E752A8" w:rsidRDefault="00EB63C2" w:rsidP="00D42541">
            <w:pPr>
              <w:rPr>
                <w:i/>
                <w:sz w:val="24"/>
                <w:lang w:eastAsia="ru-RU"/>
              </w:rPr>
            </w:pPr>
            <w:r w:rsidRPr="00E752A8">
              <w:rPr>
                <w:i/>
                <w:sz w:val="24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E752A8" w:rsidRDefault="00EB63C2" w:rsidP="00D42541">
            <w:pPr>
              <w:jc w:val="center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300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E752A8" w:rsidRDefault="00EB63C2" w:rsidP="00F962E1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CA6794" w:rsidRDefault="00126007" w:rsidP="00F427E9">
            <w:pPr>
              <w:jc w:val="center"/>
              <w:rPr>
                <w:b/>
                <w:i/>
                <w:sz w:val="24"/>
                <w:lang w:eastAsia="ru-RU"/>
              </w:rPr>
            </w:pPr>
            <w:r>
              <w:rPr>
                <w:b/>
                <w:i/>
                <w:sz w:val="24"/>
                <w:lang w:eastAsia="ru-RU"/>
              </w:rPr>
              <w:t>590 064</w:t>
            </w:r>
            <w:r w:rsidR="00C16BBE">
              <w:rPr>
                <w:b/>
                <w:i/>
                <w:sz w:val="24"/>
                <w:lang w:eastAsia="ru-RU"/>
              </w:rPr>
              <w:t>,</w:t>
            </w:r>
            <w:r>
              <w:rPr>
                <w:b/>
                <w:i/>
                <w:sz w:val="24"/>
                <w:lang w:eastAsia="ru-RU"/>
              </w:rPr>
              <w:t>34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D42541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270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E752A8" w:rsidRDefault="00EB63C2" w:rsidP="00D42541">
            <w:pPr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из них: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D42541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E752A8" w:rsidRDefault="00EB63C2" w:rsidP="00F962E1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Default="00EB63C2" w:rsidP="00F962E1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D42541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540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lastRenderedPageBreak/>
              <w:t>Увеличение стоимости</w:t>
            </w:r>
            <w:r w:rsidRPr="004C6A97">
              <w:rPr>
                <w:sz w:val="24"/>
                <w:lang w:eastAsia="ru-RU"/>
              </w:rPr>
              <w:br/>
              <w:t>основных средств</w:t>
            </w:r>
            <w:r>
              <w:rPr>
                <w:sz w:val="24"/>
                <w:lang w:eastAsia="ru-RU"/>
              </w:rPr>
              <w:t xml:space="preserve"> 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310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C2181A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40 180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D42541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 w:rsidRPr="004C6A97">
              <w:rPr>
                <w:sz w:val="24"/>
                <w:lang w:eastAsia="ru-RU"/>
              </w:rPr>
              <w:br/>
              <w:t>основных средств</w:t>
            </w:r>
            <w:r>
              <w:rPr>
                <w:sz w:val="24"/>
                <w:lang w:eastAsia="ru-RU"/>
              </w:rPr>
              <w:t xml:space="preserve"> (002)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2A10B4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150 000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D42541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5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 w:rsidRPr="004C6A97">
              <w:rPr>
                <w:sz w:val="24"/>
                <w:lang w:eastAsia="ru-RU"/>
              </w:rPr>
              <w:br/>
              <w:t>основных средств</w:t>
            </w:r>
            <w:r>
              <w:rPr>
                <w:sz w:val="24"/>
                <w:lang w:eastAsia="ru-RU"/>
              </w:rPr>
              <w:t xml:space="preserve"> (005)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310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D120DD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910114203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D120DD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495"/>
        </w:trPr>
        <w:tc>
          <w:tcPr>
            <w:tcW w:w="1632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нематериальных активов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320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60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 w:rsidRPr="004C6A97">
              <w:rPr>
                <w:sz w:val="24"/>
                <w:lang w:eastAsia="ru-RU"/>
              </w:rPr>
              <w:br/>
              <w:t>непроизводственных активов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330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7B75D9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268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 w:rsidRPr="004C6A97">
              <w:rPr>
                <w:sz w:val="24"/>
                <w:lang w:eastAsia="ru-RU"/>
              </w:rPr>
              <w:br/>
              <w:t>материальных запасов</w:t>
            </w:r>
            <w:r>
              <w:rPr>
                <w:sz w:val="24"/>
                <w:lang w:eastAsia="ru-RU"/>
              </w:rPr>
              <w:t xml:space="preserve"> (004)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340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D5707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910000100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C16BBE" w:rsidP="00D57073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96 479,15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419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 w:rsidRPr="004C6A97">
              <w:rPr>
                <w:sz w:val="24"/>
                <w:lang w:eastAsia="ru-RU"/>
              </w:rPr>
              <w:br/>
              <w:t>материальных запасов</w:t>
            </w:r>
            <w:r>
              <w:rPr>
                <w:sz w:val="24"/>
                <w:lang w:eastAsia="ru-RU"/>
              </w:rPr>
              <w:t xml:space="preserve"> (002)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340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EB63C2" w:rsidP="00D57073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Default="00126007" w:rsidP="0012600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303 405,19</w:t>
            </w: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510"/>
        </w:trPr>
        <w:tc>
          <w:tcPr>
            <w:tcW w:w="1632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F52E64" w:rsidRDefault="00EB63C2" w:rsidP="002D339C">
            <w:pPr>
              <w:jc w:val="both"/>
              <w:rPr>
                <w:i/>
                <w:sz w:val="24"/>
                <w:u w:val="single"/>
                <w:lang w:eastAsia="ru-RU"/>
              </w:rPr>
            </w:pPr>
            <w:r w:rsidRPr="00F52E64">
              <w:rPr>
                <w:i/>
                <w:sz w:val="24"/>
                <w:u w:val="single"/>
                <w:lang w:eastAsia="ru-RU"/>
              </w:rPr>
              <w:t>Поступление финансовых активов, всего</w:t>
            </w:r>
          </w:p>
        </w:tc>
        <w:tc>
          <w:tcPr>
            <w:tcW w:w="809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F52E64" w:rsidRDefault="00EB63C2" w:rsidP="002D339C">
            <w:pPr>
              <w:jc w:val="center"/>
              <w:rPr>
                <w:i/>
                <w:sz w:val="24"/>
                <w:lang w:eastAsia="ru-RU"/>
              </w:rPr>
            </w:pPr>
            <w:r w:rsidRPr="00F52E64">
              <w:rPr>
                <w:i/>
                <w:sz w:val="24"/>
                <w:lang w:eastAsia="ru-RU"/>
              </w:rPr>
              <w:t>500</w:t>
            </w:r>
          </w:p>
        </w:tc>
        <w:tc>
          <w:tcPr>
            <w:tcW w:w="720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F52E64" w:rsidRDefault="00EB63C2" w:rsidP="00F36727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F52E64" w:rsidRDefault="00EB63C2" w:rsidP="007B75D9">
            <w:pPr>
              <w:jc w:val="center"/>
              <w:rPr>
                <w:i/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165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F52E64" w:rsidRDefault="00EB63C2" w:rsidP="002D339C">
            <w:pPr>
              <w:jc w:val="both"/>
              <w:rPr>
                <w:i/>
                <w:sz w:val="24"/>
                <w:lang w:eastAsia="ru-RU"/>
              </w:rPr>
            </w:pPr>
            <w:r w:rsidRPr="00F52E64">
              <w:rPr>
                <w:i/>
                <w:sz w:val="24"/>
                <w:lang w:eastAsia="ru-RU"/>
              </w:rPr>
              <w:t>из них: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165"/>
        </w:trPr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Увеличение стоимости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ценных бумаг, кроме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 xml:space="preserve">акций и иных форм </w:t>
            </w:r>
          </w:p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участия в капитале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520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F52E64" w:rsidRDefault="00EB63C2" w:rsidP="002D339C">
            <w:pPr>
              <w:jc w:val="center"/>
              <w:rPr>
                <w:i/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Иные выплаты, не запрещенные законодательством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Российской Федерации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Default="00EB63C2" w:rsidP="002D339C">
            <w:pPr>
              <w:jc w:val="both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Справочно:</w:t>
            </w:r>
          </w:p>
          <w:p w:rsidR="00EB63C2" w:rsidRPr="004C6A97" w:rsidRDefault="00EB63C2" w:rsidP="002D339C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</w:t>
            </w:r>
            <w:r w:rsidRPr="004C6A97">
              <w:rPr>
                <w:sz w:val="24"/>
                <w:lang w:eastAsia="ru-RU"/>
              </w:rPr>
              <w:t>бъем публичных</w:t>
            </w:r>
            <w:r>
              <w:rPr>
                <w:sz w:val="24"/>
                <w:lang w:eastAsia="ru-RU"/>
              </w:rPr>
              <w:t xml:space="preserve"> </w:t>
            </w:r>
            <w:r w:rsidRPr="004C6A97">
              <w:rPr>
                <w:sz w:val="24"/>
                <w:lang w:eastAsia="ru-RU"/>
              </w:rPr>
              <w:t>обязательств, всего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  <w:r w:rsidRPr="004C6A97">
              <w:rPr>
                <w:sz w:val="24"/>
                <w:lang w:eastAsia="ru-RU"/>
              </w:rPr>
              <w:t>X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D2E" w:rsidRPr="004C6A97" w:rsidTr="00EB63C2">
        <w:tc>
          <w:tcPr>
            <w:tcW w:w="16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D2E" w:rsidRPr="00EB6D2E" w:rsidRDefault="00EB6D2E" w:rsidP="002D339C">
            <w:pPr>
              <w:jc w:val="both"/>
              <w:rPr>
                <w:i/>
                <w:sz w:val="24"/>
                <w:lang w:eastAsia="ru-RU"/>
              </w:rPr>
            </w:pPr>
            <w:r w:rsidRPr="00EB6D2E">
              <w:rPr>
                <w:i/>
                <w:sz w:val="24"/>
                <w:lang w:eastAsia="ru-RU"/>
              </w:rPr>
              <w:t>Выбытие средств во временном пользовании (003)</w:t>
            </w:r>
          </w:p>
        </w:tc>
        <w:tc>
          <w:tcPr>
            <w:tcW w:w="8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7017C" w:rsidP="002D339C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000</w:t>
            </w:r>
          </w:p>
        </w:tc>
        <w:tc>
          <w:tcPr>
            <w:tcW w:w="7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B6D2E" w:rsidP="00F3672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11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977F0E" w:rsidRDefault="00EB6D2E" w:rsidP="002D339C">
            <w:pPr>
              <w:jc w:val="center"/>
              <w:rPr>
                <w:b/>
                <w:i/>
                <w:sz w:val="24"/>
                <w:lang w:eastAsia="ru-RU"/>
              </w:rPr>
            </w:pPr>
          </w:p>
        </w:tc>
        <w:tc>
          <w:tcPr>
            <w:tcW w:w="72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D2E" w:rsidRPr="004C6A97" w:rsidRDefault="00EB6D2E" w:rsidP="002D339C">
            <w:pPr>
              <w:jc w:val="center"/>
              <w:rPr>
                <w:sz w:val="24"/>
                <w:lang w:eastAsia="ru-RU"/>
              </w:rPr>
            </w:pPr>
          </w:p>
        </w:tc>
      </w:tr>
      <w:tr w:rsidR="00EB63C2" w:rsidRPr="004C6A97" w:rsidTr="00EB63C2">
        <w:trPr>
          <w:trHeight w:val="1062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3C2" w:rsidRPr="004C6A97" w:rsidRDefault="00EB63C2" w:rsidP="002D339C">
            <w:pPr>
              <w:jc w:val="center"/>
              <w:rPr>
                <w:sz w:val="24"/>
                <w:lang w:eastAsia="ru-RU"/>
              </w:rPr>
            </w:pPr>
          </w:p>
        </w:tc>
      </w:tr>
    </w:tbl>
    <w:p w:rsidR="002D339C" w:rsidRPr="004C6A97" w:rsidRDefault="002D339C" w:rsidP="00D0247C">
      <w:pPr>
        <w:jc w:val="both"/>
        <w:rPr>
          <w:color w:val="000000"/>
          <w:sz w:val="24"/>
          <w:lang w:eastAsia="ru-RU"/>
        </w:rPr>
      </w:pPr>
    </w:p>
    <w:p w:rsidR="00D0247C" w:rsidRPr="004C6A97" w:rsidRDefault="00A66F21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Руководитель</w:t>
      </w:r>
      <w:r w:rsidR="00D0247C" w:rsidRPr="004C6A97">
        <w:rPr>
          <w:color w:val="000000"/>
          <w:sz w:val="24"/>
          <w:lang w:eastAsia="ru-RU"/>
        </w:rPr>
        <w:t xml:space="preserve"> муниципального учреждения                        </w:t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(уполномоченное лицо)                         </w:t>
      </w:r>
      <w:r w:rsidR="004C6A97">
        <w:rPr>
          <w:color w:val="000000"/>
          <w:sz w:val="24"/>
          <w:lang w:eastAsia="ru-RU"/>
        </w:rPr>
        <w:t xml:space="preserve">             </w:t>
      </w:r>
      <w:r w:rsidRPr="004C6A97">
        <w:rPr>
          <w:color w:val="000000"/>
          <w:sz w:val="24"/>
          <w:lang w:eastAsia="ru-RU"/>
        </w:rPr>
        <w:t>_______________</w:t>
      </w:r>
      <w:r w:rsidR="00A66F21">
        <w:rPr>
          <w:color w:val="000000"/>
          <w:sz w:val="24"/>
          <w:u w:val="single"/>
          <w:lang w:eastAsia="ru-RU"/>
        </w:rPr>
        <w:t xml:space="preserve">Довженко </w:t>
      </w:r>
      <w:r w:rsidR="00383DE3">
        <w:rPr>
          <w:color w:val="000000"/>
          <w:sz w:val="24"/>
          <w:u w:val="single"/>
          <w:lang w:eastAsia="ru-RU"/>
        </w:rPr>
        <w:t>В.И.</w:t>
      </w:r>
      <w:r w:rsidR="00866C54">
        <w:rPr>
          <w:color w:val="000000"/>
          <w:sz w:val="24"/>
          <w:u w:val="single"/>
          <w:lang w:eastAsia="ru-RU"/>
        </w:rPr>
        <w:tab/>
      </w:r>
    </w:p>
    <w:p w:rsidR="00D0247C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                                                                     </w:t>
      </w:r>
      <w:r w:rsidR="004C6A97">
        <w:rPr>
          <w:color w:val="000000"/>
          <w:sz w:val="24"/>
          <w:lang w:eastAsia="ru-RU"/>
        </w:rPr>
        <w:t xml:space="preserve">             </w:t>
      </w:r>
      <w:r w:rsidRPr="004C6A97">
        <w:rPr>
          <w:color w:val="000000"/>
          <w:sz w:val="24"/>
          <w:lang w:eastAsia="ru-RU"/>
        </w:rPr>
        <w:t xml:space="preserve"> (подпись)     (расшифровка подписи)</w:t>
      </w:r>
    </w:p>
    <w:p w:rsidR="007C7DC9" w:rsidRPr="004C6A97" w:rsidRDefault="00383DE3" w:rsidP="007C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Руководитель</w:t>
      </w:r>
      <w:r w:rsidR="007C7DC9" w:rsidRPr="004C6A97">
        <w:rPr>
          <w:color w:val="000000"/>
          <w:sz w:val="24"/>
          <w:lang w:eastAsia="ru-RU"/>
        </w:rPr>
        <w:t xml:space="preserve"> </w:t>
      </w:r>
      <w:proofErr w:type="gramStart"/>
      <w:r w:rsidR="007C7DC9">
        <w:rPr>
          <w:color w:val="000000"/>
          <w:sz w:val="24"/>
          <w:lang w:eastAsia="ru-RU"/>
        </w:rPr>
        <w:t>финансово-хозяйственной</w:t>
      </w:r>
      <w:proofErr w:type="gramEnd"/>
      <w:r w:rsidR="007C7DC9">
        <w:rPr>
          <w:color w:val="000000"/>
          <w:sz w:val="24"/>
          <w:lang w:eastAsia="ru-RU"/>
        </w:rPr>
        <w:tab/>
      </w:r>
    </w:p>
    <w:p w:rsidR="007C7DC9" w:rsidRPr="004C6A97" w:rsidRDefault="001C4DF2" w:rsidP="001C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службы учреждения</w:t>
      </w:r>
      <w:r w:rsidR="007C7DC9" w:rsidRPr="004C6A97">
        <w:rPr>
          <w:color w:val="000000"/>
          <w:sz w:val="24"/>
          <w:lang w:eastAsia="ru-RU"/>
        </w:rPr>
        <w:t xml:space="preserve">                         </w:t>
      </w:r>
      <w:r w:rsidR="007C7DC9">
        <w:rPr>
          <w:color w:val="000000"/>
          <w:sz w:val="24"/>
          <w:lang w:eastAsia="ru-RU"/>
        </w:rPr>
        <w:t xml:space="preserve">             </w:t>
      </w:r>
      <w:r>
        <w:rPr>
          <w:color w:val="000000"/>
          <w:sz w:val="24"/>
          <w:lang w:eastAsia="ru-RU"/>
        </w:rPr>
        <w:t xml:space="preserve">      </w:t>
      </w:r>
      <w:r w:rsidR="007C7DC9" w:rsidRPr="004C6A97">
        <w:rPr>
          <w:color w:val="000000"/>
          <w:sz w:val="24"/>
          <w:lang w:eastAsia="ru-RU"/>
        </w:rPr>
        <w:t>_______________</w:t>
      </w:r>
      <w:r w:rsidR="00CD25B5" w:rsidRPr="00CD25B5">
        <w:rPr>
          <w:color w:val="000000"/>
          <w:sz w:val="24"/>
          <w:u w:val="single"/>
          <w:lang w:eastAsia="ru-RU"/>
        </w:rPr>
        <w:t xml:space="preserve"> </w:t>
      </w:r>
      <w:r w:rsidR="00383DE3">
        <w:rPr>
          <w:color w:val="000000"/>
          <w:sz w:val="24"/>
          <w:u w:val="single"/>
          <w:lang w:eastAsia="ru-RU"/>
        </w:rPr>
        <w:t>Довженко В.И.</w:t>
      </w:r>
      <w:r w:rsidR="00CD25B5">
        <w:rPr>
          <w:color w:val="000000"/>
          <w:sz w:val="24"/>
          <w:u w:val="single"/>
          <w:lang w:eastAsia="ru-RU"/>
        </w:rPr>
        <w:tab/>
      </w:r>
      <w:r w:rsidR="00866C54">
        <w:rPr>
          <w:color w:val="000000"/>
          <w:sz w:val="24"/>
          <w:u w:val="single"/>
          <w:lang w:eastAsia="ru-RU"/>
        </w:rPr>
        <w:tab/>
      </w:r>
      <w:r w:rsidR="00866C54">
        <w:rPr>
          <w:color w:val="000000"/>
          <w:sz w:val="24"/>
          <w:u w:val="single"/>
          <w:lang w:eastAsia="ru-RU"/>
        </w:rPr>
        <w:tab/>
      </w:r>
    </w:p>
    <w:p w:rsidR="007C7DC9" w:rsidRPr="004C6A97" w:rsidRDefault="007C7DC9" w:rsidP="007C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                                                                     </w:t>
      </w:r>
      <w:r>
        <w:rPr>
          <w:color w:val="000000"/>
          <w:sz w:val="24"/>
          <w:lang w:eastAsia="ru-RU"/>
        </w:rPr>
        <w:t xml:space="preserve">             </w:t>
      </w:r>
      <w:r w:rsidRPr="004C6A97">
        <w:rPr>
          <w:color w:val="000000"/>
          <w:sz w:val="24"/>
          <w:lang w:eastAsia="ru-RU"/>
        </w:rPr>
        <w:t xml:space="preserve"> (подпись)     (расшифровка подписи)</w:t>
      </w:r>
    </w:p>
    <w:p w:rsidR="007C7DC9" w:rsidRPr="004C6A97" w:rsidRDefault="007C7DC9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</w:p>
    <w:p w:rsidR="00D0247C" w:rsidRPr="004C6A97" w:rsidRDefault="00D0247C" w:rsidP="004C6A97">
      <w:pPr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Главный бухгалтер </w:t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муниципального учреждения               </w:t>
      </w:r>
      <w:r w:rsidR="004C6A97">
        <w:rPr>
          <w:color w:val="000000"/>
          <w:sz w:val="24"/>
          <w:lang w:eastAsia="ru-RU"/>
        </w:rPr>
        <w:t xml:space="preserve">             </w:t>
      </w:r>
      <w:r w:rsidRPr="00866C54">
        <w:rPr>
          <w:color w:val="000000"/>
          <w:sz w:val="24"/>
          <w:u w:val="single"/>
          <w:lang w:eastAsia="ru-RU"/>
        </w:rPr>
        <w:t>_____________</w:t>
      </w:r>
      <w:r w:rsidR="00866C54" w:rsidRPr="00866C54">
        <w:rPr>
          <w:color w:val="000000"/>
          <w:sz w:val="24"/>
          <w:u w:val="single"/>
          <w:lang w:eastAsia="ru-RU"/>
        </w:rPr>
        <w:t xml:space="preserve">  </w:t>
      </w:r>
      <w:r w:rsidR="00866C54">
        <w:rPr>
          <w:color w:val="000000"/>
          <w:sz w:val="24"/>
          <w:u w:val="single"/>
          <w:lang w:eastAsia="ru-RU"/>
        </w:rPr>
        <w:t xml:space="preserve">  </w:t>
      </w:r>
      <w:r w:rsidR="00C81A69">
        <w:rPr>
          <w:color w:val="000000"/>
          <w:sz w:val="24"/>
          <w:u w:val="single"/>
          <w:lang w:eastAsia="ru-RU"/>
        </w:rPr>
        <w:t>Миночкина Е.М.</w:t>
      </w:r>
      <w:r w:rsidR="00866C54">
        <w:rPr>
          <w:color w:val="000000"/>
          <w:sz w:val="24"/>
          <w:u w:val="single"/>
          <w:lang w:eastAsia="ru-RU"/>
        </w:rPr>
        <w:tab/>
      </w:r>
      <w:r w:rsidR="00866C54">
        <w:rPr>
          <w:color w:val="000000"/>
          <w:sz w:val="24"/>
          <w:u w:val="single"/>
          <w:lang w:eastAsia="ru-RU"/>
        </w:rPr>
        <w:tab/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                                                                     </w:t>
      </w:r>
      <w:r w:rsidR="004C6A97">
        <w:rPr>
          <w:color w:val="000000"/>
          <w:sz w:val="24"/>
          <w:lang w:eastAsia="ru-RU"/>
        </w:rPr>
        <w:t xml:space="preserve">             </w:t>
      </w:r>
      <w:r w:rsidRPr="004C6A97">
        <w:rPr>
          <w:color w:val="000000"/>
          <w:sz w:val="24"/>
          <w:lang w:eastAsia="ru-RU"/>
        </w:rPr>
        <w:t xml:space="preserve"> (подпись)     (расшифровка подписи)</w:t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>Исполнитель</w:t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lastRenderedPageBreak/>
        <w:t xml:space="preserve">тел. </w:t>
      </w:r>
      <w:r w:rsidR="00866C54">
        <w:rPr>
          <w:color w:val="000000"/>
          <w:sz w:val="24"/>
          <w:u w:val="single"/>
          <w:lang w:eastAsia="ru-RU"/>
        </w:rPr>
        <w:t>32-78-83</w:t>
      </w:r>
      <w:r w:rsidRPr="004C6A97">
        <w:rPr>
          <w:color w:val="000000"/>
          <w:sz w:val="24"/>
          <w:lang w:eastAsia="ru-RU"/>
        </w:rPr>
        <w:t xml:space="preserve">                                          </w:t>
      </w:r>
      <w:r w:rsidR="004C6A97">
        <w:rPr>
          <w:color w:val="000000"/>
          <w:sz w:val="24"/>
          <w:lang w:eastAsia="ru-RU"/>
        </w:rPr>
        <w:t xml:space="preserve">            </w:t>
      </w:r>
      <w:r w:rsidR="002D339C">
        <w:rPr>
          <w:color w:val="000000"/>
          <w:sz w:val="24"/>
          <w:lang w:eastAsia="ru-RU"/>
        </w:rPr>
        <w:t xml:space="preserve"> </w:t>
      </w:r>
      <w:r w:rsidR="004C6A97">
        <w:rPr>
          <w:color w:val="000000"/>
          <w:sz w:val="24"/>
          <w:lang w:eastAsia="ru-RU"/>
        </w:rPr>
        <w:t xml:space="preserve">  </w:t>
      </w:r>
      <w:r w:rsidRPr="004C6A97">
        <w:rPr>
          <w:color w:val="000000"/>
          <w:sz w:val="24"/>
          <w:lang w:eastAsia="ru-RU"/>
        </w:rPr>
        <w:t>_______________</w:t>
      </w:r>
      <w:r w:rsidR="00C81A69">
        <w:rPr>
          <w:color w:val="000000"/>
          <w:sz w:val="24"/>
          <w:lang w:eastAsia="ru-RU"/>
        </w:rPr>
        <w:t>Миночкина Е.М.</w:t>
      </w:r>
      <w:r w:rsidR="00520A9B" w:rsidRPr="00866C54">
        <w:rPr>
          <w:color w:val="000000"/>
          <w:sz w:val="24"/>
          <w:u w:val="single"/>
          <w:lang w:eastAsia="ru-RU"/>
        </w:rPr>
        <w:t xml:space="preserve"> </w:t>
      </w:r>
      <w:r w:rsidRPr="00866C54">
        <w:rPr>
          <w:color w:val="000000"/>
          <w:sz w:val="24"/>
          <w:u w:val="single"/>
          <w:lang w:eastAsia="ru-RU"/>
        </w:rPr>
        <w:t>______</w:t>
      </w:r>
    </w:p>
    <w:p w:rsidR="00D0247C" w:rsidRPr="004C6A97" w:rsidRDefault="00D0247C" w:rsidP="00D02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 xml:space="preserve">                                                                        </w:t>
      </w:r>
      <w:r w:rsidR="004C6A97">
        <w:rPr>
          <w:color w:val="000000"/>
          <w:sz w:val="24"/>
          <w:lang w:eastAsia="ru-RU"/>
        </w:rPr>
        <w:t xml:space="preserve">           </w:t>
      </w:r>
      <w:r w:rsidRPr="004C6A97">
        <w:rPr>
          <w:color w:val="000000"/>
          <w:sz w:val="24"/>
          <w:lang w:eastAsia="ru-RU"/>
        </w:rPr>
        <w:t>(подпись)     (расшифровка подписи)</w:t>
      </w:r>
    </w:p>
    <w:p w:rsidR="00DA53E4" w:rsidRPr="00F962E1" w:rsidRDefault="00D0247C" w:rsidP="00F962E1">
      <w:pPr>
        <w:jc w:val="both"/>
        <w:rPr>
          <w:color w:val="000000"/>
          <w:sz w:val="24"/>
          <w:lang w:eastAsia="ru-RU"/>
        </w:rPr>
      </w:pPr>
      <w:r w:rsidRPr="004C6A97">
        <w:rPr>
          <w:color w:val="000000"/>
          <w:sz w:val="24"/>
          <w:lang w:eastAsia="ru-RU"/>
        </w:rPr>
        <w:t> </w:t>
      </w:r>
      <w:r w:rsidR="00A97F3E">
        <w:rPr>
          <w:color w:val="000000"/>
          <w:sz w:val="24"/>
          <w:lang w:eastAsia="ru-RU"/>
        </w:rPr>
        <w:t>"</w:t>
      </w:r>
      <w:r w:rsidR="00126007">
        <w:rPr>
          <w:color w:val="000000"/>
          <w:sz w:val="24"/>
          <w:lang w:eastAsia="ru-RU"/>
        </w:rPr>
        <w:t>10</w:t>
      </w:r>
      <w:r w:rsidR="0014541C" w:rsidRPr="004C6A97">
        <w:rPr>
          <w:color w:val="000000"/>
          <w:sz w:val="24"/>
          <w:lang w:eastAsia="ru-RU"/>
        </w:rPr>
        <w:t>"</w:t>
      </w:r>
      <w:r w:rsidR="00056473">
        <w:rPr>
          <w:color w:val="000000"/>
          <w:sz w:val="24"/>
          <w:lang w:eastAsia="ru-RU"/>
        </w:rPr>
        <w:t xml:space="preserve"> </w:t>
      </w:r>
      <w:r w:rsidR="00126007">
        <w:rPr>
          <w:color w:val="000000"/>
          <w:sz w:val="24"/>
          <w:lang w:eastAsia="ru-RU"/>
        </w:rPr>
        <w:t>марта</w:t>
      </w:r>
      <w:r w:rsidR="00FB6D3E">
        <w:rPr>
          <w:color w:val="000000"/>
          <w:sz w:val="24"/>
          <w:lang w:eastAsia="ru-RU"/>
        </w:rPr>
        <w:t xml:space="preserve"> </w:t>
      </w:r>
      <w:r w:rsidR="0014541C" w:rsidRPr="004C6A97">
        <w:rPr>
          <w:color w:val="000000"/>
          <w:sz w:val="24"/>
          <w:lang w:eastAsia="ru-RU"/>
        </w:rPr>
        <w:t>20</w:t>
      </w:r>
      <w:r w:rsidR="005E3D64">
        <w:rPr>
          <w:color w:val="000000"/>
          <w:sz w:val="24"/>
          <w:lang w:eastAsia="ru-RU"/>
        </w:rPr>
        <w:t>1</w:t>
      </w:r>
      <w:r w:rsidR="004D44DA">
        <w:rPr>
          <w:color w:val="000000"/>
          <w:sz w:val="24"/>
          <w:lang w:eastAsia="ru-RU"/>
        </w:rPr>
        <w:t>6</w:t>
      </w:r>
      <w:r w:rsidR="005E3D64">
        <w:rPr>
          <w:color w:val="000000"/>
          <w:sz w:val="24"/>
          <w:lang w:eastAsia="ru-RU"/>
        </w:rPr>
        <w:t xml:space="preserve"> </w:t>
      </w:r>
      <w:r w:rsidR="0014541C" w:rsidRPr="004C6A97">
        <w:rPr>
          <w:color w:val="000000"/>
          <w:sz w:val="24"/>
          <w:lang w:eastAsia="ru-RU"/>
        </w:rPr>
        <w:t>г.</w:t>
      </w:r>
    </w:p>
    <w:sectPr w:rsidR="00DA53E4" w:rsidRPr="00F962E1" w:rsidSect="00EB63C2">
      <w:headerReference w:type="even" r:id="rId8"/>
      <w:headerReference w:type="default" r:id="rId9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F9" w:rsidRDefault="008954F9">
      <w:r>
        <w:separator/>
      </w:r>
    </w:p>
  </w:endnote>
  <w:endnote w:type="continuationSeparator" w:id="0">
    <w:p w:rsidR="008954F9" w:rsidRDefault="0089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F9" w:rsidRDefault="008954F9">
      <w:r>
        <w:separator/>
      </w:r>
    </w:p>
  </w:footnote>
  <w:footnote w:type="continuationSeparator" w:id="0">
    <w:p w:rsidR="008954F9" w:rsidRDefault="0089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D8" w:rsidRDefault="001C11D8" w:rsidP="00D0247C">
    <w:pPr>
      <w:pStyle w:val="a3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D8" w:rsidRPr="00F85A9F" w:rsidRDefault="001C11D8">
    <w:pPr>
      <w:pStyle w:val="a3"/>
      <w:jc w:val="center"/>
      <w:rPr>
        <w:sz w:val="24"/>
      </w:rPr>
    </w:pPr>
    <w:r w:rsidRPr="00F85A9F">
      <w:rPr>
        <w:sz w:val="24"/>
      </w:rPr>
      <w:fldChar w:fldCharType="begin"/>
    </w:r>
    <w:r w:rsidRPr="00F85A9F">
      <w:rPr>
        <w:sz w:val="24"/>
      </w:rPr>
      <w:instrText xml:space="preserve"> PAGE   \* MERGEFORMAT </w:instrText>
    </w:r>
    <w:r w:rsidRPr="00F85A9F">
      <w:rPr>
        <w:sz w:val="24"/>
      </w:rPr>
      <w:fldChar w:fldCharType="separate"/>
    </w:r>
    <w:r w:rsidR="009E253D">
      <w:rPr>
        <w:noProof/>
        <w:sz w:val="24"/>
      </w:rPr>
      <w:t>9</w:t>
    </w:r>
    <w:r w:rsidRPr="00F85A9F">
      <w:rPr>
        <w:sz w:val="24"/>
      </w:rPr>
      <w:fldChar w:fldCharType="end"/>
    </w:r>
  </w:p>
  <w:p w:rsidR="001C11D8" w:rsidRDefault="001C11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838"/>
    <w:multiLevelType w:val="singleLevel"/>
    <w:tmpl w:val="A250895A"/>
    <w:lvl w:ilvl="0">
      <w:start w:val="1"/>
      <w:numFmt w:val="decimal"/>
      <w:lvlText w:val="1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42103246"/>
    <w:multiLevelType w:val="singleLevel"/>
    <w:tmpl w:val="E47E5242"/>
    <w:lvl w:ilvl="0">
      <w:start w:val="8"/>
      <w:numFmt w:val="decimal"/>
      <w:lvlText w:val="1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554328D1"/>
    <w:multiLevelType w:val="multilevel"/>
    <w:tmpl w:val="0B3A063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9D77DC"/>
    <w:multiLevelType w:val="singleLevel"/>
    <w:tmpl w:val="F7B4372C"/>
    <w:lvl w:ilvl="0">
      <w:start w:val="4"/>
      <w:numFmt w:val="decimal"/>
      <w:lvlText w:val="1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0247C"/>
    <w:rsid w:val="000033FD"/>
    <w:rsid w:val="000146E4"/>
    <w:rsid w:val="000327DF"/>
    <w:rsid w:val="00037CE2"/>
    <w:rsid w:val="00043623"/>
    <w:rsid w:val="00056473"/>
    <w:rsid w:val="00062753"/>
    <w:rsid w:val="000667C3"/>
    <w:rsid w:val="0006688F"/>
    <w:rsid w:val="00071F7D"/>
    <w:rsid w:val="00090B4C"/>
    <w:rsid w:val="000C63F4"/>
    <w:rsid w:val="000D0AC0"/>
    <w:rsid w:val="000D5919"/>
    <w:rsid w:val="000E28E0"/>
    <w:rsid w:val="00126007"/>
    <w:rsid w:val="001342C1"/>
    <w:rsid w:val="0014541C"/>
    <w:rsid w:val="001533A2"/>
    <w:rsid w:val="00153E6A"/>
    <w:rsid w:val="00175E3A"/>
    <w:rsid w:val="00193FF1"/>
    <w:rsid w:val="001A3023"/>
    <w:rsid w:val="001A7FDD"/>
    <w:rsid w:val="001B40FA"/>
    <w:rsid w:val="001B4B6C"/>
    <w:rsid w:val="001C11D8"/>
    <w:rsid w:val="001C3F2B"/>
    <w:rsid w:val="001C4DF2"/>
    <w:rsid w:val="001C6347"/>
    <w:rsid w:val="001C7F2C"/>
    <w:rsid w:val="001D7FE5"/>
    <w:rsid w:val="001E6233"/>
    <w:rsid w:val="001E78DA"/>
    <w:rsid w:val="00204B4B"/>
    <w:rsid w:val="002157F9"/>
    <w:rsid w:val="0021647F"/>
    <w:rsid w:val="002200A8"/>
    <w:rsid w:val="002333FE"/>
    <w:rsid w:val="0024417D"/>
    <w:rsid w:val="002513F0"/>
    <w:rsid w:val="0025611B"/>
    <w:rsid w:val="00276A3F"/>
    <w:rsid w:val="00276EFF"/>
    <w:rsid w:val="002A10B4"/>
    <w:rsid w:val="002B5BCF"/>
    <w:rsid w:val="002C16E8"/>
    <w:rsid w:val="002D333F"/>
    <w:rsid w:val="002D339C"/>
    <w:rsid w:val="002E2B98"/>
    <w:rsid w:val="002E63B8"/>
    <w:rsid w:val="002E77DE"/>
    <w:rsid w:val="002F1887"/>
    <w:rsid w:val="002F3C5E"/>
    <w:rsid w:val="00315F30"/>
    <w:rsid w:val="00316497"/>
    <w:rsid w:val="003271EC"/>
    <w:rsid w:val="0032795D"/>
    <w:rsid w:val="00343B35"/>
    <w:rsid w:val="0034605C"/>
    <w:rsid w:val="00346BD6"/>
    <w:rsid w:val="0035223F"/>
    <w:rsid w:val="0035408A"/>
    <w:rsid w:val="00371011"/>
    <w:rsid w:val="00374DED"/>
    <w:rsid w:val="00374E27"/>
    <w:rsid w:val="00377417"/>
    <w:rsid w:val="00383DE3"/>
    <w:rsid w:val="00393B72"/>
    <w:rsid w:val="00393FA6"/>
    <w:rsid w:val="003957B6"/>
    <w:rsid w:val="003A1901"/>
    <w:rsid w:val="003C6D86"/>
    <w:rsid w:val="003D6475"/>
    <w:rsid w:val="003D6F9B"/>
    <w:rsid w:val="003E3A12"/>
    <w:rsid w:val="003E5AA7"/>
    <w:rsid w:val="00403398"/>
    <w:rsid w:val="00410C2A"/>
    <w:rsid w:val="0041620E"/>
    <w:rsid w:val="00417463"/>
    <w:rsid w:val="004636AD"/>
    <w:rsid w:val="00467966"/>
    <w:rsid w:val="00471D5D"/>
    <w:rsid w:val="00490C91"/>
    <w:rsid w:val="00492CC9"/>
    <w:rsid w:val="00495F19"/>
    <w:rsid w:val="004974B4"/>
    <w:rsid w:val="004976E3"/>
    <w:rsid w:val="004A22B6"/>
    <w:rsid w:val="004A5108"/>
    <w:rsid w:val="004A60F7"/>
    <w:rsid w:val="004A62B5"/>
    <w:rsid w:val="004B66EE"/>
    <w:rsid w:val="004C6A97"/>
    <w:rsid w:val="004C7F07"/>
    <w:rsid w:val="004D44DA"/>
    <w:rsid w:val="004E3FEF"/>
    <w:rsid w:val="005016EF"/>
    <w:rsid w:val="00520A9B"/>
    <w:rsid w:val="005345D8"/>
    <w:rsid w:val="005409FC"/>
    <w:rsid w:val="00545D9D"/>
    <w:rsid w:val="00552F74"/>
    <w:rsid w:val="00554525"/>
    <w:rsid w:val="00554CAD"/>
    <w:rsid w:val="00554FC1"/>
    <w:rsid w:val="00561D12"/>
    <w:rsid w:val="0056767E"/>
    <w:rsid w:val="00571DAA"/>
    <w:rsid w:val="005952D4"/>
    <w:rsid w:val="0059677B"/>
    <w:rsid w:val="005A3704"/>
    <w:rsid w:val="005A63AE"/>
    <w:rsid w:val="005B08DD"/>
    <w:rsid w:val="005B2A77"/>
    <w:rsid w:val="005C0A87"/>
    <w:rsid w:val="005C6D52"/>
    <w:rsid w:val="005D6C9E"/>
    <w:rsid w:val="005E3D64"/>
    <w:rsid w:val="005F3885"/>
    <w:rsid w:val="005F6B99"/>
    <w:rsid w:val="005F6C29"/>
    <w:rsid w:val="00600E06"/>
    <w:rsid w:val="00613C33"/>
    <w:rsid w:val="00633F22"/>
    <w:rsid w:val="00644208"/>
    <w:rsid w:val="006500D3"/>
    <w:rsid w:val="006767B8"/>
    <w:rsid w:val="006A0780"/>
    <w:rsid w:val="006A07DE"/>
    <w:rsid w:val="006B0598"/>
    <w:rsid w:val="006B2651"/>
    <w:rsid w:val="006C77E9"/>
    <w:rsid w:val="006E774B"/>
    <w:rsid w:val="006F72FC"/>
    <w:rsid w:val="007007D4"/>
    <w:rsid w:val="00701446"/>
    <w:rsid w:val="00707D79"/>
    <w:rsid w:val="00715766"/>
    <w:rsid w:val="00740801"/>
    <w:rsid w:val="00741345"/>
    <w:rsid w:val="00762D4B"/>
    <w:rsid w:val="007655CC"/>
    <w:rsid w:val="00771E34"/>
    <w:rsid w:val="007720DF"/>
    <w:rsid w:val="007817D5"/>
    <w:rsid w:val="007850D2"/>
    <w:rsid w:val="007867C9"/>
    <w:rsid w:val="007901EB"/>
    <w:rsid w:val="00790C36"/>
    <w:rsid w:val="0079452D"/>
    <w:rsid w:val="007B23FF"/>
    <w:rsid w:val="007B6230"/>
    <w:rsid w:val="007B75D9"/>
    <w:rsid w:val="007B7B55"/>
    <w:rsid w:val="007C02CF"/>
    <w:rsid w:val="007C1A94"/>
    <w:rsid w:val="007C7DC9"/>
    <w:rsid w:val="007D5B10"/>
    <w:rsid w:val="007E7CEF"/>
    <w:rsid w:val="007F20D3"/>
    <w:rsid w:val="007F502D"/>
    <w:rsid w:val="007F5419"/>
    <w:rsid w:val="00805A56"/>
    <w:rsid w:val="00815958"/>
    <w:rsid w:val="008171F0"/>
    <w:rsid w:val="00823C1D"/>
    <w:rsid w:val="00832AC7"/>
    <w:rsid w:val="008377EA"/>
    <w:rsid w:val="00845CE7"/>
    <w:rsid w:val="00853079"/>
    <w:rsid w:val="0085341A"/>
    <w:rsid w:val="008543B2"/>
    <w:rsid w:val="00855E3C"/>
    <w:rsid w:val="0086090F"/>
    <w:rsid w:val="00864907"/>
    <w:rsid w:val="00866C54"/>
    <w:rsid w:val="00871C65"/>
    <w:rsid w:val="00872A72"/>
    <w:rsid w:val="00875893"/>
    <w:rsid w:val="008847ED"/>
    <w:rsid w:val="008954F9"/>
    <w:rsid w:val="008B0292"/>
    <w:rsid w:val="008B2830"/>
    <w:rsid w:val="008C747F"/>
    <w:rsid w:val="008E3F87"/>
    <w:rsid w:val="008E6D7C"/>
    <w:rsid w:val="008F1916"/>
    <w:rsid w:val="008F7477"/>
    <w:rsid w:val="00910D63"/>
    <w:rsid w:val="00917836"/>
    <w:rsid w:val="00920165"/>
    <w:rsid w:val="0092056E"/>
    <w:rsid w:val="009431D3"/>
    <w:rsid w:val="0097217F"/>
    <w:rsid w:val="00972FEE"/>
    <w:rsid w:val="009758FB"/>
    <w:rsid w:val="00977F0E"/>
    <w:rsid w:val="0098314A"/>
    <w:rsid w:val="00987A94"/>
    <w:rsid w:val="00993B92"/>
    <w:rsid w:val="00993FD2"/>
    <w:rsid w:val="009943CD"/>
    <w:rsid w:val="009969B8"/>
    <w:rsid w:val="009A25CF"/>
    <w:rsid w:val="009A6399"/>
    <w:rsid w:val="009C141E"/>
    <w:rsid w:val="009C1D87"/>
    <w:rsid w:val="009C1FEE"/>
    <w:rsid w:val="009C69FD"/>
    <w:rsid w:val="009E08D7"/>
    <w:rsid w:val="009E253D"/>
    <w:rsid w:val="009F4F2D"/>
    <w:rsid w:val="00A1164E"/>
    <w:rsid w:val="00A12198"/>
    <w:rsid w:val="00A151BF"/>
    <w:rsid w:val="00A21C93"/>
    <w:rsid w:val="00A22061"/>
    <w:rsid w:val="00A26F80"/>
    <w:rsid w:val="00A303CC"/>
    <w:rsid w:val="00A374EF"/>
    <w:rsid w:val="00A41FA8"/>
    <w:rsid w:val="00A46809"/>
    <w:rsid w:val="00A516AC"/>
    <w:rsid w:val="00A60A4D"/>
    <w:rsid w:val="00A66658"/>
    <w:rsid w:val="00A66F21"/>
    <w:rsid w:val="00A716F3"/>
    <w:rsid w:val="00A859C1"/>
    <w:rsid w:val="00A97F3E"/>
    <w:rsid w:val="00AA3F71"/>
    <w:rsid w:val="00AB1C65"/>
    <w:rsid w:val="00AC3247"/>
    <w:rsid w:val="00AC59D9"/>
    <w:rsid w:val="00B0380D"/>
    <w:rsid w:val="00B04262"/>
    <w:rsid w:val="00B10233"/>
    <w:rsid w:val="00B25690"/>
    <w:rsid w:val="00B42B54"/>
    <w:rsid w:val="00B43637"/>
    <w:rsid w:val="00B67B94"/>
    <w:rsid w:val="00B70A05"/>
    <w:rsid w:val="00B752B6"/>
    <w:rsid w:val="00B81210"/>
    <w:rsid w:val="00B83DC8"/>
    <w:rsid w:val="00B862D0"/>
    <w:rsid w:val="00B92084"/>
    <w:rsid w:val="00B9459C"/>
    <w:rsid w:val="00BA2F6A"/>
    <w:rsid w:val="00BA509B"/>
    <w:rsid w:val="00BA5694"/>
    <w:rsid w:val="00BB2077"/>
    <w:rsid w:val="00BB4F0B"/>
    <w:rsid w:val="00BC1917"/>
    <w:rsid w:val="00BD3CF6"/>
    <w:rsid w:val="00BF0B2E"/>
    <w:rsid w:val="00BF0E57"/>
    <w:rsid w:val="00BF3856"/>
    <w:rsid w:val="00BF3A05"/>
    <w:rsid w:val="00BF652A"/>
    <w:rsid w:val="00C16BBE"/>
    <w:rsid w:val="00C175A5"/>
    <w:rsid w:val="00C2181A"/>
    <w:rsid w:val="00C305E2"/>
    <w:rsid w:val="00C32F6F"/>
    <w:rsid w:val="00C544A5"/>
    <w:rsid w:val="00C64F76"/>
    <w:rsid w:val="00C65FFB"/>
    <w:rsid w:val="00C7407A"/>
    <w:rsid w:val="00C81A69"/>
    <w:rsid w:val="00C86E17"/>
    <w:rsid w:val="00C87FE6"/>
    <w:rsid w:val="00CA027C"/>
    <w:rsid w:val="00CA0E2F"/>
    <w:rsid w:val="00CA6794"/>
    <w:rsid w:val="00CA6C23"/>
    <w:rsid w:val="00CB7DFE"/>
    <w:rsid w:val="00CD25B5"/>
    <w:rsid w:val="00CD5FD5"/>
    <w:rsid w:val="00CE3D8A"/>
    <w:rsid w:val="00D0247C"/>
    <w:rsid w:val="00D0259F"/>
    <w:rsid w:val="00D027B1"/>
    <w:rsid w:val="00D05473"/>
    <w:rsid w:val="00D120DD"/>
    <w:rsid w:val="00D159CC"/>
    <w:rsid w:val="00D165D9"/>
    <w:rsid w:val="00D42541"/>
    <w:rsid w:val="00D4563B"/>
    <w:rsid w:val="00D47E17"/>
    <w:rsid w:val="00D53092"/>
    <w:rsid w:val="00D53BED"/>
    <w:rsid w:val="00D53D12"/>
    <w:rsid w:val="00D57073"/>
    <w:rsid w:val="00D57699"/>
    <w:rsid w:val="00D6113A"/>
    <w:rsid w:val="00D6145D"/>
    <w:rsid w:val="00D65EDD"/>
    <w:rsid w:val="00D825E6"/>
    <w:rsid w:val="00D85174"/>
    <w:rsid w:val="00D90FEA"/>
    <w:rsid w:val="00DA53E4"/>
    <w:rsid w:val="00DB1E7E"/>
    <w:rsid w:val="00DB53C0"/>
    <w:rsid w:val="00DE0379"/>
    <w:rsid w:val="00DE6D1A"/>
    <w:rsid w:val="00DE7458"/>
    <w:rsid w:val="00DF04A9"/>
    <w:rsid w:val="00DF5500"/>
    <w:rsid w:val="00E22221"/>
    <w:rsid w:val="00E254C1"/>
    <w:rsid w:val="00E30808"/>
    <w:rsid w:val="00E34E4E"/>
    <w:rsid w:val="00E40DA0"/>
    <w:rsid w:val="00E43CDF"/>
    <w:rsid w:val="00E5079B"/>
    <w:rsid w:val="00E51E84"/>
    <w:rsid w:val="00E53CB9"/>
    <w:rsid w:val="00E7017C"/>
    <w:rsid w:val="00E752A8"/>
    <w:rsid w:val="00EA263D"/>
    <w:rsid w:val="00EA730E"/>
    <w:rsid w:val="00EB014C"/>
    <w:rsid w:val="00EB485D"/>
    <w:rsid w:val="00EB63BB"/>
    <w:rsid w:val="00EB63C2"/>
    <w:rsid w:val="00EB6D2E"/>
    <w:rsid w:val="00EC535C"/>
    <w:rsid w:val="00ED3DD1"/>
    <w:rsid w:val="00ED731D"/>
    <w:rsid w:val="00EE2306"/>
    <w:rsid w:val="00EE7088"/>
    <w:rsid w:val="00EF274A"/>
    <w:rsid w:val="00EF2C4A"/>
    <w:rsid w:val="00EF30E3"/>
    <w:rsid w:val="00EF3D87"/>
    <w:rsid w:val="00F01325"/>
    <w:rsid w:val="00F1074D"/>
    <w:rsid w:val="00F1402A"/>
    <w:rsid w:val="00F36727"/>
    <w:rsid w:val="00F37A71"/>
    <w:rsid w:val="00F427E9"/>
    <w:rsid w:val="00F450E1"/>
    <w:rsid w:val="00F46C14"/>
    <w:rsid w:val="00F47CF1"/>
    <w:rsid w:val="00F52E64"/>
    <w:rsid w:val="00F52F1B"/>
    <w:rsid w:val="00F6500A"/>
    <w:rsid w:val="00F7067C"/>
    <w:rsid w:val="00F74AD2"/>
    <w:rsid w:val="00F85A9F"/>
    <w:rsid w:val="00F962E1"/>
    <w:rsid w:val="00F97493"/>
    <w:rsid w:val="00FA5C73"/>
    <w:rsid w:val="00FB67B7"/>
    <w:rsid w:val="00FB6D3E"/>
    <w:rsid w:val="00FD4F74"/>
    <w:rsid w:val="00FE31F6"/>
    <w:rsid w:val="00FE3775"/>
    <w:rsid w:val="00FE511E"/>
    <w:rsid w:val="00FF2EEE"/>
    <w:rsid w:val="00F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47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0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47C"/>
    <w:rPr>
      <w:sz w:val="28"/>
      <w:szCs w:val="24"/>
      <w:lang w:val="ru-RU" w:eastAsia="ar-SA" w:bidi="ar-SA"/>
    </w:rPr>
  </w:style>
  <w:style w:type="paragraph" w:styleId="a5">
    <w:name w:val="footer"/>
    <w:basedOn w:val="a"/>
    <w:link w:val="a6"/>
    <w:rsid w:val="00E25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54C1"/>
    <w:rPr>
      <w:sz w:val="28"/>
      <w:szCs w:val="24"/>
      <w:lang w:eastAsia="ar-SA"/>
    </w:rPr>
  </w:style>
  <w:style w:type="paragraph" w:styleId="a7">
    <w:name w:val="Balloon Text"/>
    <w:basedOn w:val="a"/>
    <w:link w:val="a8"/>
    <w:rsid w:val="001C63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63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8607-0FC4-4BC0-88EA-BBA9B7E8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bb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aa</dc:creator>
  <cp:keywords/>
  <cp:lastModifiedBy>Comp</cp:lastModifiedBy>
  <cp:revision>2</cp:revision>
  <cp:lastPrinted>2016-02-29T09:46:00Z</cp:lastPrinted>
  <dcterms:created xsi:type="dcterms:W3CDTF">2016-04-04T06:41:00Z</dcterms:created>
  <dcterms:modified xsi:type="dcterms:W3CDTF">2016-04-04T06:41:00Z</dcterms:modified>
</cp:coreProperties>
</file>