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3F5F99" w:rsidRPr="00286348" w:rsidRDefault="00BF5722" w:rsidP="00286348">
      <w:pPr>
        <w:jc w:val="center"/>
        <w:rPr>
          <w:b/>
          <w:color w:val="000000"/>
        </w:rPr>
      </w:pPr>
      <w:bookmarkStart w:id="0" w:name="_page_5_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rawingObject1" o:spid="_x0000_s1027" type="#_x0000_t75" style="position:absolute;left:0;text-align:left;margin-left:0;margin-top:0;width:612pt;height:842pt;z-index:-1;visibility:visible;mso-wrap-style:square;mso-wrap-distance-left:9pt;mso-wrap-distance-top:0;mso-wrap-distance-right:9pt;mso-wrap-distance-bottom:0;mso-position-horizontal:absolute;mso-position-horizontal-relative:page;mso-position-vertical:absolute;mso-position-vertical-relative:page" o:allowincell="f">
            <v:imagedata r:id="rId8" o:title=""/>
            <w10:wrap anchorx="page" anchory="page"/>
          </v:shape>
        </w:pict>
      </w:r>
      <w:bookmarkEnd w:id="0"/>
      <w:r w:rsidR="004D4785" w:rsidRPr="004D4785">
        <w:rPr>
          <w:lang w:eastAsia="en-US"/>
        </w:rPr>
        <w:br w:type="page"/>
      </w:r>
      <w:r w:rsidR="003F5F99" w:rsidRPr="00286348">
        <w:rPr>
          <w:b/>
          <w:color w:val="000000"/>
        </w:rPr>
        <w:lastRenderedPageBreak/>
        <w:t>ОГЛАВЛЕНИЕ</w:t>
      </w:r>
    </w:p>
    <w:p w:rsidR="003F5F99" w:rsidRDefault="003F5F99" w:rsidP="003F5F99"/>
    <w:p w:rsidR="003F5F99" w:rsidRPr="003F5F99" w:rsidRDefault="003F5F99" w:rsidP="003F5F99"/>
    <w:p w:rsidR="00450D39" w:rsidRPr="00827E48" w:rsidRDefault="003F5F99" w:rsidP="00450D39">
      <w:pPr>
        <w:pStyle w:val="14"/>
        <w:tabs>
          <w:tab w:val="right" w:leader="dot" w:pos="9996"/>
        </w:tabs>
        <w:spacing w:line="276" w:lineRule="auto"/>
        <w:rPr>
          <w:rFonts w:ascii="Calibri" w:hAnsi="Calibri"/>
          <w:noProof/>
          <w:sz w:val="22"/>
        </w:rPr>
      </w:pPr>
      <w:r w:rsidRPr="003F5F99">
        <w:fldChar w:fldCharType="begin"/>
      </w:r>
      <w:r w:rsidRPr="003F5F99">
        <w:instrText xml:space="preserve"> TOC \o "1-3" \h \z \u </w:instrText>
      </w:r>
      <w:r w:rsidRPr="003F5F99">
        <w:fldChar w:fldCharType="separate"/>
      </w:r>
      <w:hyperlink w:anchor="_Toc122614066" w:history="1">
        <w:r w:rsidR="00450D39" w:rsidRPr="00393877">
          <w:rPr>
            <w:rStyle w:val="af0"/>
            <w:noProof/>
          </w:rPr>
          <w:t>ПОЯСНИТЕЛЬНАЯ ЗАПИСКА</w:t>
        </w:r>
        <w:r w:rsidR="00450D39">
          <w:rPr>
            <w:noProof/>
            <w:webHidden/>
          </w:rPr>
          <w:tab/>
        </w:r>
        <w:r w:rsidR="00450D39">
          <w:rPr>
            <w:noProof/>
            <w:webHidden/>
          </w:rPr>
          <w:fldChar w:fldCharType="begin"/>
        </w:r>
        <w:r w:rsidR="00450D39">
          <w:rPr>
            <w:noProof/>
            <w:webHidden/>
          </w:rPr>
          <w:instrText xml:space="preserve"> PAGEREF _Toc122614066 \h </w:instrText>
        </w:r>
        <w:r w:rsidR="00450D39">
          <w:rPr>
            <w:noProof/>
            <w:webHidden/>
          </w:rPr>
        </w:r>
        <w:r w:rsidR="00450D39">
          <w:rPr>
            <w:noProof/>
            <w:webHidden/>
          </w:rPr>
          <w:fldChar w:fldCharType="separate"/>
        </w:r>
        <w:r w:rsidR="00496F22">
          <w:rPr>
            <w:noProof/>
            <w:webHidden/>
          </w:rPr>
          <w:t>3</w:t>
        </w:r>
        <w:r w:rsidR="00450D39">
          <w:rPr>
            <w:noProof/>
            <w:webHidden/>
          </w:rPr>
          <w:fldChar w:fldCharType="end"/>
        </w:r>
      </w:hyperlink>
    </w:p>
    <w:p w:rsidR="00450D39" w:rsidRPr="00827E48" w:rsidRDefault="00000000" w:rsidP="00450D39">
      <w:pPr>
        <w:pStyle w:val="14"/>
        <w:tabs>
          <w:tab w:val="right" w:leader="dot" w:pos="9996"/>
        </w:tabs>
        <w:spacing w:line="276" w:lineRule="auto"/>
        <w:rPr>
          <w:rFonts w:ascii="Calibri" w:hAnsi="Calibri"/>
          <w:noProof/>
          <w:sz w:val="22"/>
        </w:rPr>
      </w:pPr>
      <w:hyperlink w:anchor="_Toc122614067" w:history="1">
        <w:r w:rsidR="00450D39" w:rsidRPr="00393877">
          <w:rPr>
            <w:rStyle w:val="af0"/>
            <w:noProof/>
          </w:rPr>
          <w:t>УЧЕБН</w:t>
        </w:r>
        <w:r w:rsidR="00306898">
          <w:rPr>
            <w:rStyle w:val="af0"/>
            <w:noProof/>
          </w:rPr>
          <w:t>О-ТРЕНИРОВОЧНЫЙ</w:t>
        </w:r>
        <w:r w:rsidR="00450D39" w:rsidRPr="00393877">
          <w:rPr>
            <w:rStyle w:val="af0"/>
            <w:noProof/>
          </w:rPr>
          <w:t xml:space="preserve"> ПЛАН</w:t>
        </w:r>
        <w:r w:rsidR="00450D39">
          <w:rPr>
            <w:noProof/>
            <w:webHidden/>
          </w:rPr>
          <w:tab/>
        </w:r>
        <w:r w:rsidR="00450D39">
          <w:rPr>
            <w:noProof/>
            <w:webHidden/>
          </w:rPr>
          <w:fldChar w:fldCharType="begin"/>
        </w:r>
        <w:r w:rsidR="00450D39">
          <w:rPr>
            <w:noProof/>
            <w:webHidden/>
          </w:rPr>
          <w:instrText xml:space="preserve"> PAGEREF _Toc122614067 \h </w:instrText>
        </w:r>
        <w:r w:rsidR="00450D39">
          <w:rPr>
            <w:noProof/>
            <w:webHidden/>
          </w:rPr>
        </w:r>
        <w:r w:rsidR="00450D39">
          <w:rPr>
            <w:noProof/>
            <w:webHidden/>
          </w:rPr>
          <w:fldChar w:fldCharType="separate"/>
        </w:r>
        <w:r w:rsidR="00496F22">
          <w:rPr>
            <w:noProof/>
            <w:webHidden/>
          </w:rPr>
          <w:t>7</w:t>
        </w:r>
        <w:r w:rsidR="00450D39">
          <w:rPr>
            <w:noProof/>
            <w:webHidden/>
          </w:rPr>
          <w:fldChar w:fldCharType="end"/>
        </w:r>
      </w:hyperlink>
    </w:p>
    <w:p w:rsidR="00450D39" w:rsidRPr="00827E48" w:rsidRDefault="00000000" w:rsidP="00450D39">
      <w:pPr>
        <w:pStyle w:val="14"/>
        <w:tabs>
          <w:tab w:val="right" w:leader="dot" w:pos="9996"/>
        </w:tabs>
        <w:spacing w:line="276" w:lineRule="auto"/>
        <w:rPr>
          <w:rFonts w:ascii="Calibri" w:hAnsi="Calibri"/>
          <w:noProof/>
          <w:sz w:val="22"/>
        </w:rPr>
      </w:pPr>
      <w:hyperlink w:anchor="_Toc122614068" w:history="1">
        <w:r w:rsidR="00450D39" w:rsidRPr="00393877">
          <w:rPr>
            <w:rStyle w:val="af0"/>
            <w:noProof/>
          </w:rPr>
          <w:t>УЧЕБНО-ТЕМАТИЧЕСКИЙ ПЛАН</w:t>
        </w:r>
        <w:r w:rsidR="00450D39">
          <w:rPr>
            <w:noProof/>
            <w:webHidden/>
          </w:rPr>
          <w:tab/>
        </w:r>
        <w:r w:rsidR="00450D39">
          <w:rPr>
            <w:noProof/>
            <w:webHidden/>
          </w:rPr>
          <w:fldChar w:fldCharType="begin"/>
        </w:r>
        <w:r w:rsidR="00450D39">
          <w:rPr>
            <w:noProof/>
            <w:webHidden/>
          </w:rPr>
          <w:instrText xml:space="preserve"> PAGEREF _Toc122614068 \h </w:instrText>
        </w:r>
        <w:r w:rsidR="00450D39">
          <w:rPr>
            <w:noProof/>
            <w:webHidden/>
          </w:rPr>
        </w:r>
        <w:r w:rsidR="00450D39">
          <w:rPr>
            <w:noProof/>
            <w:webHidden/>
          </w:rPr>
          <w:fldChar w:fldCharType="separate"/>
        </w:r>
        <w:r w:rsidR="00496F22">
          <w:rPr>
            <w:noProof/>
            <w:webHidden/>
          </w:rPr>
          <w:t>8</w:t>
        </w:r>
        <w:r w:rsidR="00450D39">
          <w:rPr>
            <w:noProof/>
            <w:webHidden/>
          </w:rPr>
          <w:fldChar w:fldCharType="end"/>
        </w:r>
      </w:hyperlink>
    </w:p>
    <w:p w:rsidR="00450D39" w:rsidRPr="00827E48" w:rsidRDefault="00000000" w:rsidP="00450D39">
      <w:pPr>
        <w:pStyle w:val="14"/>
        <w:tabs>
          <w:tab w:val="right" w:leader="dot" w:pos="9996"/>
        </w:tabs>
        <w:spacing w:line="276" w:lineRule="auto"/>
        <w:rPr>
          <w:rFonts w:ascii="Calibri" w:hAnsi="Calibri"/>
          <w:noProof/>
          <w:sz w:val="22"/>
        </w:rPr>
      </w:pPr>
      <w:hyperlink w:anchor="_Toc122614069" w:history="1">
        <w:r w:rsidR="00450D39" w:rsidRPr="00393877">
          <w:rPr>
            <w:rStyle w:val="af0"/>
            <w:noProof/>
          </w:rPr>
          <w:t>КАЛЕНДАРНЫЙ УЧЕБНЫЙ ГРАФИК</w:t>
        </w:r>
        <w:r w:rsidR="00450D39">
          <w:rPr>
            <w:noProof/>
            <w:webHidden/>
          </w:rPr>
          <w:tab/>
        </w:r>
        <w:r w:rsidR="00450D39">
          <w:rPr>
            <w:noProof/>
            <w:webHidden/>
          </w:rPr>
          <w:fldChar w:fldCharType="begin"/>
        </w:r>
        <w:r w:rsidR="00450D39">
          <w:rPr>
            <w:noProof/>
            <w:webHidden/>
          </w:rPr>
          <w:instrText xml:space="preserve"> PAGEREF _Toc122614069 \h </w:instrText>
        </w:r>
        <w:r w:rsidR="00450D39">
          <w:rPr>
            <w:noProof/>
            <w:webHidden/>
          </w:rPr>
        </w:r>
        <w:r w:rsidR="00450D39">
          <w:rPr>
            <w:noProof/>
            <w:webHidden/>
          </w:rPr>
          <w:fldChar w:fldCharType="separate"/>
        </w:r>
        <w:r w:rsidR="00496F22">
          <w:rPr>
            <w:noProof/>
            <w:webHidden/>
          </w:rPr>
          <w:t>9</w:t>
        </w:r>
        <w:r w:rsidR="00450D39">
          <w:rPr>
            <w:noProof/>
            <w:webHidden/>
          </w:rPr>
          <w:fldChar w:fldCharType="end"/>
        </w:r>
      </w:hyperlink>
    </w:p>
    <w:p w:rsidR="00450D39" w:rsidRPr="00827E48" w:rsidRDefault="00000000" w:rsidP="00450D39">
      <w:pPr>
        <w:pStyle w:val="14"/>
        <w:tabs>
          <w:tab w:val="right" w:leader="dot" w:pos="9996"/>
        </w:tabs>
        <w:spacing w:line="276" w:lineRule="auto"/>
        <w:rPr>
          <w:rFonts w:ascii="Calibri" w:hAnsi="Calibri"/>
          <w:noProof/>
          <w:sz w:val="22"/>
        </w:rPr>
      </w:pPr>
      <w:hyperlink w:anchor="_Toc122614070" w:history="1">
        <w:r w:rsidR="00450D39" w:rsidRPr="00393877">
          <w:rPr>
            <w:rStyle w:val="af0"/>
            <w:noProof/>
          </w:rPr>
          <w:t>СОДЕРЖАНИЕ ИЗУЧАЕМОГО КУРСА</w:t>
        </w:r>
        <w:r w:rsidR="00450D39">
          <w:rPr>
            <w:noProof/>
            <w:webHidden/>
          </w:rPr>
          <w:tab/>
        </w:r>
        <w:r w:rsidR="00450D39">
          <w:rPr>
            <w:noProof/>
            <w:webHidden/>
          </w:rPr>
          <w:fldChar w:fldCharType="begin"/>
        </w:r>
        <w:r w:rsidR="00450D39">
          <w:rPr>
            <w:noProof/>
            <w:webHidden/>
          </w:rPr>
          <w:instrText xml:space="preserve"> PAGEREF _Toc122614070 \h </w:instrText>
        </w:r>
        <w:r w:rsidR="00450D39">
          <w:rPr>
            <w:noProof/>
            <w:webHidden/>
          </w:rPr>
        </w:r>
        <w:r w:rsidR="00450D39">
          <w:rPr>
            <w:noProof/>
            <w:webHidden/>
          </w:rPr>
          <w:fldChar w:fldCharType="separate"/>
        </w:r>
        <w:r w:rsidR="00496F22">
          <w:rPr>
            <w:noProof/>
            <w:webHidden/>
          </w:rPr>
          <w:t>11</w:t>
        </w:r>
        <w:r w:rsidR="00450D39">
          <w:rPr>
            <w:noProof/>
            <w:webHidden/>
          </w:rPr>
          <w:fldChar w:fldCharType="end"/>
        </w:r>
      </w:hyperlink>
    </w:p>
    <w:p w:rsidR="00450D39" w:rsidRPr="00827E48" w:rsidRDefault="00000000" w:rsidP="00450D39">
      <w:pPr>
        <w:pStyle w:val="21"/>
        <w:tabs>
          <w:tab w:val="right" w:leader="dot" w:pos="9996"/>
        </w:tabs>
        <w:spacing w:line="276" w:lineRule="auto"/>
        <w:rPr>
          <w:rFonts w:ascii="Calibri" w:hAnsi="Calibri"/>
          <w:noProof/>
          <w:sz w:val="22"/>
        </w:rPr>
      </w:pPr>
      <w:hyperlink w:anchor="_Toc122614071" w:history="1">
        <w:r w:rsidR="00450D39" w:rsidRPr="00393877">
          <w:rPr>
            <w:rStyle w:val="af0"/>
            <w:noProof/>
          </w:rPr>
          <w:t>Раздел 1. Теоретическая подготовка</w:t>
        </w:r>
        <w:r w:rsidR="00450D39">
          <w:rPr>
            <w:noProof/>
            <w:webHidden/>
          </w:rPr>
          <w:tab/>
        </w:r>
        <w:r w:rsidR="00450D39">
          <w:rPr>
            <w:noProof/>
            <w:webHidden/>
          </w:rPr>
          <w:fldChar w:fldCharType="begin"/>
        </w:r>
        <w:r w:rsidR="00450D39">
          <w:rPr>
            <w:noProof/>
            <w:webHidden/>
          </w:rPr>
          <w:instrText xml:space="preserve"> PAGEREF _Toc122614071 \h </w:instrText>
        </w:r>
        <w:r w:rsidR="00450D39">
          <w:rPr>
            <w:noProof/>
            <w:webHidden/>
          </w:rPr>
        </w:r>
        <w:r w:rsidR="00450D39">
          <w:rPr>
            <w:noProof/>
            <w:webHidden/>
          </w:rPr>
          <w:fldChar w:fldCharType="separate"/>
        </w:r>
        <w:r w:rsidR="00496F22">
          <w:rPr>
            <w:noProof/>
            <w:webHidden/>
          </w:rPr>
          <w:t>11</w:t>
        </w:r>
        <w:r w:rsidR="00450D39">
          <w:rPr>
            <w:noProof/>
            <w:webHidden/>
          </w:rPr>
          <w:fldChar w:fldCharType="end"/>
        </w:r>
      </w:hyperlink>
    </w:p>
    <w:p w:rsidR="00450D39" w:rsidRPr="00827E48" w:rsidRDefault="00000000" w:rsidP="00450D39">
      <w:pPr>
        <w:pStyle w:val="21"/>
        <w:tabs>
          <w:tab w:val="right" w:leader="dot" w:pos="9996"/>
        </w:tabs>
        <w:spacing w:line="276" w:lineRule="auto"/>
        <w:rPr>
          <w:rFonts w:ascii="Calibri" w:hAnsi="Calibri"/>
          <w:noProof/>
          <w:sz w:val="22"/>
        </w:rPr>
      </w:pPr>
      <w:hyperlink w:anchor="_Toc122614072" w:history="1">
        <w:r w:rsidR="00450D39" w:rsidRPr="00393877">
          <w:rPr>
            <w:rStyle w:val="af0"/>
            <w:noProof/>
          </w:rPr>
          <w:t>Раздел 2. Общая физическая подготовка (ОФП).  Специальная физическая подготовка (СФП)</w:t>
        </w:r>
        <w:r w:rsidR="00450D39">
          <w:rPr>
            <w:noProof/>
            <w:webHidden/>
          </w:rPr>
          <w:tab/>
        </w:r>
        <w:r w:rsidR="00450D39">
          <w:rPr>
            <w:noProof/>
            <w:webHidden/>
          </w:rPr>
          <w:fldChar w:fldCharType="begin"/>
        </w:r>
        <w:r w:rsidR="00450D39">
          <w:rPr>
            <w:noProof/>
            <w:webHidden/>
          </w:rPr>
          <w:instrText xml:space="preserve"> PAGEREF _Toc122614072 \h </w:instrText>
        </w:r>
        <w:r w:rsidR="00450D39">
          <w:rPr>
            <w:noProof/>
            <w:webHidden/>
          </w:rPr>
        </w:r>
        <w:r w:rsidR="00450D39">
          <w:rPr>
            <w:noProof/>
            <w:webHidden/>
          </w:rPr>
          <w:fldChar w:fldCharType="separate"/>
        </w:r>
        <w:r w:rsidR="00496F22">
          <w:rPr>
            <w:noProof/>
            <w:webHidden/>
          </w:rPr>
          <w:t>12</w:t>
        </w:r>
        <w:r w:rsidR="00450D39">
          <w:rPr>
            <w:noProof/>
            <w:webHidden/>
          </w:rPr>
          <w:fldChar w:fldCharType="end"/>
        </w:r>
      </w:hyperlink>
    </w:p>
    <w:p w:rsidR="00450D39" w:rsidRPr="00827E48" w:rsidRDefault="00000000" w:rsidP="00450D39">
      <w:pPr>
        <w:pStyle w:val="21"/>
        <w:tabs>
          <w:tab w:val="right" w:leader="dot" w:pos="9996"/>
        </w:tabs>
        <w:spacing w:line="276" w:lineRule="auto"/>
        <w:rPr>
          <w:rFonts w:ascii="Calibri" w:hAnsi="Calibri"/>
          <w:noProof/>
          <w:sz w:val="22"/>
        </w:rPr>
      </w:pPr>
      <w:hyperlink w:anchor="_Toc122614073" w:history="1">
        <w:r w:rsidR="00450D39" w:rsidRPr="00393877">
          <w:rPr>
            <w:rStyle w:val="af0"/>
            <w:noProof/>
          </w:rPr>
          <w:t>Раздел 3. Избранный вид спорта: плавание</w:t>
        </w:r>
        <w:r w:rsidR="00450D39">
          <w:rPr>
            <w:noProof/>
            <w:webHidden/>
          </w:rPr>
          <w:tab/>
        </w:r>
        <w:r w:rsidR="00450D39">
          <w:rPr>
            <w:noProof/>
            <w:webHidden/>
          </w:rPr>
          <w:fldChar w:fldCharType="begin"/>
        </w:r>
        <w:r w:rsidR="00450D39">
          <w:rPr>
            <w:noProof/>
            <w:webHidden/>
          </w:rPr>
          <w:instrText xml:space="preserve"> PAGEREF _Toc122614073 \h </w:instrText>
        </w:r>
        <w:r w:rsidR="00450D39">
          <w:rPr>
            <w:noProof/>
            <w:webHidden/>
          </w:rPr>
        </w:r>
        <w:r w:rsidR="00450D39">
          <w:rPr>
            <w:noProof/>
            <w:webHidden/>
          </w:rPr>
          <w:fldChar w:fldCharType="separate"/>
        </w:r>
        <w:r w:rsidR="00496F22">
          <w:rPr>
            <w:noProof/>
            <w:webHidden/>
          </w:rPr>
          <w:t>19</w:t>
        </w:r>
        <w:r w:rsidR="00450D39">
          <w:rPr>
            <w:noProof/>
            <w:webHidden/>
          </w:rPr>
          <w:fldChar w:fldCharType="end"/>
        </w:r>
      </w:hyperlink>
    </w:p>
    <w:p w:rsidR="00450D39" w:rsidRPr="00827E48" w:rsidRDefault="00000000" w:rsidP="00450D39">
      <w:pPr>
        <w:pStyle w:val="21"/>
        <w:tabs>
          <w:tab w:val="right" w:leader="dot" w:pos="9996"/>
        </w:tabs>
        <w:spacing w:line="276" w:lineRule="auto"/>
        <w:rPr>
          <w:rFonts w:ascii="Calibri" w:hAnsi="Calibri"/>
          <w:noProof/>
          <w:sz w:val="22"/>
        </w:rPr>
      </w:pPr>
      <w:hyperlink w:anchor="_Toc122614074" w:history="1">
        <w:r w:rsidR="00450D39" w:rsidRPr="00393877">
          <w:rPr>
            <w:rStyle w:val="af0"/>
            <w:noProof/>
          </w:rPr>
          <w:t>Раздел 4. Технико-тактическая и психологическая подготовка</w:t>
        </w:r>
        <w:r w:rsidR="00450D39">
          <w:rPr>
            <w:noProof/>
            <w:webHidden/>
          </w:rPr>
          <w:tab/>
        </w:r>
        <w:r w:rsidR="00450D39">
          <w:rPr>
            <w:noProof/>
            <w:webHidden/>
          </w:rPr>
          <w:fldChar w:fldCharType="begin"/>
        </w:r>
        <w:r w:rsidR="00450D39">
          <w:rPr>
            <w:noProof/>
            <w:webHidden/>
          </w:rPr>
          <w:instrText xml:space="preserve"> PAGEREF _Toc122614074 \h </w:instrText>
        </w:r>
        <w:r w:rsidR="00450D39">
          <w:rPr>
            <w:noProof/>
            <w:webHidden/>
          </w:rPr>
        </w:r>
        <w:r w:rsidR="00450D39">
          <w:rPr>
            <w:noProof/>
            <w:webHidden/>
          </w:rPr>
          <w:fldChar w:fldCharType="separate"/>
        </w:r>
        <w:r w:rsidR="00496F22">
          <w:rPr>
            <w:noProof/>
            <w:webHidden/>
          </w:rPr>
          <w:t>25</w:t>
        </w:r>
        <w:r w:rsidR="00450D39">
          <w:rPr>
            <w:noProof/>
            <w:webHidden/>
          </w:rPr>
          <w:fldChar w:fldCharType="end"/>
        </w:r>
      </w:hyperlink>
    </w:p>
    <w:p w:rsidR="00450D39" w:rsidRPr="00827E48" w:rsidRDefault="00000000" w:rsidP="00450D39">
      <w:pPr>
        <w:pStyle w:val="21"/>
        <w:tabs>
          <w:tab w:val="right" w:leader="dot" w:pos="9996"/>
        </w:tabs>
        <w:spacing w:line="276" w:lineRule="auto"/>
        <w:rPr>
          <w:rFonts w:ascii="Calibri" w:hAnsi="Calibri"/>
          <w:noProof/>
          <w:sz w:val="22"/>
        </w:rPr>
      </w:pPr>
      <w:hyperlink w:anchor="_Toc122614075" w:history="1">
        <w:r w:rsidR="00450D39" w:rsidRPr="00393877">
          <w:rPr>
            <w:rStyle w:val="af0"/>
            <w:noProof/>
          </w:rPr>
          <w:t>Раздел 5. Другие виды спорта и подвижные игры</w:t>
        </w:r>
        <w:r w:rsidR="00450D39">
          <w:rPr>
            <w:noProof/>
            <w:webHidden/>
          </w:rPr>
          <w:tab/>
        </w:r>
        <w:r w:rsidR="00450D39">
          <w:rPr>
            <w:noProof/>
            <w:webHidden/>
          </w:rPr>
          <w:fldChar w:fldCharType="begin"/>
        </w:r>
        <w:r w:rsidR="00450D39">
          <w:rPr>
            <w:noProof/>
            <w:webHidden/>
          </w:rPr>
          <w:instrText xml:space="preserve"> PAGEREF _Toc122614075 \h </w:instrText>
        </w:r>
        <w:r w:rsidR="00450D39">
          <w:rPr>
            <w:noProof/>
            <w:webHidden/>
          </w:rPr>
        </w:r>
        <w:r w:rsidR="00450D39">
          <w:rPr>
            <w:noProof/>
            <w:webHidden/>
          </w:rPr>
          <w:fldChar w:fldCharType="separate"/>
        </w:r>
        <w:r w:rsidR="00496F22">
          <w:rPr>
            <w:noProof/>
            <w:webHidden/>
          </w:rPr>
          <w:t>26</w:t>
        </w:r>
        <w:r w:rsidR="00450D39">
          <w:rPr>
            <w:noProof/>
            <w:webHidden/>
          </w:rPr>
          <w:fldChar w:fldCharType="end"/>
        </w:r>
      </w:hyperlink>
    </w:p>
    <w:p w:rsidR="00450D39" w:rsidRPr="00827E48" w:rsidRDefault="00000000" w:rsidP="00450D39">
      <w:pPr>
        <w:pStyle w:val="21"/>
        <w:tabs>
          <w:tab w:val="right" w:leader="dot" w:pos="9996"/>
        </w:tabs>
        <w:spacing w:line="276" w:lineRule="auto"/>
        <w:rPr>
          <w:rFonts w:ascii="Calibri" w:hAnsi="Calibri"/>
          <w:noProof/>
          <w:sz w:val="22"/>
        </w:rPr>
      </w:pPr>
      <w:hyperlink w:anchor="_Toc122614076" w:history="1">
        <w:r w:rsidR="00450D39" w:rsidRPr="00393877">
          <w:rPr>
            <w:rStyle w:val="af0"/>
            <w:noProof/>
          </w:rPr>
          <w:t>Раздел 6. Самостоятельная работа</w:t>
        </w:r>
        <w:r w:rsidR="00450D39">
          <w:rPr>
            <w:noProof/>
            <w:webHidden/>
          </w:rPr>
          <w:tab/>
        </w:r>
        <w:r w:rsidR="00450D39">
          <w:rPr>
            <w:noProof/>
            <w:webHidden/>
          </w:rPr>
          <w:fldChar w:fldCharType="begin"/>
        </w:r>
        <w:r w:rsidR="00450D39">
          <w:rPr>
            <w:noProof/>
            <w:webHidden/>
          </w:rPr>
          <w:instrText xml:space="preserve"> PAGEREF _Toc122614076 \h </w:instrText>
        </w:r>
        <w:r w:rsidR="00450D39">
          <w:rPr>
            <w:noProof/>
            <w:webHidden/>
          </w:rPr>
        </w:r>
        <w:r w:rsidR="00450D39">
          <w:rPr>
            <w:noProof/>
            <w:webHidden/>
          </w:rPr>
          <w:fldChar w:fldCharType="separate"/>
        </w:r>
        <w:r w:rsidR="00496F22">
          <w:rPr>
            <w:noProof/>
            <w:webHidden/>
          </w:rPr>
          <w:t>31</w:t>
        </w:r>
        <w:r w:rsidR="00450D39">
          <w:rPr>
            <w:noProof/>
            <w:webHidden/>
          </w:rPr>
          <w:fldChar w:fldCharType="end"/>
        </w:r>
      </w:hyperlink>
      <w:r w:rsidR="001F25AB">
        <w:rPr>
          <w:noProof/>
        </w:rPr>
        <w:t>1</w:t>
      </w:r>
    </w:p>
    <w:p w:rsidR="00450D39" w:rsidRPr="00827E48" w:rsidRDefault="00000000" w:rsidP="00450D39">
      <w:pPr>
        <w:pStyle w:val="14"/>
        <w:tabs>
          <w:tab w:val="right" w:leader="dot" w:pos="9996"/>
        </w:tabs>
        <w:spacing w:line="276" w:lineRule="auto"/>
        <w:rPr>
          <w:rFonts w:ascii="Calibri" w:hAnsi="Calibri"/>
          <w:noProof/>
          <w:sz w:val="22"/>
        </w:rPr>
      </w:pPr>
      <w:hyperlink w:anchor="_Toc122614077" w:history="1">
        <w:r w:rsidR="00450D39" w:rsidRPr="00393877">
          <w:rPr>
            <w:rStyle w:val="af0"/>
            <w:noProof/>
          </w:rPr>
          <w:t>УСЛОВИЯ РЕАЛИЗАЦИИ ПРОГРАММЫ</w:t>
        </w:r>
        <w:r w:rsidR="00450D39">
          <w:rPr>
            <w:noProof/>
            <w:webHidden/>
          </w:rPr>
          <w:tab/>
        </w:r>
        <w:r w:rsidR="00450D39">
          <w:rPr>
            <w:noProof/>
            <w:webHidden/>
          </w:rPr>
          <w:fldChar w:fldCharType="begin"/>
        </w:r>
        <w:r w:rsidR="00450D39">
          <w:rPr>
            <w:noProof/>
            <w:webHidden/>
          </w:rPr>
          <w:instrText xml:space="preserve"> PAGEREF _Toc122614077 \h </w:instrText>
        </w:r>
        <w:r w:rsidR="00450D39">
          <w:rPr>
            <w:noProof/>
            <w:webHidden/>
          </w:rPr>
        </w:r>
        <w:r w:rsidR="00450D39">
          <w:rPr>
            <w:noProof/>
            <w:webHidden/>
          </w:rPr>
          <w:fldChar w:fldCharType="separate"/>
        </w:r>
        <w:r w:rsidR="00496F22">
          <w:rPr>
            <w:noProof/>
            <w:webHidden/>
          </w:rPr>
          <w:t>32</w:t>
        </w:r>
        <w:r w:rsidR="00450D39">
          <w:rPr>
            <w:noProof/>
            <w:webHidden/>
          </w:rPr>
          <w:fldChar w:fldCharType="end"/>
        </w:r>
      </w:hyperlink>
      <w:r w:rsidR="001F25AB">
        <w:rPr>
          <w:noProof/>
        </w:rPr>
        <w:t>2</w:t>
      </w:r>
    </w:p>
    <w:p w:rsidR="00450D39" w:rsidRPr="00827E48" w:rsidRDefault="00000000" w:rsidP="00450D39">
      <w:pPr>
        <w:pStyle w:val="21"/>
        <w:tabs>
          <w:tab w:val="right" w:leader="dot" w:pos="9996"/>
        </w:tabs>
        <w:spacing w:line="276" w:lineRule="auto"/>
        <w:rPr>
          <w:rFonts w:ascii="Calibri" w:hAnsi="Calibri"/>
          <w:noProof/>
          <w:sz w:val="22"/>
        </w:rPr>
      </w:pPr>
      <w:hyperlink w:anchor="_Toc122614078" w:history="1">
        <w:r w:rsidR="00450D39" w:rsidRPr="00393877">
          <w:rPr>
            <w:rStyle w:val="af0"/>
            <w:noProof/>
          </w:rPr>
          <w:t>Материально-техническое обеспечение</w:t>
        </w:r>
        <w:r w:rsidR="00450D39">
          <w:rPr>
            <w:noProof/>
            <w:webHidden/>
          </w:rPr>
          <w:tab/>
        </w:r>
        <w:r w:rsidR="00450D39">
          <w:rPr>
            <w:noProof/>
            <w:webHidden/>
          </w:rPr>
          <w:fldChar w:fldCharType="begin"/>
        </w:r>
        <w:r w:rsidR="00450D39">
          <w:rPr>
            <w:noProof/>
            <w:webHidden/>
          </w:rPr>
          <w:instrText xml:space="preserve"> PAGEREF _Toc122614078 \h </w:instrText>
        </w:r>
        <w:r w:rsidR="00450D39">
          <w:rPr>
            <w:noProof/>
            <w:webHidden/>
          </w:rPr>
        </w:r>
        <w:r w:rsidR="00450D39">
          <w:rPr>
            <w:noProof/>
            <w:webHidden/>
          </w:rPr>
          <w:fldChar w:fldCharType="separate"/>
        </w:r>
        <w:r w:rsidR="00496F22">
          <w:rPr>
            <w:noProof/>
            <w:webHidden/>
          </w:rPr>
          <w:t>32</w:t>
        </w:r>
        <w:r w:rsidR="00450D39">
          <w:rPr>
            <w:noProof/>
            <w:webHidden/>
          </w:rPr>
          <w:fldChar w:fldCharType="end"/>
        </w:r>
      </w:hyperlink>
    </w:p>
    <w:p w:rsidR="00450D39" w:rsidRPr="00827E48" w:rsidRDefault="00000000" w:rsidP="00450D39">
      <w:pPr>
        <w:pStyle w:val="21"/>
        <w:tabs>
          <w:tab w:val="right" w:leader="dot" w:pos="9996"/>
        </w:tabs>
        <w:spacing w:line="276" w:lineRule="auto"/>
        <w:rPr>
          <w:rFonts w:ascii="Calibri" w:hAnsi="Calibri"/>
          <w:noProof/>
          <w:sz w:val="22"/>
        </w:rPr>
      </w:pPr>
      <w:hyperlink w:anchor="_Toc122614079" w:history="1">
        <w:r w:rsidR="00450D39" w:rsidRPr="00393877">
          <w:rPr>
            <w:rStyle w:val="af0"/>
            <w:noProof/>
          </w:rPr>
          <w:t>Кадровое обеспечение</w:t>
        </w:r>
        <w:r w:rsidR="00450D39">
          <w:rPr>
            <w:noProof/>
            <w:webHidden/>
          </w:rPr>
          <w:tab/>
        </w:r>
        <w:r w:rsidR="00450D39">
          <w:rPr>
            <w:noProof/>
            <w:webHidden/>
          </w:rPr>
          <w:fldChar w:fldCharType="begin"/>
        </w:r>
        <w:r w:rsidR="00450D39">
          <w:rPr>
            <w:noProof/>
            <w:webHidden/>
          </w:rPr>
          <w:instrText xml:space="preserve"> PAGEREF _Toc122614079 \h </w:instrText>
        </w:r>
        <w:r w:rsidR="00450D39">
          <w:rPr>
            <w:noProof/>
            <w:webHidden/>
          </w:rPr>
        </w:r>
        <w:r w:rsidR="00450D39">
          <w:rPr>
            <w:noProof/>
            <w:webHidden/>
          </w:rPr>
          <w:fldChar w:fldCharType="separate"/>
        </w:r>
        <w:r w:rsidR="00496F22">
          <w:rPr>
            <w:noProof/>
            <w:webHidden/>
          </w:rPr>
          <w:t>32</w:t>
        </w:r>
        <w:r w:rsidR="00450D39">
          <w:rPr>
            <w:noProof/>
            <w:webHidden/>
          </w:rPr>
          <w:fldChar w:fldCharType="end"/>
        </w:r>
      </w:hyperlink>
    </w:p>
    <w:p w:rsidR="00450D39" w:rsidRPr="00827E48" w:rsidRDefault="00000000" w:rsidP="00450D39">
      <w:pPr>
        <w:pStyle w:val="21"/>
        <w:tabs>
          <w:tab w:val="right" w:leader="dot" w:pos="9996"/>
        </w:tabs>
        <w:spacing w:line="276" w:lineRule="auto"/>
        <w:rPr>
          <w:rFonts w:ascii="Calibri" w:hAnsi="Calibri"/>
          <w:noProof/>
          <w:sz w:val="22"/>
        </w:rPr>
      </w:pPr>
      <w:hyperlink w:anchor="_Toc122614080" w:history="1">
        <w:r w:rsidR="00450D39" w:rsidRPr="00393877">
          <w:rPr>
            <w:rStyle w:val="af0"/>
            <w:noProof/>
          </w:rPr>
          <w:t>Условия комплектования групп</w:t>
        </w:r>
        <w:r w:rsidR="00450D39">
          <w:rPr>
            <w:noProof/>
            <w:webHidden/>
          </w:rPr>
          <w:tab/>
        </w:r>
        <w:r w:rsidR="00450D39">
          <w:rPr>
            <w:noProof/>
            <w:webHidden/>
          </w:rPr>
          <w:fldChar w:fldCharType="begin"/>
        </w:r>
        <w:r w:rsidR="00450D39">
          <w:rPr>
            <w:noProof/>
            <w:webHidden/>
          </w:rPr>
          <w:instrText xml:space="preserve"> PAGEREF _Toc122614080 \h </w:instrText>
        </w:r>
        <w:r w:rsidR="00450D39">
          <w:rPr>
            <w:noProof/>
            <w:webHidden/>
          </w:rPr>
        </w:r>
        <w:r w:rsidR="00450D39">
          <w:rPr>
            <w:noProof/>
            <w:webHidden/>
          </w:rPr>
          <w:fldChar w:fldCharType="separate"/>
        </w:r>
        <w:r w:rsidR="00496F22">
          <w:rPr>
            <w:noProof/>
            <w:webHidden/>
          </w:rPr>
          <w:t>33</w:t>
        </w:r>
        <w:r w:rsidR="00450D39">
          <w:rPr>
            <w:noProof/>
            <w:webHidden/>
          </w:rPr>
          <w:fldChar w:fldCharType="end"/>
        </w:r>
      </w:hyperlink>
    </w:p>
    <w:p w:rsidR="00450D39" w:rsidRPr="00827E48" w:rsidRDefault="00000000" w:rsidP="00450D39">
      <w:pPr>
        <w:pStyle w:val="21"/>
        <w:tabs>
          <w:tab w:val="right" w:leader="dot" w:pos="9996"/>
        </w:tabs>
        <w:spacing w:line="276" w:lineRule="auto"/>
        <w:rPr>
          <w:rFonts w:ascii="Calibri" w:hAnsi="Calibri"/>
          <w:noProof/>
          <w:sz w:val="22"/>
        </w:rPr>
      </w:pPr>
      <w:hyperlink w:anchor="_Toc122614081" w:history="1">
        <w:r w:rsidR="00450D39" w:rsidRPr="00393877">
          <w:rPr>
            <w:rStyle w:val="af0"/>
            <w:noProof/>
          </w:rPr>
          <w:t>Наполняемость учебных групп и режим учебно-тренировочной работы</w:t>
        </w:r>
        <w:r w:rsidR="00450D39">
          <w:rPr>
            <w:noProof/>
            <w:webHidden/>
          </w:rPr>
          <w:tab/>
        </w:r>
        <w:r w:rsidR="00450D39">
          <w:rPr>
            <w:noProof/>
            <w:webHidden/>
          </w:rPr>
          <w:fldChar w:fldCharType="begin"/>
        </w:r>
        <w:r w:rsidR="00450D39">
          <w:rPr>
            <w:noProof/>
            <w:webHidden/>
          </w:rPr>
          <w:instrText xml:space="preserve"> PAGEREF _Toc122614081 \h </w:instrText>
        </w:r>
        <w:r w:rsidR="00450D39">
          <w:rPr>
            <w:noProof/>
            <w:webHidden/>
          </w:rPr>
        </w:r>
        <w:r w:rsidR="00450D39">
          <w:rPr>
            <w:noProof/>
            <w:webHidden/>
          </w:rPr>
          <w:fldChar w:fldCharType="separate"/>
        </w:r>
        <w:r w:rsidR="00496F22">
          <w:rPr>
            <w:noProof/>
            <w:webHidden/>
          </w:rPr>
          <w:t>34</w:t>
        </w:r>
        <w:r w:rsidR="00450D39">
          <w:rPr>
            <w:noProof/>
            <w:webHidden/>
          </w:rPr>
          <w:fldChar w:fldCharType="end"/>
        </w:r>
      </w:hyperlink>
    </w:p>
    <w:p w:rsidR="00450D39" w:rsidRPr="00827E48" w:rsidRDefault="00000000" w:rsidP="00450D39">
      <w:pPr>
        <w:pStyle w:val="21"/>
        <w:tabs>
          <w:tab w:val="right" w:leader="dot" w:pos="9996"/>
        </w:tabs>
        <w:spacing w:line="276" w:lineRule="auto"/>
        <w:rPr>
          <w:rFonts w:ascii="Calibri" w:hAnsi="Calibri"/>
          <w:noProof/>
          <w:sz w:val="22"/>
        </w:rPr>
      </w:pPr>
      <w:hyperlink w:anchor="_Toc122614082" w:history="1">
        <w:r w:rsidR="00450D39" w:rsidRPr="00393877">
          <w:rPr>
            <w:rStyle w:val="af0"/>
            <w:noProof/>
          </w:rPr>
          <w:t>Методические рекомендации</w:t>
        </w:r>
        <w:r w:rsidR="00450D39">
          <w:rPr>
            <w:noProof/>
            <w:webHidden/>
          </w:rPr>
          <w:tab/>
        </w:r>
        <w:r w:rsidR="00450D39">
          <w:rPr>
            <w:noProof/>
            <w:webHidden/>
          </w:rPr>
          <w:fldChar w:fldCharType="begin"/>
        </w:r>
        <w:r w:rsidR="00450D39">
          <w:rPr>
            <w:noProof/>
            <w:webHidden/>
          </w:rPr>
          <w:instrText xml:space="preserve"> PAGEREF _Toc122614082 \h </w:instrText>
        </w:r>
        <w:r w:rsidR="00450D39">
          <w:rPr>
            <w:noProof/>
            <w:webHidden/>
          </w:rPr>
        </w:r>
        <w:r w:rsidR="00450D39">
          <w:rPr>
            <w:noProof/>
            <w:webHidden/>
          </w:rPr>
          <w:fldChar w:fldCharType="separate"/>
        </w:r>
        <w:r w:rsidR="00496F22">
          <w:rPr>
            <w:noProof/>
            <w:webHidden/>
          </w:rPr>
          <w:t>34</w:t>
        </w:r>
        <w:r w:rsidR="00450D39">
          <w:rPr>
            <w:noProof/>
            <w:webHidden/>
          </w:rPr>
          <w:fldChar w:fldCharType="end"/>
        </w:r>
      </w:hyperlink>
    </w:p>
    <w:p w:rsidR="00450D39" w:rsidRPr="00827E48" w:rsidRDefault="00000000" w:rsidP="00450D39">
      <w:pPr>
        <w:pStyle w:val="14"/>
        <w:tabs>
          <w:tab w:val="right" w:leader="dot" w:pos="9996"/>
        </w:tabs>
        <w:spacing w:line="276" w:lineRule="auto"/>
        <w:rPr>
          <w:rFonts w:ascii="Calibri" w:hAnsi="Calibri"/>
          <w:noProof/>
          <w:sz w:val="22"/>
        </w:rPr>
      </w:pPr>
      <w:hyperlink w:anchor="_Toc122614083" w:history="1">
        <w:r w:rsidR="00450D39" w:rsidRPr="00393877">
          <w:rPr>
            <w:rStyle w:val="af0"/>
            <w:noProof/>
          </w:rPr>
          <w:t>СПИСОК ИНФОРМАЦИОННЫХ РЕСУРСОВ</w:t>
        </w:r>
        <w:r w:rsidR="00450D39">
          <w:rPr>
            <w:noProof/>
            <w:webHidden/>
          </w:rPr>
          <w:tab/>
        </w:r>
        <w:r w:rsidR="00450D39">
          <w:rPr>
            <w:noProof/>
            <w:webHidden/>
          </w:rPr>
          <w:fldChar w:fldCharType="begin"/>
        </w:r>
        <w:r w:rsidR="00450D39">
          <w:rPr>
            <w:noProof/>
            <w:webHidden/>
          </w:rPr>
          <w:instrText xml:space="preserve"> PAGEREF _Toc122614083 \h </w:instrText>
        </w:r>
        <w:r w:rsidR="00450D39">
          <w:rPr>
            <w:noProof/>
            <w:webHidden/>
          </w:rPr>
        </w:r>
        <w:r w:rsidR="00450D39">
          <w:rPr>
            <w:noProof/>
            <w:webHidden/>
          </w:rPr>
          <w:fldChar w:fldCharType="separate"/>
        </w:r>
        <w:r w:rsidR="00496F22">
          <w:rPr>
            <w:noProof/>
            <w:webHidden/>
          </w:rPr>
          <w:t>45</w:t>
        </w:r>
        <w:r w:rsidR="00450D39">
          <w:rPr>
            <w:noProof/>
            <w:webHidden/>
          </w:rPr>
          <w:fldChar w:fldCharType="end"/>
        </w:r>
      </w:hyperlink>
    </w:p>
    <w:p w:rsidR="003F5F99" w:rsidRDefault="003F5F99" w:rsidP="00450D39">
      <w:pPr>
        <w:spacing w:line="276" w:lineRule="auto"/>
      </w:pPr>
      <w:r w:rsidRPr="003F5F99">
        <w:rPr>
          <w:b/>
          <w:bCs/>
        </w:rPr>
        <w:fldChar w:fldCharType="end"/>
      </w:r>
    </w:p>
    <w:p w:rsidR="008A2FE2" w:rsidRPr="00685AB4" w:rsidRDefault="003F5F99" w:rsidP="00495AE5">
      <w:pPr>
        <w:jc w:val="center"/>
        <w:rPr>
          <w:rStyle w:val="10"/>
        </w:rPr>
      </w:pPr>
      <w:r>
        <w:rPr>
          <w:rStyle w:val="10"/>
        </w:rPr>
        <w:br w:type="page"/>
      </w:r>
      <w:bookmarkStart w:id="1" w:name="_Toc122614066"/>
      <w:r w:rsidR="008A2FE2" w:rsidRPr="00685AB4">
        <w:rPr>
          <w:rStyle w:val="10"/>
        </w:rPr>
        <w:lastRenderedPageBreak/>
        <w:t>ПОЯСНИТЕЛЬНАЯ ЗАПИСКА</w:t>
      </w:r>
      <w:bookmarkEnd w:id="1"/>
    </w:p>
    <w:p w:rsidR="004D4785" w:rsidRDefault="004D4785" w:rsidP="00734FDE">
      <w:pPr>
        <w:spacing w:line="360" w:lineRule="auto"/>
        <w:jc w:val="center"/>
        <w:rPr>
          <w:b/>
          <w:bCs/>
          <w:szCs w:val="28"/>
        </w:rPr>
      </w:pPr>
    </w:p>
    <w:p w:rsidR="00060253" w:rsidRPr="00060253" w:rsidRDefault="007B5AFA" w:rsidP="00060253">
      <w:pPr>
        <w:pStyle w:val="a3"/>
        <w:spacing w:line="360" w:lineRule="auto"/>
        <w:ind w:firstLine="709"/>
        <w:jc w:val="both"/>
        <w:rPr>
          <w:sz w:val="28"/>
          <w:szCs w:val="28"/>
        </w:rPr>
      </w:pPr>
      <w:r w:rsidRPr="007B5AFA">
        <w:rPr>
          <w:sz w:val="28"/>
          <w:szCs w:val="28"/>
        </w:rPr>
        <w:t xml:space="preserve">Дополнительная общеразвивающая программа </w:t>
      </w:r>
      <w:r w:rsidR="008E798B">
        <w:rPr>
          <w:sz w:val="28"/>
          <w:szCs w:val="28"/>
        </w:rPr>
        <w:t xml:space="preserve">для спортивно-оздоровительных групп </w:t>
      </w:r>
      <w:r w:rsidRPr="007B5AFA">
        <w:rPr>
          <w:sz w:val="28"/>
          <w:szCs w:val="28"/>
        </w:rPr>
        <w:t>по адаптивно</w:t>
      </w:r>
      <w:r w:rsidR="00060253">
        <w:rPr>
          <w:sz w:val="28"/>
          <w:szCs w:val="28"/>
        </w:rPr>
        <w:t xml:space="preserve">й физической культуре и спорту </w:t>
      </w:r>
      <w:r w:rsidR="008E798B">
        <w:rPr>
          <w:sz w:val="28"/>
          <w:szCs w:val="28"/>
        </w:rPr>
        <w:t xml:space="preserve">«плавание спорт глухих» </w:t>
      </w:r>
      <w:r w:rsidRPr="007B5AFA">
        <w:rPr>
          <w:sz w:val="28"/>
          <w:szCs w:val="28"/>
        </w:rPr>
        <w:t>(далее - Программа</w:t>
      </w:r>
      <w:r>
        <w:rPr>
          <w:sz w:val="28"/>
          <w:szCs w:val="28"/>
        </w:rPr>
        <w:t xml:space="preserve">) </w:t>
      </w:r>
      <w:r w:rsidR="00060253">
        <w:rPr>
          <w:sz w:val="28"/>
          <w:szCs w:val="28"/>
        </w:rPr>
        <w:t xml:space="preserve">имеет физкультурно-спортивную направленность и разработана для </w:t>
      </w:r>
      <w:r w:rsidR="00060253" w:rsidRPr="00060253">
        <w:rPr>
          <w:sz w:val="28"/>
          <w:szCs w:val="28"/>
        </w:rPr>
        <w:t xml:space="preserve">детей, подростков и молодёжи от 7 до </w:t>
      </w:r>
      <w:r w:rsidR="00A56991">
        <w:rPr>
          <w:sz w:val="28"/>
          <w:szCs w:val="28"/>
        </w:rPr>
        <w:t>23 лет</w:t>
      </w:r>
      <w:r w:rsidR="00060253" w:rsidRPr="00060253">
        <w:rPr>
          <w:sz w:val="28"/>
          <w:szCs w:val="28"/>
        </w:rPr>
        <w:t xml:space="preserve"> </w:t>
      </w:r>
      <w:r w:rsidR="00060253">
        <w:rPr>
          <w:sz w:val="28"/>
          <w:szCs w:val="28"/>
        </w:rPr>
        <w:t>с нарушением слуха</w:t>
      </w:r>
      <w:r w:rsidR="00286348">
        <w:rPr>
          <w:sz w:val="28"/>
          <w:szCs w:val="28"/>
        </w:rPr>
        <w:t xml:space="preserve"> и рассчитана </w:t>
      </w:r>
      <w:proofErr w:type="gramStart"/>
      <w:r w:rsidR="00286348">
        <w:rPr>
          <w:sz w:val="28"/>
          <w:szCs w:val="28"/>
        </w:rPr>
        <w:t>на </w:t>
      </w:r>
      <w:r w:rsidR="00A56991">
        <w:rPr>
          <w:sz w:val="28"/>
          <w:szCs w:val="28"/>
        </w:rPr>
        <w:t xml:space="preserve"> 1</w:t>
      </w:r>
      <w:proofErr w:type="gramEnd"/>
      <w:r w:rsidR="00A56991">
        <w:rPr>
          <w:sz w:val="28"/>
          <w:szCs w:val="28"/>
        </w:rPr>
        <w:t xml:space="preserve"> год.</w:t>
      </w:r>
    </w:p>
    <w:p w:rsidR="00060253" w:rsidRPr="00060253" w:rsidRDefault="00060253" w:rsidP="00060253">
      <w:pPr>
        <w:pStyle w:val="a3"/>
        <w:spacing w:line="360" w:lineRule="auto"/>
        <w:ind w:firstLine="709"/>
        <w:jc w:val="both"/>
        <w:rPr>
          <w:sz w:val="28"/>
          <w:szCs w:val="28"/>
        </w:rPr>
      </w:pPr>
      <w:r w:rsidRPr="00060253">
        <w:rPr>
          <w:i/>
          <w:sz w:val="28"/>
          <w:szCs w:val="28"/>
        </w:rPr>
        <w:t>Цель программы</w:t>
      </w:r>
      <w:r w:rsidRPr="00060253">
        <w:rPr>
          <w:sz w:val="28"/>
          <w:szCs w:val="28"/>
        </w:rPr>
        <w:t xml:space="preserve">: привлечение к систематическим занятиям физической культурой и спортом максимального количества детей, подростков, молодёжи с ограниченными возможностями здоровья и инвалидов, и для осуществления которой поставлены следующие </w:t>
      </w:r>
      <w:r w:rsidRPr="00060253">
        <w:rPr>
          <w:i/>
          <w:sz w:val="28"/>
          <w:szCs w:val="28"/>
        </w:rPr>
        <w:t>задачи</w:t>
      </w:r>
      <w:r w:rsidRPr="00060253">
        <w:rPr>
          <w:sz w:val="28"/>
          <w:szCs w:val="28"/>
        </w:rPr>
        <w:t>:</w:t>
      </w:r>
    </w:p>
    <w:p w:rsidR="00060253" w:rsidRPr="00060253" w:rsidRDefault="00060253" w:rsidP="00060253">
      <w:pPr>
        <w:pStyle w:val="a3"/>
        <w:spacing w:line="360" w:lineRule="auto"/>
        <w:ind w:firstLine="709"/>
        <w:jc w:val="both"/>
        <w:rPr>
          <w:sz w:val="28"/>
          <w:szCs w:val="28"/>
        </w:rPr>
      </w:pPr>
      <w:r w:rsidRPr="00060253">
        <w:rPr>
          <w:sz w:val="28"/>
          <w:szCs w:val="28"/>
        </w:rPr>
        <w:t>•</w:t>
      </w:r>
      <w:r w:rsidRPr="00060253">
        <w:rPr>
          <w:sz w:val="28"/>
          <w:szCs w:val="28"/>
        </w:rPr>
        <w:tab/>
        <w:t>формирование потребности в здоровом образе жизни, воспитание устойчивого интереса к регулярным занятиям физической культурой и спортом;</w:t>
      </w:r>
    </w:p>
    <w:p w:rsidR="00060253" w:rsidRPr="00060253" w:rsidRDefault="00060253" w:rsidP="00060253">
      <w:pPr>
        <w:pStyle w:val="a3"/>
        <w:spacing w:line="360" w:lineRule="auto"/>
        <w:ind w:firstLine="709"/>
        <w:jc w:val="both"/>
        <w:rPr>
          <w:sz w:val="28"/>
          <w:szCs w:val="28"/>
        </w:rPr>
      </w:pPr>
      <w:r w:rsidRPr="00060253">
        <w:rPr>
          <w:sz w:val="28"/>
          <w:szCs w:val="28"/>
        </w:rPr>
        <w:t>•</w:t>
      </w:r>
      <w:r w:rsidRPr="00060253">
        <w:rPr>
          <w:sz w:val="28"/>
          <w:szCs w:val="28"/>
        </w:rPr>
        <w:tab/>
        <w:t>физическая и психологическая реабилитация;</w:t>
      </w:r>
    </w:p>
    <w:p w:rsidR="00060253" w:rsidRPr="00060253" w:rsidRDefault="00060253" w:rsidP="00060253">
      <w:pPr>
        <w:pStyle w:val="a3"/>
        <w:spacing w:line="360" w:lineRule="auto"/>
        <w:ind w:firstLine="709"/>
        <w:jc w:val="both"/>
        <w:rPr>
          <w:sz w:val="28"/>
          <w:szCs w:val="28"/>
        </w:rPr>
      </w:pPr>
      <w:r w:rsidRPr="00060253">
        <w:rPr>
          <w:sz w:val="28"/>
          <w:szCs w:val="28"/>
        </w:rPr>
        <w:t>•</w:t>
      </w:r>
      <w:r w:rsidRPr="00060253">
        <w:rPr>
          <w:sz w:val="28"/>
          <w:szCs w:val="28"/>
        </w:rPr>
        <w:tab/>
        <w:t xml:space="preserve">обучение жизненно-важным двигательным умениям и </w:t>
      </w:r>
      <w:proofErr w:type="spellStart"/>
      <w:r w:rsidRPr="00060253">
        <w:rPr>
          <w:sz w:val="28"/>
          <w:szCs w:val="28"/>
        </w:rPr>
        <w:t>здоровьесберегающим</w:t>
      </w:r>
      <w:proofErr w:type="spellEnd"/>
      <w:r w:rsidRPr="00060253">
        <w:rPr>
          <w:sz w:val="28"/>
          <w:szCs w:val="28"/>
        </w:rPr>
        <w:t xml:space="preserve"> навыкам;</w:t>
      </w:r>
    </w:p>
    <w:p w:rsidR="00060253" w:rsidRPr="00060253" w:rsidRDefault="00060253" w:rsidP="00060253">
      <w:pPr>
        <w:pStyle w:val="a3"/>
        <w:spacing w:line="360" w:lineRule="auto"/>
        <w:ind w:firstLine="709"/>
        <w:jc w:val="both"/>
        <w:rPr>
          <w:sz w:val="28"/>
          <w:szCs w:val="28"/>
        </w:rPr>
      </w:pPr>
      <w:r w:rsidRPr="00060253">
        <w:rPr>
          <w:sz w:val="28"/>
          <w:szCs w:val="28"/>
        </w:rPr>
        <w:t>•</w:t>
      </w:r>
      <w:r w:rsidRPr="00060253">
        <w:rPr>
          <w:sz w:val="28"/>
          <w:szCs w:val="28"/>
        </w:rPr>
        <w:tab/>
        <w:t>осуществление гармоничного развития личности, воспитание ответственности и гражданственности;</w:t>
      </w:r>
    </w:p>
    <w:p w:rsidR="00060253" w:rsidRPr="00060253" w:rsidRDefault="00060253" w:rsidP="00060253">
      <w:pPr>
        <w:pStyle w:val="a3"/>
        <w:spacing w:line="360" w:lineRule="auto"/>
        <w:ind w:firstLine="709"/>
        <w:jc w:val="both"/>
        <w:rPr>
          <w:sz w:val="28"/>
          <w:szCs w:val="28"/>
        </w:rPr>
      </w:pPr>
      <w:r w:rsidRPr="00060253">
        <w:rPr>
          <w:sz w:val="28"/>
          <w:szCs w:val="28"/>
        </w:rPr>
        <w:t>•</w:t>
      </w:r>
      <w:r w:rsidRPr="00060253">
        <w:rPr>
          <w:sz w:val="28"/>
          <w:szCs w:val="28"/>
        </w:rPr>
        <w:tab/>
        <w:t>достижение спортивных успехов в соответствии с индивидуальными способностями занимающихся по видам спорта, отбор наиболее перспективных учащихся на обучение по предпрофессиональной программе и программе спортивной подготовки по адаптивному спорту;</w:t>
      </w:r>
    </w:p>
    <w:p w:rsidR="00060253" w:rsidRPr="00060253" w:rsidRDefault="00060253" w:rsidP="00060253">
      <w:pPr>
        <w:pStyle w:val="a3"/>
        <w:spacing w:line="360" w:lineRule="auto"/>
        <w:ind w:firstLine="709"/>
        <w:jc w:val="both"/>
        <w:rPr>
          <w:sz w:val="28"/>
          <w:szCs w:val="28"/>
        </w:rPr>
      </w:pPr>
      <w:r w:rsidRPr="00060253">
        <w:rPr>
          <w:sz w:val="28"/>
          <w:szCs w:val="28"/>
        </w:rPr>
        <w:t>•</w:t>
      </w:r>
      <w:r w:rsidRPr="00060253">
        <w:rPr>
          <w:sz w:val="28"/>
          <w:szCs w:val="28"/>
        </w:rPr>
        <w:tab/>
        <w:t>организация содержательного досуга и интеграция глухих и слабослышащих в обществе.</w:t>
      </w:r>
    </w:p>
    <w:p w:rsidR="00060253" w:rsidRDefault="00060253" w:rsidP="00060253">
      <w:pPr>
        <w:pStyle w:val="a3"/>
        <w:spacing w:line="360" w:lineRule="auto"/>
        <w:ind w:firstLine="709"/>
        <w:jc w:val="both"/>
        <w:rPr>
          <w:sz w:val="28"/>
          <w:szCs w:val="28"/>
          <w:highlight w:val="yellow"/>
        </w:rPr>
      </w:pPr>
      <w:r w:rsidRPr="00060253">
        <w:rPr>
          <w:sz w:val="28"/>
          <w:szCs w:val="28"/>
        </w:rPr>
        <w:t>Выполнение данной программы должно обеспечиваться совместными действиями администрации, инструкторов-методистов, тренеров-преподавателей по плаванию, медицинских работников и самих участников программы.</w:t>
      </w:r>
    </w:p>
    <w:p w:rsidR="007B5AFA" w:rsidRPr="007B5AFA" w:rsidRDefault="00060253" w:rsidP="00734FDE">
      <w:pPr>
        <w:pStyle w:val="a3"/>
        <w:spacing w:line="360" w:lineRule="auto"/>
        <w:ind w:firstLine="709"/>
        <w:jc w:val="both"/>
        <w:rPr>
          <w:sz w:val="28"/>
          <w:szCs w:val="28"/>
        </w:rPr>
      </w:pPr>
      <w:r>
        <w:rPr>
          <w:sz w:val="28"/>
          <w:szCs w:val="28"/>
        </w:rPr>
        <w:t xml:space="preserve">Программа </w:t>
      </w:r>
      <w:r w:rsidR="007B5AFA">
        <w:rPr>
          <w:sz w:val="28"/>
          <w:szCs w:val="28"/>
        </w:rPr>
        <w:t xml:space="preserve">разработана в соответствии </w:t>
      </w:r>
      <w:r w:rsidR="007B5AFA" w:rsidRPr="007B5AFA">
        <w:rPr>
          <w:sz w:val="28"/>
          <w:szCs w:val="28"/>
        </w:rPr>
        <w:t xml:space="preserve">со следующими нормативно-правовыми актами: </w:t>
      </w:r>
    </w:p>
    <w:p w:rsidR="007B5AFA" w:rsidRPr="007B5AFA" w:rsidRDefault="007B5AFA" w:rsidP="00734FDE">
      <w:pPr>
        <w:pStyle w:val="a3"/>
        <w:spacing w:line="360" w:lineRule="auto"/>
        <w:ind w:firstLine="709"/>
        <w:jc w:val="both"/>
        <w:rPr>
          <w:sz w:val="28"/>
          <w:szCs w:val="28"/>
        </w:rPr>
      </w:pPr>
      <w:r w:rsidRPr="007B5AFA">
        <w:rPr>
          <w:sz w:val="28"/>
          <w:szCs w:val="28"/>
        </w:rPr>
        <w:lastRenderedPageBreak/>
        <w:t>- Федеральный закон от 29.12.2012 № 273-ФЗ «Об образовании в</w:t>
      </w:r>
      <w:r w:rsidR="00734FDE">
        <w:rPr>
          <w:sz w:val="28"/>
          <w:szCs w:val="28"/>
        </w:rPr>
        <w:t> </w:t>
      </w:r>
      <w:r w:rsidRPr="007B5AFA">
        <w:rPr>
          <w:sz w:val="28"/>
          <w:szCs w:val="28"/>
        </w:rPr>
        <w:t>Российской Федерации»,</w:t>
      </w:r>
    </w:p>
    <w:p w:rsidR="007B5AFA" w:rsidRPr="007B5AFA" w:rsidRDefault="007B5AFA" w:rsidP="00734FDE">
      <w:pPr>
        <w:pStyle w:val="a3"/>
        <w:spacing w:line="360" w:lineRule="auto"/>
        <w:ind w:firstLine="709"/>
        <w:jc w:val="both"/>
        <w:rPr>
          <w:sz w:val="28"/>
          <w:szCs w:val="28"/>
        </w:rPr>
      </w:pPr>
      <w:r w:rsidRPr="007B5AFA">
        <w:rPr>
          <w:sz w:val="28"/>
          <w:szCs w:val="28"/>
        </w:rPr>
        <w:t xml:space="preserve">- Федеральный стандарт спортивной подготовки по виду спорта «Спорт глухих», утвержденным Приказом Минспорта от </w:t>
      </w:r>
      <w:r w:rsidR="00A56991">
        <w:rPr>
          <w:sz w:val="28"/>
          <w:szCs w:val="28"/>
        </w:rPr>
        <w:t xml:space="preserve">22.11.2022 </w:t>
      </w:r>
      <w:r w:rsidRPr="007B5AFA">
        <w:rPr>
          <w:sz w:val="28"/>
          <w:szCs w:val="28"/>
        </w:rPr>
        <w:t>№</w:t>
      </w:r>
      <w:r w:rsidR="00A56991">
        <w:rPr>
          <w:sz w:val="28"/>
          <w:szCs w:val="28"/>
        </w:rPr>
        <w:t>1051</w:t>
      </w:r>
      <w:r w:rsidRPr="007B5AFA">
        <w:rPr>
          <w:sz w:val="28"/>
          <w:szCs w:val="28"/>
        </w:rPr>
        <w:t xml:space="preserve">;  </w:t>
      </w:r>
    </w:p>
    <w:p w:rsidR="007B5AFA" w:rsidRPr="007B5AFA" w:rsidRDefault="007B5AFA" w:rsidP="00734FDE">
      <w:pPr>
        <w:pStyle w:val="a3"/>
        <w:spacing w:line="360" w:lineRule="auto"/>
        <w:ind w:firstLine="709"/>
        <w:jc w:val="both"/>
        <w:rPr>
          <w:sz w:val="28"/>
          <w:szCs w:val="28"/>
        </w:rPr>
      </w:pPr>
      <w:r w:rsidRPr="007B5AFA">
        <w:rPr>
          <w:sz w:val="28"/>
          <w:szCs w:val="28"/>
        </w:rPr>
        <w:t xml:space="preserve">- Федеральный закон РФ «О физической культуре и спорте в Российской Федерации» от 04.12.2007 №329-ФЗ; </w:t>
      </w:r>
    </w:p>
    <w:p w:rsidR="007B5AFA" w:rsidRPr="007B5AFA" w:rsidRDefault="007B5AFA" w:rsidP="00734FDE">
      <w:pPr>
        <w:pStyle w:val="a3"/>
        <w:spacing w:line="360" w:lineRule="auto"/>
        <w:ind w:firstLine="709"/>
        <w:jc w:val="both"/>
        <w:rPr>
          <w:sz w:val="28"/>
          <w:szCs w:val="28"/>
        </w:rPr>
      </w:pPr>
      <w:r w:rsidRPr="007B5AFA">
        <w:rPr>
          <w:sz w:val="28"/>
          <w:szCs w:val="28"/>
        </w:rPr>
        <w:t>- Концепция развития дополнительного образования детей до 2030 года (распоряжение Правительства РФ от 31.03.2022 N 678-р),</w:t>
      </w:r>
    </w:p>
    <w:p w:rsidR="007B5AFA" w:rsidRPr="007B5AFA" w:rsidRDefault="007B5AFA" w:rsidP="00734FDE">
      <w:pPr>
        <w:pStyle w:val="a3"/>
        <w:spacing w:line="360" w:lineRule="auto"/>
        <w:ind w:firstLine="709"/>
        <w:jc w:val="both"/>
        <w:rPr>
          <w:sz w:val="28"/>
          <w:szCs w:val="28"/>
        </w:rPr>
      </w:pPr>
      <w:r w:rsidRPr="007B5AFA">
        <w:rPr>
          <w:sz w:val="28"/>
          <w:szCs w:val="28"/>
        </w:rPr>
        <w:t>- 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 196),</w:t>
      </w:r>
    </w:p>
    <w:p w:rsidR="007B5AFA" w:rsidRPr="007B5AFA" w:rsidRDefault="007B5AFA" w:rsidP="00734FDE">
      <w:pPr>
        <w:pStyle w:val="a3"/>
        <w:spacing w:line="360" w:lineRule="auto"/>
        <w:ind w:firstLine="709"/>
        <w:jc w:val="both"/>
        <w:rPr>
          <w:sz w:val="28"/>
          <w:szCs w:val="28"/>
        </w:rPr>
      </w:pPr>
      <w:r w:rsidRPr="007B5AFA">
        <w:rPr>
          <w:sz w:val="28"/>
          <w:szCs w:val="28"/>
        </w:rPr>
        <w:t>-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 196 (приказ Министерства просвещения Российской Федерации от 30.09.2020 № 533),</w:t>
      </w:r>
    </w:p>
    <w:p w:rsidR="007B5AFA" w:rsidRPr="007B5AFA" w:rsidRDefault="007B5AFA" w:rsidP="00734FDE">
      <w:pPr>
        <w:pStyle w:val="a3"/>
        <w:spacing w:line="360" w:lineRule="auto"/>
        <w:ind w:firstLine="709"/>
        <w:jc w:val="both"/>
        <w:rPr>
          <w:sz w:val="28"/>
          <w:szCs w:val="28"/>
        </w:rPr>
      </w:pPr>
      <w:r w:rsidRPr="007B5AFA">
        <w:rPr>
          <w:sz w:val="28"/>
          <w:szCs w:val="28"/>
        </w:rPr>
        <w:t>- 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18.11.2015 года № 09-3242),</w:t>
      </w:r>
    </w:p>
    <w:p w:rsidR="007B5AFA" w:rsidRPr="007B5AFA" w:rsidRDefault="007B5AFA" w:rsidP="00734FDE">
      <w:pPr>
        <w:pStyle w:val="a3"/>
        <w:spacing w:line="360" w:lineRule="auto"/>
        <w:ind w:firstLine="709"/>
        <w:jc w:val="both"/>
        <w:rPr>
          <w:sz w:val="28"/>
          <w:szCs w:val="28"/>
        </w:rPr>
      </w:pPr>
      <w:r w:rsidRPr="007B5AFA">
        <w:rPr>
          <w:sz w:val="28"/>
          <w:szCs w:val="28"/>
        </w:rPr>
        <w:t>-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от 29.03.2016 № ВК-641/09).</w:t>
      </w:r>
    </w:p>
    <w:p w:rsidR="007B5AFA" w:rsidRPr="007B5AFA" w:rsidRDefault="007B5AFA" w:rsidP="00734FDE">
      <w:pPr>
        <w:pStyle w:val="a3"/>
        <w:spacing w:line="360" w:lineRule="auto"/>
        <w:ind w:firstLine="709"/>
        <w:jc w:val="both"/>
        <w:rPr>
          <w:sz w:val="28"/>
          <w:szCs w:val="28"/>
        </w:rPr>
      </w:pPr>
      <w:r w:rsidRPr="007B5AFA">
        <w:rPr>
          <w:sz w:val="28"/>
          <w:szCs w:val="28"/>
        </w:rPr>
        <w:t>- Санитарно-эпидемиологические требования к организациям воспитания и обучения, отдыха и оздоровления детей и молодежи СП 2.4.3648-20 (постановление Главного государственного сан</w:t>
      </w:r>
      <w:r w:rsidR="00060253">
        <w:rPr>
          <w:sz w:val="28"/>
          <w:szCs w:val="28"/>
        </w:rPr>
        <w:t>итарного врача РФ от 28.09.2020</w:t>
      </w:r>
      <w:r w:rsidRPr="007B5AFA">
        <w:rPr>
          <w:sz w:val="28"/>
          <w:szCs w:val="28"/>
        </w:rPr>
        <w:t xml:space="preserve"> № 28),</w:t>
      </w:r>
    </w:p>
    <w:p w:rsidR="007B5AFA" w:rsidRDefault="007B5AFA" w:rsidP="00734FDE">
      <w:pPr>
        <w:pStyle w:val="a3"/>
        <w:spacing w:line="360" w:lineRule="auto"/>
        <w:ind w:firstLine="709"/>
        <w:jc w:val="both"/>
        <w:rPr>
          <w:sz w:val="28"/>
          <w:szCs w:val="28"/>
        </w:rPr>
      </w:pPr>
      <w:r w:rsidRPr="007B5AFA">
        <w:rPr>
          <w:sz w:val="28"/>
          <w:szCs w:val="28"/>
        </w:rPr>
        <w:lastRenderedPageBreak/>
        <w:t xml:space="preserve">- Устав </w:t>
      </w:r>
      <w:r w:rsidR="00A56991">
        <w:rPr>
          <w:sz w:val="28"/>
          <w:szCs w:val="28"/>
        </w:rPr>
        <w:t>м</w:t>
      </w:r>
      <w:r w:rsidRPr="007B5AFA">
        <w:rPr>
          <w:sz w:val="28"/>
          <w:szCs w:val="28"/>
        </w:rPr>
        <w:t xml:space="preserve">униципального бюджетного учреждения </w:t>
      </w:r>
      <w:r w:rsidR="00A56991">
        <w:rPr>
          <w:sz w:val="28"/>
          <w:szCs w:val="28"/>
        </w:rPr>
        <w:t>с</w:t>
      </w:r>
      <w:r w:rsidRPr="007B5AFA">
        <w:rPr>
          <w:sz w:val="28"/>
          <w:szCs w:val="28"/>
        </w:rPr>
        <w:t xml:space="preserve">портивной школы олимпийского резерва №3 с учетом возрастных и индивидуальных особенностей обучающихся на </w:t>
      </w:r>
      <w:r w:rsidR="00A56991">
        <w:rPr>
          <w:sz w:val="28"/>
          <w:szCs w:val="28"/>
        </w:rPr>
        <w:t xml:space="preserve">учебно-тренировочных </w:t>
      </w:r>
      <w:r w:rsidRPr="007B5AFA">
        <w:rPr>
          <w:sz w:val="28"/>
          <w:szCs w:val="28"/>
        </w:rPr>
        <w:t>занятиях физкультурно-спортивной направленности и спецификой работы учреждения.</w:t>
      </w:r>
    </w:p>
    <w:p w:rsidR="00060253" w:rsidRDefault="00060253" w:rsidP="00734FDE">
      <w:pPr>
        <w:pStyle w:val="a3"/>
        <w:spacing w:line="360" w:lineRule="auto"/>
        <w:ind w:firstLine="709"/>
        <w:jc w:val="both"/>
        <w:rPr>
          <w:sz w:val="28"/>
          <w:szCs w:val="28"/>
          <w:highlight w:val="yellow"/>
        </w:rPr>
      </w:pPr>
      <w:r w:rsidRPr="00060253">
        <w:rPr>
          <w:sz w:val="28"/>
          <w:szCs w:val="28"/>
        </w:rPr>
        <w:t xml:space="preserve">Анализ материалов научных исследований показал необходимость увеличения двигательной активности </w:t>
      </w:r>
      <w:r>
        <w:rPr>
          <w:sz w:val="28"/>
          <w:szCs w:val="28"/>
        </w:rPr>
        <w:t>детей</w:t>
      </w:r>
      <w:r w:rsidR="00A56991">
        <w:rPr>
          <w:sz w:val="28"/>
          <w:szCs w:val="28"/>
        </w:rPr>
        <w:t xml:space="preserve">, подростков </w:t>
      </w:r>
      <w:r>
        <w:rPr>
          <w:sz w:val="28"/>
          <w:szCs w:val="28"/>
        </w:rPr>
        <w:t>и молодежи с нарушением слуха.</w:t>
      </w:r>
    </w:p>
    <w:p w:rsidR="00E1055A" w:rsidRPr="00487EEA" w:rsidRDefault="00E1055A" w:rsidP="00E1055A">
      <w:pPr>
        <w:pStyle w:val="a3"/>
        <w:spacing w:line="360" w:lineRule="auto"/>
        <w:ind w:firstLine="709"/>
        <w:jc w:val="both"/>
        <w:rPr>
          <w:b/>
          <w:i/>
          <w:sz w:val="28"/>
          <w:szCs w:val="28"/>
        </w:rPr>
      </w:pPr>
      <w:r w:rsidRPr="00487EEA">
        <w:rPr>
          <w:b/>
          <w:i/>
          <w:sz w:val="28"/>
          <w:szCs w:val="28"/>
        </w:rPr>
        <w:t>Отличительные особенности программы:</w:t>
      </w:r>
    </w:p>
    <w:p w:rsidR="00E1055A" w:rsidRPr="00E1055A" w:rsidRDefault="00E1055A" w:rsidP="00E1055A">
      <w:pPr>
        <w:pStyle w:val="a3"/>
        <w:spacing w:line="360" w:lineRule="auto"/>
        <w:ind w:firstLine="709"/>
        <w:jc w:val="both"/>
        <w:rPr>
          <w:sz w:val="28"/>
          <w:szCs w:val="28"/>
        </w:rPr>
      </w:pPr>
      <w:r w:rsidRPr="00E1055A">
        <w:rPr>
          <w:sz w:val="28"/>
          <w:szCs w:val="28"/>
        </w:rPr>
        <w:t xml:space="preserve">- </w:t>
      </w:r>
      <w:r w:rsidRPr="00487EEA">
        <w:rPr>
          <w:i/>
          <w:sz w:val="28"/>
          <w:szCs w:val="28"/>
        </w:rPr>
        <w:t>адресат программы</w:t>
      </w:r>
      <w:r w:rsidRPr="00E1055A">
        <w:rPr>
          <w:sz w:val="28"/>
          <w:szCs w:val="28"/>
        </w:rPr>
        <w:t xml:space="preserve">: </w:t>
      </w:r>
      <w:r>
        <w:rPr>
          <w:sz w:val="28"/>
          <w:szCs w:val="28"/>
        </w:rPr>
        <w:t>дети</w:t>
      </w:r>
      <w:r w:rsidRPr="00E1055A">
        <w:rPr>
          <w:sz w:val="28"/>
          <w:szCs w:val="28"/>
        </w:rPr>
        <w:t>, подростк</w:t>
      </w:r>
      <w:r>
        <w:rPr>
          <w:sz w:val="28"/>
          <w:szCs w:val="28"/>
        </w:rPr>
        <w:t>и</w:t>
      </w:r>
      <w:r w:rsidRPr="00E1055A">
        <w:rPr>
          <w:sz w:val="28"/>
          <w:szCs w:val="28"/>
        </w:rPr>
        <w:t xml:space="preserve"> и молодёж</w:t>
      </w:r>
      <w:r>
        <w:rPr>
          <w:sz w:val="28"/>
          <w:szCs w:val="28"/>
        </w:rPr>
        <w:t>ь</w:t>
      </w:r>
      <w:r w:rsidRPr="00E1055A">
        <w:rPr>
          <w:sz w:val="28"/>
          <w:szCs w:val="28"/>
        </w:rPr>
        <w:t xml:space="preserve"> от 7 до </w:t>
      </w:r>
      <w:r w:rsidR="00CA00DD">
        <w:rPr>
          <w:sz w:val="28"/>
          <w:szCs w:val="28"/>
        </w:rPr>
        <w:t>23</w:t>
      </w:r>
      <w:r w:rsidRPr="00E1055A">
        <w:rPr>
          <w:sz w:val="28"/>
          <w:szCs w:val="28"/>
        </w:rPr>
        <w:t xml:space="preserve"> лет, имеющие нарушение слуха, желающие заниматься плаванием имеющие письменное разрешение врача-педиатра. Основанием для зачисления в группу является заявление родителей и справка о</w:t>
      </w:r>
      <w:r>
        <w:rPr>
          <w:sz w:val="28"/>
          <w:szCs w:val="28"/>
        </w:rPr>
        <w:t xml:space="preserve"> </w:t>
      </w:r>
      <w:r w:rsidRPr="00E1055A">
        <w:rPr>
          <w:sz w:val="28"/>
          <w:szCs w:val="28"/>
        </w:rPr>
        <w:t>медицинском освидетельствовании.</w:t>
      </w:r>
    </w:p>
    <w:p w:rsidR="00E1055A" w:rsidRPr="00685AB4" w:rsidRDefault="00E1055A" w:rsidP="00E1055A">
      <w:pPr>
        <w:pStyle w:val="a3"/>
        <w:spacing w:line="360" w:lineRule="auto"/>
        <w:ind w:firstLine="709"/>
        <w:jc w:val="both"/>
        <w:rPr>
          <w:sz w:val="28"/>
          <w:szCs w:val="28"/>
        </w:rPr>
      </w:pPr>
      <w:r w:rsidRPr="00685AB4">
        <w:rPr>
          <w:sz w:val="28"/>
          <w:szCs w:val="28"/>
        </w:rPr>
        <w:t xml:space="preserve">- </w:t>
      </w:r>
      <w:r w:rsidRPr="00685AB4">
        <w:rPr>
          <w:i/>
          <w:sz w:val="28"/>
          <w:szCs w:val="28"/>
        </w:rPr>
        <w:t>объем и срок освоения программы</w:t>
      </w:r>
      <w:r w:rsidRPr="00685AB4">
        <w:rPr>
          <w:sz w:val="28"/>
          <w:szCs w:val="28"/>
        </w:rPr>
        <w:t xml:space="preserve">: </w:t>
      </w:r>
      <w:r w:rsidR="00487EEA" w:rsidRPr="00685AB4">
        <w:rPr>
          <w:sz w:val="28"/>
          <w:szCs w:val="28"/>
        </w:rPr>
        <w:t>1</w:t>
      </w:r>
      <w:r w:rsidRPr="00685AB4">
        <w:rPr>
          <w:sz w:val="28"/>
          <w:szCs w:val="28"/>
        </w:rPr>
        <w:t xml:space="preserve"> год;</w:t>
      </w:r>
    </w:p>
    <w:p w:rsidR="00E1055A" w:rsidRPr="00685AB4" w:rsidRDefault="00E1055A" w:rsidP="00E1055A">
      <w:pPr>
        <w:pStyle w:val="a3"/>
        <w:spacing w:line="360" w:lineRule="auto"/>
        <w:ind w:firstLine="709"/>
        <w:jc w:val="both"/>
        <w:rPr>
          <w:sz w:val="28"/>
          <w:szCs w:val="28"/>
        </w:rPr>
      </w:pPr>
      <w:r w:rsidRPr="00685AB4">
        <w:rPr>
          <w:sz w:val="28"/>
          <w:szCs w:val="28"/>
        </w:rPr>
        <w:t xml:space="preserve">- </w:t>
      </w:r>
      <w:r w:rsidRPr="00685AB4">
        <w:rPr>
          <w:i/>
          <w:sz w:val="28"/>
          <w:szCs w:val="28"/>
        </w:rPr>
        <w:t>форма обучения</w:t>
      </w:r>
      <w:r w:rsidRPr="00685AB4">
        <w:rPr>
          <w:sz w:val="28"/>
          <w:szCs w:val="28"/>
        </w:rPr>
        <w:t>: очная;</w:t>
      </w:r>
    </w:p>
    <w:p w:rsidR="00E1055A" w:rsidRPr="00685AB4" w:rsidRDefault="00E1055A" w:rsidP="00E1055A">
      <w:pPr>
        <w:pStyle w:val="a3"/>
        <w:spacing w:line="360" w:lineRule="auto"/>
        <w:ind w:firstLine="709"/>
        <w:jc w:val="both"/>
        <w:rPr>
          <w:sz w:val="28"/>
          <w:szCs w:val="28"/>
        </w:rPr>
      </w:pPr>
      <w:r w:rsidRPr="00685AB4">
        <w:rPr>
          <w:sz w:val="28"/>
          <w:szCs w:val="28"/>
        </w:rPr>
        <w:t xml:space="preserve">- </w:t>
      </w:r>
      <w:r w:rsidRPr="00685AB4">
        <w:rPr>
          <w:i/>
          <w:sz w:val="28"/>
          <w:szCs w:val="28"/>
        </w:rPr>
        <w:t>форма аттестации</w:t>
      </w:r>
      <w:r w:rsidRPr="00685AB4">
        <w:rPr>
          <w:sz w:val="28"/>
          <w:szCs w:val="28"/>
        </w:rPr>
        <w:t>: тестирование;</w:t>
      </w:r>
    </w:p>
    <w:p w:rsidR="00E1055A" w:rsidRPr="00685AB4" w:rsidRDefault="00E1055A" w:rsidP="00E1055A">
      <w:pPr>
        <w:pStyle w:val="a3"/>
        <w:spacing w:line="360" w:lineRule="auto"/>
        <w:ind w:firstLine="709"/>
        <w:jc w:val="both"/>
        <w:rPr>
          <w:sz w:val="28"/>
          <w:szCs w:val="28"/>
        </w:rPr>
      </w:pPr>
      <w:r w:rsidRPr="00685AB4">
        <w:rPr>
          <w:sz w:val="28"/>
          <w:szCs w:val="28"/>
        </w:rPr>
        <w:t xml:space="preserve">- </w:t>
      </w:r>
      <w:r w:rsidRPr="00685AB4">
        <w:rPr>
          <w:i/>
          <w:sz w:val="28"/>
          <w:szCs w:val="28"/>
        </w:rPr>
        <w:t>режим занятий</w:t>
      </w:r>
      <w:r w:rsidRPr="00685AB4">
        <w:rPr>
          <w:sz w:val="28"/>
          <w:szCs w:val="28"/>
        </w:rPr>
        <w:t xml:space="preserve">: </w:t>
      </w:r>
      <w:r w:rsidR="00685AB4" w:rsidRPr="00685AB4">
        <w:rPr>
          <w:sz w:val="28"/>
          <w:szCs w:val="28"/>
        </w:rPr>
        <w:t>2</w:t>
      </w:r>
      <w:r w:rsidRPr="00685AB4">
        <w:rPr>
          <w:sz w:val="28"/>
          <w:szCs w:val="28"/>
        </w:rPr>
        <w:t xml:space="preserve"> занятия в неделю по </w:t>
      </w:r>
      <w:r w:rsidR="00487EEA" w:rsidRPr="00685AB4">
        <w:rPr>
          <w:sz w:val="28"/>
          <w:szCs w:val="28"/>
        </w:rPr>
        <w:t>120 минут</w:t>
      </w:r>
      <w:r w:rsidRPr="00685AB4">
        <w:rPr>
          <w:sz w:val="28"/>
          <w:szCs w:val="28"/>
        </w:rPr>
        <w:t>.</w:t>
      </w:r>
    </w:p>
    <w:p w:rsidR="00E1055A" w:rsidRDefault="00E1055A" w:rsidP="00E1055A">
      <w:pPr>
        <w:pStyle w:val="a3"/>
        <w:spacing w:line="360" w:lineRule="auto"/>
        <w:ind w:firstLine="709"/>
        <w:jc w:val="both"/>
        <w:rPr>
          <w:sz w:val="28"/>
          <w:szCs w:val="28"/>
        </w:rPr>
      </w:pPr>
      <w:r w:rsidRPr="00685AB4">
        <w:rPr>
          <w:i/>
          <w:sz w:val="28"/>
          <w:szCs w:val="28"/>
        </w:rPr>
        <w:t>Формы отслеживания и фиксации образовательных результатов</w:t>
      </w:r>
      <w:r w:rsidRPr="00685AB4">
        <w:rPr>
          <w:sz w:val="28"/>
          <w:szCs w:val="28"/>
        </w:rPr>
        <w:t>: проведение показательных выступлений, мониторинг физического развития и физической подготовленности, тестирование.</w:t>
      </w:r>
    </w:p>
    <w:p w:rsidR="00060253" w:rsidRPr="00060253" w:rsidRDefault="00060253" w:rsidP="00060253">
      <w:pPr>
        <w:pStyle w:val="a3"/>
        <w:spacing w:line="360" w:lineRule="auto"/>
        <w:ind w:firstLine="709"/>
        <w:jc w:val="both"/>
        <w:rPr>
          <w:sz w:val="28"/>
          <w:szCs w:val="28"/>
        </w:rPr>
      </w:pPr>
      <w:r>
        <w:rPr>
          <w:sz w:val="28"/>
          <w:szCs w:val="28"/>
        </w:rPr>
        <w:t xml:space="preserve">В ходе реализации Программы </w:t>
      </w:r>
      <w:r w:rsidR="00495AE5">
        <w:rPr>
          <w:sz w:val="28"/>
          <w:szCs w:val="28"/>
        </w:rPr>
        <w:t>предполагаются следующие изменения</w:t>
      </w:r>
      <w:r w:rsidRPr="00060253">
        <w:rPr>
          <w:sz w:val="28"/>
          <w:szCs w:val="28"/>
        </w:rPr>
        <w:t>:</w:t>
      </w:r>
    </w:p>
    <w:p w:rsidR="00060253" w:rsidRPr="00060253" w:rsidRDefault="00060253" w:rsidP="00060253">
      <w:pPr>
        <w:pStyle w:val="a3"/>
        <w:spacing w:line="360" w:lineRule="auto"/>
        <w:ind w:firstLine="709"/>
        <w:jc w:val="both"/>
        <w:rPr>
          <w:sz w:val="28"/>
          <w:szCs w:val="28"/>
        </w:rPr>
      </w:pPr>
      <w:r w:rsidRPr="00060253">
        <w:rPr>
          <w:sz w:val="28"/>
          <w:szCs w:val="28"/>
        </w:rPr>
        <w:t>- улучшение состояния здоровья и закаливание</w:t>
      </w:r>
      <w:r w:rsidR="00495AE5">
        <w:rPr>
          <w:sz w:val="28"/>
          <w:szCs w:val="28"/>
        </w:rPr>
        <w:t xml:space="preserve"> обучающихся</w:t>
      </w:r>
      <w:r w:rsidRPr="00060253">
        <w:rPr>
          <w:sz w:val="28"/>
          <w:szCs w:val="28"/>
        </w:rPr>
        <w:t>;</w:t>
      </w:r>
    </w:p>
    <w:p w:rsidR="00060253" w:rsidRPr="00060253" w:rsidRDefault="00060253" w:rsidP="00060253">
      <w:pPr>
        <w:pStyle w:val="a3"/>
        <w:spacing w:line="360" w:lineRule="auto"/>
        <w:ind w:firstLine="709"/>
        <w:jc w:val="both"/>
        <w:rPr>
          <w:sz w:val="28"/>
          <w:szCs w:val="28"/>
        </w:rPr>
      </w:pPr>
      <w:r w:rsidRPr="00060253">
        <w:rPr>
          <w:sz w:val="28"/>
          <w:szCs w:val="28"/>
        </w:rPr>
        <w:t>- устранение недостатков физического развития;</w:t>
      </w:r>
    </w:p>
    <w:p w:rsidR="00060253" w:rsidRPr="00060253" w:rsidRDefault="00060253" w:rsidP="00060253">
      <w:pPr>
        <w:pStyle w:val="a3"/>
        <w:spacing w:line="360" w:lineRule="auto"/>
        <w:ind w:firstLine="709"/>
        <w:jc w:val="both"/>
        <w:rPr>
          <w:sz w:val="28"/>
          <w:szCs w:val="28"/>
        </w:rPr>
      </w:pPr>
      <w:r w:rsidRPr="00060253">
        <w:rPr>
          <w:sz w:val="28"/>
          <w:szCs w:val="28"/>
        </w:rPr>
        <w:t>- привлечение максимально возможного числа детей и подростков к занятиям плаванием, формирование у них устойчивого интереса, мотивации к систематическим занятиям спортом и к здоровому образу жизни;</w:t>
      </w:r>
    </w:p>
    <w:p w:rsidR="00060253" w:rsidRPr="00060253" w:rsidRDefault="00060253" w:rsidP="00060253">
      <w:pPr>
        <w:pStyle w:val="a3"/>
        <w:spacing w:line="360" w:lineRule="auto"/>
        <w:ind w:firstLine="709"/>
        <w:jc w:val="both"/>
        <w:rPr>
          <w:sz w:val="28"/>
          <w:szCs w:val="28"/>
        </w:rPr>
      </w:pPr>
      <w:r w:rsidRPr="00060253">
        <w:rPr>
          <w:sz w:val="28"/>
          <w:szCs w:val="28"/>
        </w:rPr>
        <w:t>- овладение жизненно необходимых навыков плавания;</w:t>
      </w:r>
    </w:p>
    <w:p w:rsidR="00060253" w:rsidRPr="00060253" w:rsidRDefault="00060253" w:rsidP="00060253">
      <w:pPr>
        <w:pStyle w:val="a3"/>
        <w:spacing w:line="360" w:lineRule="auto"/>
        <w:ind w:firstLine="709"/>
        <w:jc w:val="both"/>
        <w:rPr>
          <w:sz w:val="28"/>
          <w:szCs w:val="28"/>
        </w:rPr>
      </w:pPr>
      <w:r w:rsidRPr="00060253">
        <w:rPr>
          <w:sz w:val="28"/>
          <w:szCs w:val="28"/>
        </w:rPr>
        <w:t>- обучение основам техники всех способов плавания и широкому кругу двигательных навыков;</w:t>
      </w:r>
    </w:p>
    <w:p w:rsidR="00060253" w:rsidRDefault="00060253" w:rsidP="00060253">
      <w:pPr>
        <w:pStyle w:val="a3"/>
        <w:spacing w:line="360" w:lineRule="auto"/>
        <w:ind w:firstLine="709"/>
        <w:jc w:val="both"/>
        <w:rPr>
          <w:sz w:val="28"/>
          <w:szCs w:val="28"/>
          <w:highlight w:val="yellow"/>
        </w:rPr>
      </w:pPr>
      <w:r w:rsidRPr="00060253">
        <w:rPr>
          <w:sz w:val="28"/>
          <w:szCs w:val="28"/>
        </w:rPr>
        <w:lastRenderedPageBreak/>
        <w:t>-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495AE5" w:rsidRDefault="00060253" w:rsidP="00495AE5">
      <w:pPr>
        <w:pStyle w:val="a3"/>
        <w:spacing w:line="360" w:lineRule="auto"/>
        <w:ind w:firstLine="735"/>
        <w:jc w:val="both"/>
        <w:rPr>
          <w:sz w:val="28"/>
          <w:szCs w:val="28"/>
        </w:rPr>
      </w:pPr>
      <w:r w:rsidRPr="00060253">
        <w:rPr>
          <w:sz w:val="28"/>
          <w:szCs w:val="28"/>
        </w:rPr>
        <w:t xml:space="preserve">Программа реализуется в МБУ </w:t>
      </w:r>
      <w:r w:rsidR="00D83914">
        <w:rPr>
          <w:sz w:val="28"/>
          <w:szCs w:val="28"/>
        </w:rPr>
        <w:t>СШОР № 3</w:t>
      </w:r>
      <w:r w:rsidRPr="00060253">
        <w:rPr>
          <w:sz w:val="28"/>
          <w:szCs w:val="28"/>
        </w:rPr>
        <w:t xml:space="preserve"> с возможностью реализации в аналогичных спортивных учреждениях.</w:t>
      </w:r>
    </w:p>
    <w:p w:rsidR="00D83371" w:rsidRPr="004D4785" w:rsidRDefault="00D83371" w:rsidP="000A3CFA">
      <w:pPr>
        <w:pStyle w:val="a3"/>
        <w:spacing w:line="360" w:lineRule="auto"/>
        <w:ind w:firstLine="690"/>
        <w:jc w:val="both"/>
        <w:rPr>
          <w:color w:val="auto"/>
          <w:sz w:val="28"/>
          <w:szCs w:val="28"/>
        </w:rPr>
      </w:pPr>
      <w:r w:rsidRPr="004D4785">
        <w:rPr>
          <w:color w:val="auto"/>
          <w:sz w:val="28"/>
          <w:szCs w:val="28"/>
        </w:rPr>
        <w:t>Программа рассчитана на учащихся, занимающихся в спортивно-оздоровительных группах.</w:t>
      </w:r>
    </w:p>
    <w:p w:rsidR="00593959" w:rsidRPr="004D4785" w:rsidRDefault="00D83914" w:rsidP="004D4785">
      <w:pPr>
        <w:pStyle w:val="a3"/>
        <w:spacing w:line="360" w:lineRule="auto"/>
        <w:ind w:firstLine="690"/>
        <w:jc w:val="both"/>
        <w:rPr>
          <w:color w:val="auto"/>
          <w:sz w:val="28"/>
          <w:szCs w:val="28"/>
        </w:rPr>
      </w:pPr>
      <w:r>
        <w:rPr>
          <w:color w:val="auto"/>
          <w:sz w:val="28"/>
          <w:szCs w:val="28"/>
        </w:rPr>
        <w:t>Учебно-т</w:t>
      </w:r>
      <w:r w:rsidR="00593959" w:rsidRPr="004D4785">
        <w:rPr>
          <w:color w:val="auto"/>
          <w:sz w:val="28"/>
          <w:szCs w:val="28"/>
        </w:rPr>
        <w:t>ренировочные занятия на суше направлены на разностороннюю физическую подготовку. Занятия на воде (малая и большая ванна) направлены на совершенствование техники четырех спортивных способов плавания, стартов и поворотов, постепенное увеличение длинны дистанций, проплываемых каждым способом без ошибок. Это должно подвести всю группу к тому уровню подготовленности, который позволяет коллективно выполнять основные тренировочные серии в заданных временных режимах.</w:t>
      </w:r>
    </w:p>
    <w:p w:rsidR="00593959" w:rsidRPr="004D4785" w:rsidRDefault="00593959" w:rsidP="004D4785">
      <w:pPr>
        <w:pStyle w:val="a3"/>
        <w:spacing w:line="360" w:lineRule="auto"/>
        <w:ind w:firstLine="735"/>
        <w:jc w:val="both"/>
        <w:rPr>
          <w:color w:val="auto"/>
          <w:sz w:val="28"/>
          <w:szCs w:val="28"/>
        </w:rPr>
      </w:pPr>
      <w:r w:rsidRPr="004D4785">
        <w:rPr>
          <w:color w:val="auto"/>
          <w:sz w:val="28"/>
          <w:szCs w:val="28"/>
        </w:rPr>
        <w:t>В основе принципов построения спортивной подготовки лежат педагогические принципы воспитания и обучения. Главным принципом в планировании подготовки детей является постепенность, обеспечивающая планомерную тренировку и переход от простого к сложному.</w:t>
      </w:r>
    </w:p>
    <w:p w:rsidR="00593959" w:rsidRPr="004D4785" w:rsidRDefault="00593959" w:rsidP="004D4785">
      <w:pPr>
        <w:pStyle w:val="a3"/>
        <w:spacing w:line="360" w:lineRule="auto"/>
        <w:ind w:firstLine="735"/>
        <w:jc w:val="both"/>
        <w:rPr>
          <w:color w:val="auto"/>
          <w:sz w:val="28"/>
          <w:szCs w:val="28"/>
        </w:rPr>
      </w:pPr>
      <w:r w:rsidRPr="004D4785">
        <w:rPr>
          <w:color w:val="auto"/>
          <w:sz w:val="28"/>
          <w:szCs w:val="28"/>
        </w:rPr>
        <w:t xml:space="preserve">В тренировочном процессе используется групповая форма обучения с индивидуальным подходом. Она предусматривает выполнение занимающимися групповых и индивидуальных заданий и указаний, а также индивидуальную работу с отдельными обучающимися. </w:t>
      </w:r>
    </w:p>
    <w:p w:rsidR="00593959" w:rsidRPr="004D4785" w:rsidRDefault="00593959" w:rsidP="004D4785">
      <w:pPr>
        <w:pStyle w:val="a3"/>
        <w:spacing w:line="360" w:lineRule="auto"/>
        <w:ind w:firstLine="735"/>
        <w:jc w:val="both"/>
        <w:rPr>
          <w:color w:val="auto"/>
          <w:sz w:val="28"/>
          <w:szCs w:val="28"/>
        </w:rPr>
      </w:pPr>
      <w:r w:rsidRPr="004D4785">
        <w:rPr>
          <w:color w:val="auto"/>
          <w:sz w:val="28"/>
          <w:szCs w:val="28"/>
        </w:rPr>
        <w:t xml:space="preserve">Для реализации программы необходим следующий инвентарь: доски для плавания, </w:t>
      </w:r>
      <w:proofErr w:type="spellStart"/>
      <w:r w:rsidRPr="004D4785">
        <w:rPr>
          <w:color w:val="auto"/>
          <w:sz w:val="28"/>
          <w:szCs w:val="28"/>
        </w:rPr>
        <w:t>калабашки</w:t>
      </w:r>
      <w:proofErr w:type="spellEnd"/>
      <w:r w:rsidRPr="004D4785">
        <w:rPr>
          <w:color w:val="auto"/>
          <w:sz w:val="28"/>
          <w:szCs w:val="28"/>
        </w:rPr>
        <w:t>, ласты, мячи, обручи с грузом.</w:t>
      </w:r>
    </w:p>
    <w:p w:rsidR="00593959" w:rsidRPr="004D4785" w:rsidRDefault="00593959" w:rsidP="004D4785">
      <w:pPr>
        <w:pStyle w:val="a3"/>
        <w:spacing w:line="360" w:lineRule="auto"/>
        <w:ind w:firstLine="735"/>
        <w:jc w:val="both"/>
        <w:rPr>
          <w:color w:val="auto"/>
          <w:sz w:val="28"/>
          <w:szCs w:val="28"/>
        </w:rPr>
      </w:pPr>
      <w:r w:rsidRPr="004D4785">
        <w:rPr>
          <w:color w:val="auto"/>
          <w:sz w:val="28"/>
          <w:szCs w:val="28"/>
        </w:rPr>
        <w:t xml:space="preserve">На данном этапе занимающиеся должны освоить технику всех способов плавания. Проплывать всеми способами </w:t>
      </w:r>
      <w:smartTag w:uri="urn:schemas-microsoft-com:office:smarttags" w:element="metricconverter">
        <w:smartTagPr>
          <w:attr w:name="ProductID" w:val="25 метров"/>
        </w:smartTagPr>
        <w:r w:rsidRPr="004D4785">
          <w:rPr>
            <w:color w:val="auto"/>
            <w:sz w:val="28"/>
            <w:szCs w:val="28"/>
          </w:rPr>
          <w:t>25 метров</w:t>
        </w:r>
      </w:smartTag>
      <w:r w:rsidRPr="004D4785">
        <w:rPr>
          <w:color w:val="auto"/>
          <w:sz w:val="28"/>
          <w:szCs w:val="28"/>
        </w:rPr>
        <w:t xml:space="preserve"> в полной координации и </w:t>
      </w:r>
      <w:smartTag w:uri="urn:schemas-microsoft-com:office:smarttags" w:element="metricconverter">
        <w:smartTagPr>
          <w:attr w:name="ProductID" w:val="200 метров"/>
        </w:smartTagPr>
        <w:r w:rsidRPr="004D4785">
          <w:rPr>
            <w:color w:val="auto"/>
            <w:sz w:val="28"/>
            <w:szCs w:val="28"/>
          </w:rPr>
          <w:t>200 метров</w:t>
        </w:r>
      </w:smartTag>
      <w:r w:rsidRPr="004D4785">
        <w:rPr>
          <w:color w:val="auto"/>
          <w:sz w:val="28"/>
          <w:szCs w:val="28"/>
        </w:rPr>
        <w:t xml:space="preserve"> любым способом технически правильно.</w:t>
      </w:r>
    </w:p>
    <w:p w:rsidR="00593959" w:rsidRPr="004D4785" w:rsidRDefault="00593959" w:rsidP="004D4785">
      <w:pPr>
        <w:pStyle w:val="a3"/>
        <w:spacing w:line="360" w:lineRule="auto"/>
        <w:ind w:firstLine="735"/>
        <w:jc w:val="both"/>
        <w:rPr>
          <w:color w:val="auto"/>
          <w:sz w:val="28"/>
          <w:szCs w:val="28"/>
        </w:rPr>
      </w:pPr>
      <w:r w:rsidRPr="004D4785">
        <w:rPr>
          <w:color w:val="auto"/>
          <w:sz w:val="28"/>
          <w:szCs w:val="28"/>
        </w:rPr>
        <w:t>В ходе реализации программы, для определения достижений обучаемых проводятся контрольные занятия и соревнования.</w:t>
      </w:r>
    </w:p>
    <w:p w:rsidR="007C5714" w:rsidRPr="004D4785" w:rsidRDefault="002678D6" w:rsidP="00495AE5">
      <w:pPr>
        <w:pStyle w:val="1"/>
      </w:pPr>
      <w:bookmarkStart w:id="2" w:name="_Toc122614067"/>
      <w:r w:rsidRPr="004D4785">
        <w:lastRenderedPageBreak/>
        <w:t>УЧЕБН</w:t>
      </w:r>
      <w:r w:rsidR="00381357">
        <w:t xml:space="preserve">О-ТРЕНИРОВОЧНЫЙ </w:t>
      </w:r>
      <w:r w:rsidRPr="004D4785">
        <w:t>ПЛАН</w:t>
      </w:r>
      <w:bookmarkEnd w:id="2"/>
    </w:p>
    <w:p w:rsidR="00685AB4" w:rsidRDefault="00685AB4" w:rsidP="004D4785">
      <w:pPr>
        <w:pStyle w:val="a3"/>
        <w:spacing w:line="360" w:lineRule="auto"/>
        <w:ind w:firstLine="735"/>
        <w:jc w:val="center"/>
        <w:rPr>
          <w:color w:val="auto"/>
          <w:sz w:val="28"/>
          <w:szCs w:val="28"/>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5043"/>
        <w:gridCol w:w="1374"/>
        <w:gridCol w:w="1387"/>
        <w:gridCol w:w="1603"/>
      </w:tblGrid>
      <w:tr w:rsidR="00854984" w:rsidRPr="00685AB4" w:rsidTr="00854984">
        <w:trPr>
          <w:trHeight w:val="553"/>
          <w:jc w:val="center"/>
        </w:trPr>
        <w:tc>
          <w:tcPr>
            <w:tcW w:w="796" w:type="dxa"/>
            <w:vMerge w:val="restart"/>
            <w:vAlign w:val="center"/>
          </w:tcPr>
          <w:p w:rsidR="00854984" w:rsidRPr="00685AB4" w:rsidRDefault="00854984" w:rsidP="00854984">
            <w:pPr>
              <w:spacing w:line="360" w:lineRule="auto"/>
              <w:jc w:val="center"/>
              <w:rPr>
                <w:b/>
                <w:szCs w:val="28"/>
              </w:rPr>
            </w:pPr>
            <w:r w:rsidRPr="00685AB4">
              <w:rPr>
                <w:b/>
                <w:szCs w:val="28"/>
              </w:rPr>
              <w:t>№ п/п</w:t>
            </w:r>
          </w:p>
        </w:tc>
        <w:tc>
          <w:tcPr>
            <w:tcW w:w="5043" w:type="dxa"/>
            <w:vMerge w:val="restart"/>
            <w:vAlign w:val="center"/>
          </w:tcPr>
          <w:p w:rsidR="00854984" w:rsidRPr="00685AB4" w:rsidRDefault="00854984" w:rsidP="00854984">
            <w:pPr>
              <w:spacing w:line="360" w:lineRule="auto"/>
              <w:jc w:val="center"/>
              <w:rPr>
                <w:b/>
                <w:szCs w:val="28"/>
              </w:rPr>
            </w:pPr>
            <w:r>
              <w:rPr>
                <w:b/>
                <w:szCs w:val="28"/>
              </w:rPr>
              <w:t>Содержание</w:t>
            </w:r>
          </w:p>
        </w:tc>
        <w:tc>
          <w:tcPr>
            <w:tcW w:w="4364" w:type="dxa"/>
            <w:gridSpan w:val="3"/>
            <w:vAlign w:val="center"/>
          </w:tcPr>
          <w:p w:rsidR="00854984" w:rsidRPr="00685AB4" w:rsidRDefault="00854984" w:rsidP="00854984">
            <w:pPr>
              <w:spacing w:line="360" w:lineRule="auto"/>
              <w:jc w:val="center"/>
              <w:rPr>
                <w:b/>
                <w:szCs w:val="28"/>
              </w:rPr>
            </w:pPr>
            <w:r w:rsidRPr="00685AB4">
              <w:rPr>
                <w:b/>
                <w:szCs w:val="28"/>
              </w:rPr>
              <w:t>Количество часов</w:t>
            </w:r>
          </w:p>
        </w:tc>
      </w:tr>
      <w:tr w:rsidR="00854984" w:rsidRPr="00685AB4" w:rsidTr="00854984">
        <w:trPr>
          <w:trHeight w:val="141"/>
          <w:jc w:val="center"/>
        </w:trPr>
        <w:tc>
          <w:tcPr>
            <w:tcW w:w="796" w:type="dxa"/>
            <w:vMerge/>
            <w:vAlign w:val="center"/>
          </w:tcPr>
          <w:p w:rsidR="00854984" w:rsidRPr="00685AB4" w:rsidRDefault="00854984" w:rsidP="00854984">
            <w:pPr>
              <w:spacing w:line="360" w:lineRule="auto"/>
              <w:contextualSpacing/>
              <w:jc w:val="center"/>
              <w:rPr>
                <w:szCs w:val="28"/>
              </w:rPr>
            </w:pPr>
          </w:p>
        </w:tc>
        <w:tc>
          <w:tcPr>
            <w:tcW w:w="5043" w:type="dxa"/>
            <w:vMerge/>
            <w:vAlign w:val="center"/>
          </w:tcPr>
          <w:p w:rsidR="00854984" w:rsidRPr="00685AB4" w:rsidRDefault="00854984" w:rsidP="00854984">
            <w:pPr>
              <w:spacing w:line="360" w:lineRule="auto"/>
              <w:contextualSpacing/>
              <w:jc w:val="center"/>
              <w:rPr>
                <w:szCs w:val="28"/>
              </w:rPr>
            </w:pPr>
          </w:p>
        </w:tc>
        <w:tc>
          <w:tcPr>
            <w:tcW w:w="1374" w:type="dxa"/>
            <w:vAlign w:val="center"/>
          </w:tcPr>
          <w:p w:rsidR="00854984" w:rsidRPr="00685AB4" w:rsidRDefault="00854984" w:rsidP="00854984">
            <w:pPr>
              <w:spacing w:line="360" w:lineRule="auto"/>
              <w:jc w:val="center"/>
              <w:rPr>
                <w:szCs w:val="28"/>
              </w:rPr>
            </w:pPr>
            <w:r w:rsidRPr="00685AB4">
              <w:rPr>
                <w:szCs w:val="28"/>
              </w:rPr>
              <w:t>всего</w:t>
            </w:r>
          </w:p>
        </w:tc>
        <w:tc>
          <w:tcPr>
            <w:tcW w:w="1387" w:type="dxa"/>
            <w:vAlign w:val="center"/>
          </w:tcPr>
          <w:p w:rsidR="00854984" w:rsidRPr="00685AB4" w:rsidRDefault="00854984" w:rsidP="00854984">
            <w:pPr>
              <w:spacing w:line="360" w:lineRule="auto"/>
              <w:jc w:val="center"/>
              <w:rPr>
                <w:szCs w:val="28"/>
              </w:rPr>
            </w:pPr>
            <w:r w:rsidRPr="00685AB4">
              <w:rPr>
                <w:szCs w:val="28"/>
              </w:rPr>
              <w:t>теория</w:t>
            </w:r>
          </w:p>
        </w:tc>
        <w:tc>
          <w:tcPr>
            <w:tcW w:w="1603" w:type="dxa"/>
            <w:vAlign w:val="center"/>
          </w:tcPr>
          <w:p w:rsidR="00854984" w:rsidRPr="00685AB4" w:rsidRDefault="00854984" w:rsidP="00854984">
            <w:pPr>
              <w:spacing w:line="360" w:lineRule="auto"/>
              <w:jc w:val="center"/>
              <w:rPr>
                <w:szCs w:val="28"/>
              </w:rPr>
            </w:pPr>
            <w:r w:rsidRPr="00685AB4">
              <w:rPr>
                <w:szCs w:val="28"/>
              </w:rPr>
              <w:t>практика</w:t>
            </w:r>
          </w:p>
        </w:tc>
      </w:tr>
      <w:tr w:rsidR="00854984" w:rsidRPr="00685AB4" w:rsidTr="00854984">
        <w:trPr>
          <w:trHeight w:val="310"/>
          <w:jc w:val="center"/>
        </w:trPr>
        <w:tc>
          <w:tcPr>
            <w:tcW w:w="796" w:type="dxa"/>
            <w:vAlign w:val="center"/>
          </w:tcPr>
          <w:p w:rsidR="00854984" w:rsidRPr="00685AB4" w:rsidRDefault="00854984" w:rsidP="00854984">
            <w:pPr>
              <w:spacing w:line="360" w:lineRule="auto"/>
              <w:jc w:val="center"/>
              <w:rPr>
                <w:szCs w:val="28"/>
              </w:rPr>
            </w:pPr>
            <w:r w:rsidRPr="00685AB4">
              <w:rPr>
                <w:szCs w:val="28"/>
                <w:lang w:val="en-US"/>
              </w:rPr>
              <w:t>I</w:t>
            </w:r>
            <w:r w:rsidRPr="00685AB4">
              <w:rPr>
                <w:szCs w:val="28"/>
              </w:rPr>
              <w:t>.</w:t>
            </w:r>
          </w:p>
        </w:tc>
        <w:tc>
          <w:tcPr>
            <w:tcW w:w="5043" w:type="dxa"/>
            <w:vAlign w:val="center"/>
          </w:tcPr>
          <w:p w:rsidR="00854984" w:rsidRPr="00685AB4" w:rsidRDefault="00854984" w:rsidP="00854984">
            <w:pPr>
              <w:spacing w:line="360" w:lineRule="auto"/>
              <w:rPr>
                <w:szCs w:val="28"/>
              </w:rPr>
            </w:pPr>
            <w:r w:rsidRPr="00685AB4">
              <w:rPr>
                <w:szCs w:val="28"/>
              </w:rPr>
              <w:t>Теоретическая подготовка</w:t>
            </w:r>
          </w:p>
        </w:tc>
        <w:tc>
          <w:tcPr>
            <w:tcW w:w="1374" w:type="dxa"/>
            <w:vAlign w:val="center"/>
          </w:tcPr>
          <w:p w:rsidR="00854984" w:rsidRPr="00685AB4" w:rsidRDefault="00854984" w:rsidP="00854984">
            <w:pPr>
              <w:spacing w:line="360" w:lineRule="auto"/>
              <w:jc w:val="center"/>
              <w:rPr>
                <w:szCs w:val="28"/>
              </w:rPr>
            </w:pPr>
            <w:r w:rsidRPr="00685AB4">
              <w:rPr>
                <w:szCs w:val="28"/>
              </w:rPr>
              <w:t>22</w:t>
            </w:r>
          </w:p>
        </w:tc>
        <w:tc>
          <w:tcPr>
            <w:tcW w:w="1387" w:type="dxa"/>
            <w:vAlign w:val="center"/>
          </w:tcPr>
          <w:p w:rsidR="00854984" w:rsidRPr="00685AB4" w:rsidRDefault="00854984" w:rsidP="00854984">
            <w:pPr>
              <w:spacing w:line="360" w:lineRule="auto"/>
              <w:jc w:val="center"/>
              <w:rPr>
                <w:szCs w:val="28"/>
              </w:rPr>
            </w:pPr>
            <w:r w:rsidRPr="00685AB4">
              <w:rPr>
                <w:szCs w:val="28"/>
              </w:rPr>
              <w:t>22</w:t>
            </w:r>
          </w:p>
        </w:tc>
        <w:tc>
          <w:tcPr>
            <w:tcW w:w="1603" w:type="dxa"/>
            <w:vAlign w:val="center"/>
          </w:tcPr>
          <w:p w:rsidR="00854984" w:rsidRPr="00685AB4" w:rsidRDefault="00854984" w:rsidP="00854984">
            <w:pPr>
              <w:spacing w:line="360" w:lineRule="auto"/>
              <w:jc w:val="center"/>
              <w:rPr>
                <w:szCs w:val="28"/>
              </w:rPr>
            </w:pPr>
          </w:p>
        </w:tc>
      </w:tr>
      <w:tr w:rsidR="00854984" w:rsidRPr="00685AB4" w:rsidTr="00854984">
        <w:trPr>
          <w:trHeight w:val="278"/>
          <w:jc w:val="center"/>
        </w:trPr>
        <w:tc>
          <w:tcPr>
            <w:tcW w:w="796" w:type="dxa"/>
            <w:vAlign w:val="center"/>
          </w:tcPr>
          <w:p w:rsidR="00854984" w:rsidRPr="00685AB4" w:rsidRDefault="00854984" w:rsidP="00854984">
            <w:pPr>
              <w:spacing w:line="360" w:lineRule="auto"/>
              <w:jc w:val="center"/>
              <w:rPr>
                <w:szCs w:val="28"/>
              </w:rPr>
            </w:pPr>
            <w:r w:rsidRPr="00685AB4">
              <w:rPr>
                <w:szCs w:val="28"/>
                <w:lang w:val="en-US"/>
              </w:rPr>
              <w:t>II</w:t>
            </w:r>
            <w:r w:rsidRPr="00685AB4">
              <w:rPr>
                <w:szCs w:val="28"/>
              </w:rPr>
              <w:t>.</w:t>
            </w:r>
          </w:p>
        </w:tc>
        <w:tc>
          <w:tcPr>
            <w:tcW w:w="5043" w:type="dxa"/>
            <w:vAlign w:val="center"/>
          </w:tcPr>
          <w:p w:rsidR="00854984" w:rsidRPr="00685AB4" w:rsidRDefault="00854984" w:rsidP="00854984">
            <w:pPr>
              <w:widowControl w:val="0"/>
              <w:autoSpaceDE w:val="0"/>
              <w:autoSpaceDN w:val="0"/>
              <w:adjustRightInd w:val="0"/>
              <w:spacing w:line="360" w:lineRule="auto"/>
              <w:rPr>
                <w:szCs w:val="28"/>
              </w:rPr>
            </w:pPr>
            <w:r w:rsidRPr="00685AB4">
              <w:rPr>
                <w:bCs/>
                <w:szCs w:val="28"/>
              </w:rPr>
              <w:t>ОФП и СФП</w:t>
            </w:r>
          </w:p>
        </w:tc>
        <w:tc>
          <w:tcPr>
            <w:tcW w:w="1374" w:type="dxa"/>
            <w:vAlign w:val="center"/>
          </w:tcPr>
          <w:p w:rsidR="00854984" w:rsidRPr="00685AB4" w:rsidRDefault="00854984" w:rsidP="00854984">
            <w:pPr>
              <w:spacing w:line="360" w:lineRule="auto"/>
              <w:jc w:val="center"/>
              <w:rPr>
                <w:szCs w:val="28"/>
              </w:rPr>
            </w:pPr>
            <w:r w:rsidRPr="00685AB4">
              <w:rPr>
                <w:szCs w:val="28"/>
              </w:rPr>
              <w:t>82</w:t>
            </w:r>
          </w:p>
        </w:tc>
        <w:tc>
          <w:tcPr>
            <w:tcW w:w="1387" w:type="dxa"/>
            <w:vAlign w:val="center"/>
          </w:tcPr>
          <w:p w:rsidR="00854984" w:rsidRPr="00685AB4" w:rsidRDefault="00854984" w:rsidP="00854984">
            <w:pPr>
              <w:spacing w:line="360" w:lineRule="auto"/>
              <w:jc w:val="center"/>
              <w:rPr>
                <w:szCs w:val="28"/>
              </w:rPr>
            </w:pPr>
          </w:p>
        </w:tc>
        <w:tc>
          <w:tcPr>
            <w:tcW w:w="1603" w:type="dxa"/>
            <w:vAlign w:val="center"/>
          </w:tcPr>
          <w:p w:rsidR="00854984" w:rsidRPr="00685AB4" w:rsidRDefault="00854984" w:rsidP="00854984">
            <w:pPr>
              <w:spacing w:line="360" w:lineRule="auto"/>
              <w:jc w:val="center"/>
              <w:rPr>
                <w:szCs w:val="28"/>
              </w:rPr>
            </w:pPr>
            <w:r w:rsidRPr="00685AB4">
              <w:rPr>
                <w:szCs w:val="28"/>
              </w:rPr>
              <w:t>82</w:t>
            </w:r>
          </w:p>
        </w:tc>
      </w:tr>
      <w:tr w:rsidR="00854984" w:rsidRPr="00685AB4" w:rsidTr="00854984">
        <w:trPr>
          <w:trHeight w:val="278"/>
          <w:jc w:val="center"/>
        </w:trPr>
        <w:tc>
          <w:tcPr>
            <w:tcW w:w="796" w:type="dxa"/>
            <w:vAlign w:val="center"/>
          </w:tcPr>
          <w:p w:rsidR="00854984" w:rsidRPr="00685AB4" w:rsidRDefault="00854984" w:rsidP="00854984">
            <w:pPr>
              <w:spacing w:line="360" w:lineRule="auto"/>
              <w:jc w:val="center"/>
              <w:rPr>
                <w:szCs w:val="28"/>
                <w:lang w:val="en-US"/>
              </w:rPr>
            </w:pPr>
            <w:r w:rsidRPr="00685AB4">
              <w:rPr>
                <w:szCs w:val="28"/>
                <w:lang w:val="en-US"/>
              </w:rPr>
              <w:t>III.</w:t>
            </w:r>
          </w:p>
        </w:tc>
        <w:tc>
          <w:tcPr>
            <w:tcW w:w="5043" w:type="dxa"/>
            <w:vAlign w:val="center"/>
          </w:tcPr>
          <w:p w:rsidR="00854984" w:rsidRPr="00685AB4" w:rsidRDefault="00854984" w:rsidP="00854984">
            <w:pPr>
              <w:widowControl w:val="0"/>
              <w:autoSpaceDE w:val="0"/>
              <w:autoSpaceDN w:val="0"/>
              <w:adjustRightInd w:val="0"/>
              <w:spacing w:line="360" w:lineRule="auto"/>
              <w:rPr>
                <w:szCs w:val="28"/>
              </w:rPr>
            </w:pPr>
            <w:r w:rsidRPr="00685AB4">
              <w:rPr>
                <w:szCs w:val="28"/>
              </w:rPr>
              <w:t>Избранный вид спорта: плавание</w:t>
            </w:r>
          </w:p>
        </w:tc>
        <w:tc>
          <w:tcPr>
            <w:tcW w:w="1374" w:type="dxa"/>
            <w:vAlign w:val="center"/>
          </w:tcPr>
          <w:p w:rsidR="00854984" w:rsidRPr="00685AB4" w:rsidRDefault="00854984" w:rsidP="00854984">
            <w:pPr>
              <w:spacing w:line="360" w:lineRule="auto"/>
              <w:jc w:val="center"/>
              <w:rPr>
                <w:szCs w:val="28"/>
              </w:rPr>
            </w:pPr>
            <w:r w:rsidRPr="00685AB4">
              <w:rPr>
                <w:szCs w:val="28"/>
              </w:rPr>
              <w:t>42</w:t>
            </w:r>
          </w:p>
        </w:tc>
        <w:tc>
          <w:tcPr>
            <w:tcW w:w="1387" w:type="dxa"/>
            <w:vAlign w:val="center"/>
          </w:tcPr>
          <w:p w:rsidR="00854984" w:rsidRPr="00685AB4" w:rsidRDefault="00854984" w:rsidP="00854984">
            <w:pPr>
              <w:spacing w:line="360" w:lineRule="auto"/>
              <w:jc w:val="center"/>
              <w:rPr>
                <w:szCs w:val="28"/>
              </w:rPr>
            </w:pPr>
          </w:p>
        </w:tc>
        <w:tc>
          <w:tcPr>
            <w:tcW w:w="1603" w:type="dxa"/>
            <w:vAlign w:val="center"/>
          </w:tcPr>
          <w:p w:rsidR="00854984" w:rsidRPr="00685AB4" w:rsidRDefault="00854984" w:rsidP="00854984">
            <w:pPr>
              <w:spacing w:line="360" w:lineRule="auto"/>
              <w:jc w:val="center"/>
              <w:rPr>
                <w:szCs w:val="28"/>
              </w:rPr>
            </w:pPr>
            <w:r w:rsidRPr="00685AB4">
              <w:rPr>
                <w:szCs w:val="28"/>
              </w:rPr>
              <w:t>42</w:t>
            </w:r>
          </w:p>
        </w:tc>
      </w:tr>
      <w:tr w:rsidR="00854984" w:rsidRPr="00685AB4" w:rsidTr="00854984">
        <w:trPr>
          <w:trHeight w:val="278"/>
          <w:jc w:val="center"/>
        </w:trPr>
        <w:tc>
          <w:tcPr>
            <w:tcW w:w="796" w:type="dxa"/>
            <w:vAlign w:val="center"/>
          </w:tcPr>
          <w:p w:rsidR="00854984" w:rsidRPr="00685AB4" w:rsidRDefault="00854984" w:rsidP="00854984">
            <w:pPr>
              <w:spacing w:line="360" w:lineRule="auto"/>
              <w:jc w:val="center"/>
              <w:rPr>
                <w:szCs w:val="28"/>
              </w:rPr>
            </w:pPr>
            <w:r w:rsidRPr="00685AB4">
              <w:rPr>
                <w:szCs w:val="28"/>
                <w:lang w:val="en-US"/>
              </w:rPr>
              <w:t>IV</w:t>
            </w:r>
            <w:r w:rsidRPr="00685AB4">
              <w:rPr>
                <w:szCs w:val="28"/>
              </w:rPr>
              <w:t>.</w:t>
            </w:r>
          </w:p>
        </w:tc>
        <w:tc>
          <w:tcPr>
            <w:tcW w:w="5043" w:type="dxa"/>
            <w:vAlign w:val="center"/>
          </w:tcPr>
          <w:p w:rsidR="00854984" w:rsidRPr="00685AB4" w:rsidRDefault="00854984" w:rsidP="00854984">
            <w:pPr>
              <w:rPr>
                <w:szCs w:val="28"/>
              </w:rPr>
            </w:pPr>
            <w:r w:rsidRPr="00685AB4">
              <w:rPr>
                <w:color w:val="000000"/>
                <w:szCs w:val="28"/>
              </w:rPr>
              <w:t>Технико-тактическая и психологическая подготовка</w:t>
            </w:r>
          </w:p>
        </w:tc>
        <w:tc>
          <w:tcPr>
            <w:tcW w:w="1374" w:type="dxa"/>
            <w:vAlign w:val="center"/>
          </w:tcPr>
          <w:p w:rsidR="00854984" w:rsidRPr="00685AB4" w:rsidRDefault="00854984" w:rsidP="00854984">
            <w:pPr>
              <w:spacing w:line="360" w:lineRule="auto"/>
              <w:jc w:val="center"/>
              <w:rPr>
                <w:szCs w:val="28"/>
              </w:rPr>
            </w:pPr>
            <w:r w:rsidRPr="00685AB4">
              <w:rPr>
                <w:szCs w:val="28"/>
              </w:rPr>
              <w:t>20</w:t>
            </w:r>
          </w:p>
        </w:tc>
        <w:tc>
          <w:tcPr>
            <w:tcW w:w="1387" w:type="dxa"/>
            <w:vAlign w:val="center"/>
          </w:tcPr>
          <w:p w:rsidR="00854984" w:rsidRPr="00685AB4" w:rsidRDefault="00854984" w:rsidP="00854984">
            <w:pPr>
              <w:spacing w:line="360" w:lineRule="auto"/>
              <w:jc w:val="center"/>
              <w:rPr>
                <w:szCs w:val="28"/>
              </w:rPr>
            </w:pPr>
          </w:p>
        </w:tc>
        <w:tc>
          <w:tcPr>
            <w:tcW w:w="1603" w:type="dxa"/>
            <w:vAlign w:val="center"/>
          </w:tcPr>
          <w:p w:rsidR="00854984" w:rsidRPr="00685AB4" w:rsidRDefault="00854984" w:rsidP="00854984">
            <w:pPr>
              <w:spacing w:line="360" w:lineRule="auto"/>
              <w:jc w:val="center"/>
              <w:rPr>
                <w:szCs w:val="28"/>
              </w:rPr>
            </w:pPr>
            <w:r w:rsidRPr="00685AB4">
              <w:rPr>
                <w:szCs w:val="28"/>
              </w:rPr>
              <w:t>20</w:t>
            </w:r>
          </w:p>
        </w:tc>
      </w:tr>
      <w:tr w:rsidR="00854984" w:rsidRPr="00685AB4" w:rsidTr="00854984">
        <w:trPr>
          <w:trHeight w:val="278"/>
          <w:jc w:val="center"/>
        </w:trPr>
        <w:tc>
          <w:tcPr>
            <w:tcW w:w="796" w:type="dxa"/>
            <w:vAlign w:val="center"/>
          </w:tcPr>
          <w:p w:rsidR="00854984" w:rsidRPr="00685AB4" w:rsidRDefault="00854984" w:rsidP="00854984">
            <w:pPr>
              <w:spacing w:line="360" w:lineRule="auto"/>
              <w:jc w:val="center"/>
              <w:rPr>
                <w:szCs w:val="28"/>
              </w:rPr>
            </w:pPr>
            <w:r w:rsidRPr="00685AB4">
              <w:rPr>
                <w:szCs w:val="28"/>
                <w:lang w:val="en-US"/>
              </w:rPr>
              <w:t>V</w:t>
            </w:r>
            <w:r w:rsidRPr="00685AB4">
              <w:rPr>
                <w:szCs w:val="28"/>
              </w:rPr>
              <w:t>.</w:t>
            </w:r>
          </w:p>
        </w:tc>
        <w:tc>
          <w:tcPr>
            <w:tcW w:w="5043" w:type="dxa"/>
            <w:vAlign w:val="center"/>
          </w:tcPr>
          <w:p w:rsidR="00854984" w:rsidRPr="00685AB4" w:rsidRDefault="00854984" w:rsidP="00854984">
            <w:pPr>
              <w:widowControl w:val="0"/>
              <w:autoSpaceDE w:val="0"/>
              <w:autoSpaceDN w:val="0"/>
              <w:adjustRightInd w:val="0"/>
              <w:spacing w:line="360" w:lineRule="auto"/>
              <w:rPr>
                <w:szCs w:val="28"/>
              </w:rPr>
            </w:pPr>
            <w:r w:rsidRPr="00685AB4">
              <w:rPr>
                <w:bCs/>
                <w:szCs w:val="28"/>
              </w:rPr>
              <w:t>Другие виды спорта и подвижные игры</w:t>
            </w:r>
          </w:p>
        </w:tc>
        <w:tc>
          <w:tcPr>
            <w:tcW w:w="1374" w:type="dxa"/>
            <w:vAlign w:val="center"/>
          </w:tcPr>
          <w:p w:rsidR="00854984" w:rsidRPr="00685AB4" w:rsidRDefault="00854984" w:rsidP="00854984">
            <w:pPr>
              <w:spacing w:line="360" w:lineRule="auto"/>
              <w:jc w:val="center"/>
              <w:rPr>
                <w:szCs w:val="28"/>
              </w:rPr>
            </w:pPr>
            <w:r w:rsidRPr="00685AB4">
              <w:rPr>
                <w:szCs w:val="28"/>
              </w:rPr>
              <w:t>22</w:t>
            </w:r>
          </w:p>
        </w:tc>
        <w:tc>
          <w:tcPr>
            <w:tcW w:w="1387" w:type="dxa"/>
            <w:vAlign w:val="center"/>
          </w:tcPr>
          <w:p w:rsidR="00854984" w:rsidRPr="00685AB4" w:rsidRDefault="00854984" w:rsidP="00854984">
            <w:pPr>
              <w:spacing w:line="360" w:lineRule="auto"/>
              <w:jc w:val="center"/>
              <w:rPr>
                <w:szCs w:val="28"/>
              </w:rPr>
            </w:pPr>
          </w:p>
        </w:tc>
        <w:tc>
          <w:tcPr>
            <w:tcW w:w="1603" w:type="dxa"/>
            <w:vAlign w:val="center"/>
          </w:tcPr>
          <w:p w:rsidR="00854984" w:rsidRPr="00685AB4" w:rsidRDefault="00854984" w:rsidP="00854984">
            <w:pPr>
              <w:spacing w:line="360" w:lineRule="auto"/>
              <w:jc w:val="center"/>
              <w:rPr>
                <w:szCs w:val="28"/>
              </w:rPr>
            </w:pPr>
            <w:r w:rsidRPr="00685AB4">
              <w:rPr>
                <w:szCs w:val="28"/>
              </w:rPr>
              <w:t>22</w:t>
            </w:r>
          </w:p>
        </w:tc>
      </w:tr>
      <w:tr w:rsidR="00854984" w:rsidRPr="00685AB4" w:rsidTr="00854984">
        <w:trPr>
          <w:trHeight w:val="278"/>
          <w:jc w:val="center"/>
        </w:trPr>
        <w:tc>
          <w:tcPr>
            <w:tcW w:w="796" w:type="dxa"/>
            <w:vAlign w:val="center"/>
          </w:tcPr>
          <w:p w:rsidR="00854984" w:rsidRPr="00685AB4" w:rsidRDefault="00854984" w:rsidP="00854984">
            <w:pPr>
              <w:spacing w:line="360" w:lineRule="auto"/>
              <w:jc w:val="center"/>
              <w:rPr>
                <w:szCs w:val="28"/>
              </w:rPr>
            </w:pPr>
            <w:r w:rsidRPr="00685AB4">
              <w:rPr>
                <w:szCs w:val="28"/>
                <w:lang w:val="en-US"/>
              </w:rPr>
              <w:t>VI</w:t>
            </w:r>
            <w:r w:rsidRPr="00685AB4">
              <w:rPr>
                <w:szCs w:val="28"/>
              </w:rPr>
              <w:t>.</w:t>
            </w:r>
          </w:p>
        </w:tc>
        <w:tc>
          <w:tcPr>
            <w:tcW w:w="5043" w:type="dxa"/>
            <w:vAlign w:val="center"/>
          </w:tcPr>
          <w:p w:rsidR="00854984" w:rsidRPr="00685AB4" w:rsidRDefault="00854984" w:rsidP="00854984">
            <w:pPr>
              <w:widowControl w:val="0"/>
              <w:autoSpaceDE w:val="0"/>
              <w:autoSpaceDN w:val="0"/>
              <w:adjustRightInd w:val="0"/>
              <w:spacing w:line="360" w:lineRule="auto"/>
              <w:rPr>
                <w:szCs w:val="28"/>
              </w:rPr>
            </w:pPr>
            <w:r w:rsidRPr="00685AB4">
              <w:rPr>
                <w:bCs/>
                <w:szCs w:val="28"/>
              </w:rPr>
              <w:t>Самостоятельная работа</w:t>
            </w:r>
          </w:p>
        </w:tc>
        <w:tc>
          <w:tcPr>
            <w:tcW w:w="1374" w:type="dxa"/>
            <w:vAlign w:val="center"/>
          </w:tcPr>
          <w:p w:rsidR="00854984" w:rsidRPr="00685AB4" w:rsidRDefault="00854984" w:rsidP="00854984">
            <w:pPr>
              <w:spacing w:line="360" w:lineRule="auto"/>
              <w:jc w:val="center"/>
              <w:rPr>
                <w:szCs w:val="28"/>
              </w:rPr>
            </w:pPr>
            <w:r w:rsidRPr="00685AB4">
              <w:rPr>
                <w:szCs w:val="28"/>
              </w:rPr>
              <w:t>20</w:t>
            </w:r>
          </w:p>
        </w:tc>
        <w:tc>
          <w:tcPr>
            <w:tcW w:w="1387" w:type="dxa"/>
            <w:vAlign w:val="center"/>
          </w:tcPr>
          <w:p w:rsidR="00854984" w:rsidRPr="00685AB4" w:rsidRDefault="00854984" w:rsidP="00854984">
            <w:pPr>
              <w:spacing w:line="360" w:lineRule="auto"/>
              <w:jc w:val="center"/>
              <w:rPr>
                <w:szCs w:val="28"/>
              </w:rPr>
            </w:pPr>
          </w:p>
        </w:tc>
        <w:tc>
          <w:tcPr>
            <w:tcW w:w="1603" w:type="dxa"/>
            <w:vAlign w:val="center"/>
          </w:tcPr>
          <w:p w:rsidR="00854984" w:rsidRPr="00685AB4" w:rsidRDefault="00854984" w:rsidP="00854984">
            <w:pPr>
              <w:spacing w:line="360" w:lineRule="auto"/>
              <w:jc w:val="center"/>
              <w:rPr>
                <w:szCs w:val="28"/>
              </w:rPr>
            </w:pPr>
            <w:r w:rsidRPr="00685AB4">
              <w:rPr>
                <w:szCs w:val="28"/>
              </w:rPr>
              <w:t>20</w:t>
            </w:r>
          </w:p>
        </w:tc>
      </w:tr>
      <w:tr w:rsidR="00854984" w:rsidRPr="00685AB4" w:rsidTr="00854984">
        <w:trPr>
          <w:trHeight w:val="278"/>
          <w:jc w:val="center"/>
        </w:trPr>
        <w:tc>
          <w:tcPr>
            <w:tcW w:w="5839" w:type="dxa"/>
            <w:gridSpan w:val="2"/>
            <w:vAlign w:val="center"/>
          </w:tcPr>
          <w:p w:rsidR="00854984" w:rsidRPr="00685AB4" w:rsidRDefault="00854984" w:rsidP="00854984">
            <w:pPr>
              <w:spacing w:line="360" w:lineRule="auto"/>
              <w:rPr>
                <w:b/>
                <w:szCs w:val="28"/>
              </w:rPr>
            </w:pPr>
            <w:r w:rsidRPr="00685AB4">
              <w:rPr>
                <w:b/>
                <w:szCs w:val="28"/>
              </w:rPr>
              <w:t>Итого:</w:t>
            </w:r>
          </w:p>
        </w:tc>
        <w:tc>
          <w:tcPr>
            <w:tcW w:w="1374" w:type="dxa"/>
            <w:vAlign w:val="center"/>
          </w:tcPr>
          <w:p w:rsidR="00854984" w:rsidRPr="00685AB4" w:rsidRDefault="00854984" w:rsidP="00854984">
            <w:pPr>
              <w:spacing w:line="360" w:lineRule="auto"/>
              <w:jc w:val="center"/>
              <w:rPr>
                <w:b/>
                <w:szCs w:val="28"/>
              </w:rPr>
            </w:pPr>
            <w:r w:rsidRPr="00685AB4">
              <w:rPr>
                <w:b/>
                <w:szCs w:val="28"/>
              </w:rPr>
              <w:t>208</w:t>
            </w:r>
          </w:p>
        </w:tc>
        <w:tc>
          <w:tcPr>
            <w:tcW w:w="1387" w:type="dxa"/>
            <w:vAlign w:val="center"/>
          </w:tcPr>
          <w:p w:rsidR="00854984" w:rsidRPr="00685AB4" w:rsidRDefault="00854984" w:rsidP="00854984">
            <w:pPr>
              <w:spacing w:line="360" w:lineRule="auto"/>
              <w:jc w:val="center"/>
              <w:rPr>
                <w:b/>
                <w:szCs w:val="28"/>
              </w:rPr>
            </w:pPr>
            <w:r w:rsidRPr="00685AB4">
              <w:rPr>
                <w:b/>
                <w:szCs w:val="28"/>
              </w:rPr>
              <w:t>22</w:t>
            </w:r>
          </w:p>
        </w:tc>
        <w:tc>
          <w:tcPr>
            <w:tcW w:w="1603" w:type="dxa"/>
            <w:vAlign w:val="center"/>
          </w:tcPr>
          <w:p w:rsidR="00854984" w:rsidRPr="00685AB4" w:rsidRDefault="00854984" w:rsidP="00854984">
            <w:pPr>
              <w:spacing w:line="360" w:lineRule="auto"/>
              <w:jc w:val="center"/>
              <w:rPr>
                <w:b/>
                <w:szCs w:val="28"/>
              </w:rPr>
            </w:pPr>
            <w:r w:rsidRPr="00685AB4">
              <w:rPr>
                <w:b/>
                <w:szCs w:val="28"/>
              </w:rPr>
              <w:t>186</w:t>
            </w:r>
          </w:p>
        </w:tc>
      </w:tr>
    </w:tbl>
    <w:p w:rsidR="00A84DE5" w:rsidRDefault="00A84DE5" w:rsidP="004D4785">
      <w:pPr>
        <w:pStyle w:val="a3"/>
        <w:spacing w:line="360" w:lineRule="auto"/>
        <w:ind w:firstLine="735"/>
        <w:jc w:val="center"/>
        <w:rPr>
          <w:color w:val="auto"/>
          <w:sz w:val="28"/>
          <w:szCs w:val="28"/>
        </w:rPr>
      </w:pPr>
    </w:p>
    <w:p w:rsidR="00854984" w:rsidRDefault="00854984" w:rsidP="004D4785">
      <w:pPr>
        <w:pStyle w:val="a3"/>
        <w:spacing w:line="360" w:lineRule="auto"/>
        <w:ind w:firstLine="735"/>
        <w:jc w:val="center"/>
        <w:rPr>
          <w:color w:val="auto"/>
          <w:sz w:val="28"/>
          <w:szCs w:val="28"/>
        </w:rPr>
        <w:sectPr w:rsidR="00854984" w:rsidSect="00EB3B5F">
          <w:headerReference w:type="default" r:id="rId9"/>
          <w:pgSz w:w="12240" w:h="16340"/>
          <w:pgMar w:top="1134" w:right="567" w:bottom="1134" w:left="1701" w:header="0" w:footer="0" w:gutter="0"/>
          <w:cols w:space="720"/>
          <w:formProt w:val="0"/>
          <w:titlePg/>
          <w:docGrid w:linePitch="381" w:charSpace="4096"/>
        </w:sectPr>
      </w:pPr>
    </w:p>
    <w:p w:rsidR="00A84DE5" w:rsidRDefault="00A84DE5" w:rsidP="00A84DE5">
      <w:pPr>
        <w:pStyle w:val="1"/>
      </w:pPr>
      <w:bookmarkStart w:id="3" w:name="_Toc122614068"/>
      <w:r>
        <w:lastRenderedPageBreak/>
        <w:t>УЧЕБНО-ТЕМАТИЧЕСКИЙ ПЛАН</w:t>
      </w:r>
      <w:bookmarkEnd w:id="3"/>
    </w:p>
    <w:p w:rsidR="00685AB4" w:rsidRPr="00A84DE5" w:rsidRDefault="00685AB4" w:rsidP="00A84DE5"/>
    <w:tbl>
      <w:tblPr>
        <w:tblpPr w:leftFromText="180" w:rightFromText="180" w:vertAnchor="text" w:horzAnchor="page" w:tblpX="1017" w:tblpY="17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6101"/>
        <w:gridCol w:w="1418"/>
        <w:gridCol w:w="1275"/>
        <w:gridCol w:w="1418"/>
        <w:gridCol w:w="2551"/>
      </w:tblGrid>
      <w:tr w:rsidR="006F6A71" w:rsidRPr="00685AB4" w:rsidTr="00A84DE5">
        <w:trPr>
          <w:trHeight w:val="310"/>
        </w:trPr>
        <w:tc>
          <w:tcPr>
            <w:tcW w:w="953" w:type="dxa"/>
            <w:vMerge w:val="restart"/>
          </w:tcPr>
          <w:p w:rsidR="006F6A71" w:rsidRPr="00685AB4" w:rsidRDefault="006F6A71" w:rsidP="00685AB4">
            <w:pPr>
              <w:spacing w:line="276" w:lineRule="auto"/>
              <w:jc w:val="center"/>
              <w:rPr>
                <w:sz w:val="24"/>
                <w:szCs w:val="24"/>
              </w:rPr>
            </w:pPr>
            <w:r w:rsidRPr="00685AB4">
              <w:rPr>
                <w:sz w:val="24"/>
                <w:szCs w:val="24"/>
              </w:rPr>
              <w:t xml:space="preserve">№ </w:t>
            </w:r>
          </w:p>
          <w:p w:rsidR="006F6A71" w:rsidRPr="00685AB4" w:rsidRDefault="006F6A71" w:rsidP="00685AB4">
            <w:pPr>
              <w:spacing w:line="276" w:lineRule="auto"/>
              <w:jc w:val="center"/>
              <w:rPr>
                <w:sz w:val="24"/>
                <w:szCs w:val="24"/>
              </w:rPr>
            </w:pPr>
            <w:r w:rsidRPr="00685AB4">
              <w:rPr>
                <w:sz w:val="24"/>
                <w:szCs w:val="24"/>
              </w:rPr>
              <w:t>п/п</w:t>
            </w:r>
          </w:p>
        </w:tc>
        <w:tc>
          <w:tcPr>
            <w:tcW w:w="6101" w:type="dxa"/>
            <w:vMerge w:val="restart"/>
          </w:tcPr>
          <w:p w:rsidR="006F6A71" w:rsidRPr="00685AB4" w:rsidRDefault="006F6A71" w:rsidP="00685AB4">
            <w:pPr>
              <w:spacing w:line="276" w:lineRule="auto"/>
              <w:jc w:val="center"/>
              <w:rPr>
                <w:sz w:val="24"/>
                <w:szCs w:val="24"/>
              </w:rPr>
            </w:pPr>
            <w:r w:rsidRPr="00685AB4">
              <w:rPr>
                <w:sz w:val="24"/>
                <w:szCs w:val="24"/>
              </w:rPr>
              <w:t>Название раздела, темы</w:t>
            </w:r>
          </w:p>
        </w:tc>
        <w:tc>
          <w:tcPr>
            <w:tcW w:w="4111" w:type="dxa"/>
            <w:gridSpan w:val="3"/>
          </w:tcPr>
          <w:p w:rsidR="006F6A71" w:rsidRPr="00685AB4" w:rsidRDefault="006F6A71" w:rsidP="00685AB4">
            <w:pPr>
              <w:spacing w:line="276" w:lineRule="auto"/>
              <w:jc w:val="center"/>
              <w:rPr>
                <w:sz w:val="24"/>
                <w:szCs w:val="24"/>
              </w:rPr>
            </w:pPr>
            <w:r w:rsidRPr="00685AB4">
              <w:rPr>
                <w:sz w:val="24"/>
                <w:szCs w:val="24"/>
              </w:rPr>
              <w:t>Количество часов</w:t>
            </w:r>
          </w:p>
        </w:tc>
        <w:tc>
          <w:tcPr>
            <w:tcW w:w="2551" w:type="dxa"/>
            <w:vMerge w:val="restart"/>
          </w:tcPr>
          <w:p w:rsidR="006F6A71" w:rsidRPr="00685AB4" w:rsidRDefault="006F6A71" w:rsidP="00685AB4">
            <w:pPr>
              <w:spacing w:line="276" w:lineRule="auto"/>
              <w:jc w:val="center"/>
              <w:rPr>
                <w:sz w:val="24"/>
                <w:szCs w:val="24"/>
              </w:rPr>
            </w:pPr>
            <w:r w:rsidRPr="00685AB4">
              <w:rPr>
                <w:sz w:val="24"/>
                <w:szCs w:val="24"/>
              </w:rPr>
              <w:t>Форма аттестации/</w:t>
            </w:r>
          </w:p>
          <w:p w:rsidR="006F6A71" w:rsidRPr="00685AB4" w:rsidRDefault="006F6A71" w:rsidP="00685AB4">
            <w:pPr>
              <w:spacing w:line="276" w:lineRule="auto"/>
              <w:jc w:val="center"/>
              <w:rPr>
                <w:sz w:val="24"/>
                <w:szCs w:val="24"/>
              </w:rPr>
            </w:pPr>
            <w:r w:rsidRPr="00685AB4">
              <w:rPr>
                <w:sz w:val="24"/>
                <w:szCs w:val="24"/>
              </w:rPr>
              <w:t>контроля</w:t>
            </w:r>
          </w:p>
        </w:tc>
      </w:tr>
      <w:tr w:rsidR="006F6A71" w:rsidRPr="00685AB4" w:rsidTr="00A84DE5">
        <w:trPr>
          <w:trHeight w:val="141"/>
        </w:trPr>
        <w:tc>
          <w:tcPr>
            <w:tcW w:w="953" w:type="dxa"/>
            <w:vMerge/>
          </w:tcPr>
          <w:p w:rsidR="006F6A71" w:rsidRPr="00685AB4" w:rsidRDefault="006F6A71" w:rsidP="00685AB4">
            <w:pPr>
              <w:spacing w:line="276" w:lineRule="auto"/>
              <w:contextualSpacing/>
              <w:jc w:val="center"/>
              <w:rPr>
                <w:b/>
                <w:sz w:val="24"/>
                <w:szCs w:val="24"/>
              </w:rPr>
            </w:pPr>
          </w:p>
        </w:tc>
        <w:tc>
          <w:tcPr>
            <w:tcW w:w="6101" w:type="dxa"/>
            <w:vMerge/>
          </w:tcPr>
          <w:p w:rsidR="006F6A71" w:rsidRPr="00685AB4" w:rsidRDefault="006F6A71" w:rsidP="00685AB4">
            <w:pPr>
              <w:spacing w:line="276" w:lineRule="auto"/>
              <w:contextualSpacing/>
              <w:jc w:val="center"/>
              <w:rPr>
                <w:b/>
                <w:sz w:val="24"/>
                <w:szCs w:val="24"/>
              </w:rPr>
            </w:pPr>
          </w:p>
        </w:tc>
        <w:tc>
          <w:tcPr>
            <w:tcW w:w="1418" w:type="dxa"/>
          </w:tcPr>
          <w:p w:rsidR="006F6A71" w:rsidRPr="00685AB4" w:rsidRDefault="006F6A71" w:rsidP="00685AB4">
            <w:pPr>
              <w:spacing w:line="276" w:lineRule="auto"/>
              <w:jc w:val="center"/>
              <w:rPr>
                <w:sz w:val="24"/>
                <w:szCs w:val="24"/>
              </w:rPr>
            </w:pPr>
            <w:r w:rsidRPr="00685AB4">
              <w:rPr>
                <w:sz w:val="24"/>
                <w:szCs w:val="24"/>
              </w:rPr>
              <w:t>всего</w:t>
            </w:r>
          </w:p>
        </w:tc>
        <w:tc>
          <w:tcPr>
            <w:tcW w:w="1275" w:type="dxa"/>
          </w:tcPr>
          <w:p w:rsidR="006F6A71" w:rsidRPr="00685AB4" w:rsidRDefault="006F6A71" w:rsidP="00685AB4">
            <w:pPr>
              <w:spacing w:line="276" w:lineRule="auto"/>
              <w:jc w:val="center"/>
              <w:rPr>
                <w:sz w:val="24"/>
                <w:szCs w:val="24"/>
              </w:rPr>
            </w:pPr>
            <w:r w:rsidRPr="00685AB4">
              <w:rPr>
                <w:sz w:val="24"/>
                <w:szCs w:val="24"/>
              </w:rPr>
              <w:t>теория</w:t>
            </w:r>
          </w:p>
        </w:tc>
        <w:tc>
          <w:tcPr>
            <w:tcW w:w="1418" w:type="dxa"/>
          </w:tcPr>
          <w:p w:rsidR="006F6A71" w:rsidRPr="00685AB4" w:rsidRDefault="006F6A71" w:rsidP="00685AB4">
            <w:pPr>
              <w:spacing w:line="276" w:lineRule="auto"/>
              <w:jc w:val="center"/>
              <w:rPr>
                <w:sz w:val="24"/>
                <w:szCs w:val="24"/>
              </w:rPr>
            </w:pPr>
            <w:r w:rsidRPr="00685AB4">
              <w:rPr>
                <w:sz w:val="24"/>
                <w:szCs w:val="24"/>
              </w:rPr>
              <w:t>практика</w:t>
            </w:r>
          </w:p>
        </w:tc>
        <w:tc>
          <w:tcPr>
            <w:tcW w:w="2551" w:type="dxa"/>
            <w:vMerge/>
          </w:tcPr>
          <w:p w:rsidR="006F6A71" w:rsidRPr="00685AB4" w:rsidRDefault="006F6A71" w:rsidP="00685AB4">
            <w:pPr>
              <w:spacing w:line="276" w:lineRule="auto"/>
              <w:contextualSpacing/>
              <w:jc w:val="center"/>
              <w:rPr>
                <w:b/>
                <w:sz w:val="24"/>
                <w:szCs w:val="24"/>
              </w:rPr>
            </w:pPr>
          </w:p>
        </w:tc>
      </w:tr>
      <w:tr w:rsidR="00A84DE5" w:rsidRPr="00685AB4" w:rsidTr="00A84DE5">
        <w:trPr>
          <w:trHeight w:val="310"/>
        </w:trPr>
        <w:tc>
          <w:tcPr>
            <w:tcW w:w="953" w:type="dxa"/>
          </w:tcPr>
          <w:p w:rsidR="00A84DE5" w:rsidRPr="00685AB4" w:rsidRDefault="00A84DE5" w:rsidP="00685AB4">
            <w:pPr>
              <w:spacing w:line="276" w:lineRule="auto"/>
              <w:jc w:val="center"/>
              <w:rPr>
                <w:b/>
                <w:sz w:val="24"/>
                <w:szCs w:val="24"/>
              </w:rPr>
            </w:pPr>
            <w:r w:rsidRPr="00685AB4">
              <w:rPr>
                <w:b/>
                <w:sz w:val="24"/>
                <w:szCs w:val="24"/>
                <w:lang w:val="en-US"/>
              </w:rPr>
              <w:t>I</w:t>
            </w:r>
            <w:r w:rsidRPr="00685AB4">
              <w:rPr>
                <w:b/>
                <w:sz w:val="24"/>
                <w:szCs w:val="24"/>
              </w:rPr>
              <w:t>.</w:t>
            </w:r>
          </w:p>
        </w:tc>
        <w:tc>
          <w:tcPr>
            <w:tcW w:w="6101" w:type="dxa"/>
            <w:vAlign w:val="bottom"/>
          </w:tcPr>
          <w:p w:rsidR="00A84DE5" w:rsidRPr="00685AB4" w:rsidRDefault="00A84DE5" w:rsidP="00685AB4">
            <w:pPr>
              <w:spacing w:line="276" w:lineRule="auto"/>
              <w:rPr>
                <w:sz w:val="24"/>
                <w:szCs w:val="24"/>
              </w:rPr>
            </w:pPr>
            <w:r w:rsidRPr="00685AB4">
              <w:rPr>
                <w:b/>
                <w:sz w:val="24"/>
                <w:szCs w:val="24"/>
              </w:rPr>
              <w:t>Теоретическая подготовка</w:t>
            </w:r>
          </w:p>
        </w:tc>
        <w:tc>
          <w:tcPr>
            <w:tcW w:w="1418" w:type="dxa"/>
          </w:tcPr>
          <w:p w:rsidR="00A84DE5" w:rsidRPr="00685AB4" w:rsidRDefault="00A84DE5" w:rsidP="00685AB4">
            <w:pPr>
              <w:spacing w:line="276" w:lineRule="auto"/>
              <w:jc w:val="center"/>
              <w:rPr>
                <w:b/>
                <w:sz w:val="24"/>
                <w:szCs w:val="24"/>
              </w:rPr>
            </w:pPr>
            <w:r w:rsidRPr="00685AB4">
              <w:rPr>
                <w:b/>
                <w:sz w:val="24"/>
                <w:szCs w:val="24"/>
              </w:rPr>
              <w:t>22</w:t>
            </w:r>
          </w:p>
        </w:tc>
        <w:tc>
          <w:tcPr>
            <w:tcW w:w="1275" w:type="dxa"/>
          </w:tcPr>
          <w:p w:rsidR="00A84DE5" w:rsidRPr="00685AB4" w:rsidRDefault="00A84DE5" w:rsidP="00685AB4">
            <w:pPr>
              <w:spacing w:line="276" w:lineRule="auto"/>
              <w:jc w:val="center"/>
              <w:rPr>
                <w:b/>
                <w:sz w:val="24"/>
                <w:szCs w:val="24"/>
              </w:rPr>
            </w:pPr>
            <w:r w:rsidRPr="00685AB4">
              <w:rPr>
                <w:b/>
                <w:sz w:val="24"/>
                <w:szCs w:val="24"/>
              </w:rPr>
              <w:t>22</w:t>
            </w:r>
          </w:p>
        </w:tc>
        <w:tc>
          <w:tcPr>
            <w:tcW w:w="1418" w:type="dxa"/>
          </w:tcPr>
          <w:p w:rsidR="00A84DE5" w:rsidRPr="00685AB4" w:rsidRDefault="00A84DE5" w:rsidP="00685AB4">
            <w:pPr>
              <w:spacing w:line="276" w:lineRule="auto"/>
              <w:jc w:val="center"/>
              <w:rPr>
                <w:b/>
                <w:sz w:val="24"/>
                <w:szCs w:val="24"/>
              </w:rPr>
            </w:pPr>
          </w:p>
        </w:tc>
        <w:tc>
          <w:tcPr>
            <w:tcW w:w="2551" w:type="dxa"/>
          </w:tcPr>
          <w:p w:rsidR="00A84DE5" w:rsidRPr="00685AB4" w:rsidRDefault="00A84DE5" w:rsidP="00685AB4">
            <w:pPr>
              <w:spacing w:line="276" w:lineRule="auto"/>
              <w:jc w:val="center"/>
              <w:rPr>
                <w:sz w:val="24"/>
                <w:szCs w:val="24"/>
              </w:rPr>
            </w:pPr>
          </w:p>
        </w:tc>
      </w:tr>
      <w:tr w:rsidR="00A84DE5" w:rsidRPr="00685AB4" w:rsidTr="00A84DE5">
        <w:trPr>
          <w:trHeight w:val="523"/>
        </w:trPr>
        <w:tc>
          <w:tcPr>
            <w:tcW w:w="953" w:type="dxa"/>
          </w:tcPr>
          <w:p w:rsidR="00A84DE5" w:rsidRPr="00685AB4" w:rsidRDefault="00A84DE5" w:rsidP="00685AB4">
            <w:pPr>
              <w:spacing w:line="276" w:lineRule="auto"/>
              <w:jc w:val="center"/>
              <w:rPr>
                <w:sz w:val="24"/>
                <w:szCs w:val="24"/>
              </w:rPr>
            </w:pPr>
            <w:r w:rsidRPr="00685AB4">
              <w:rPr>
                <w:sz w:val="24"/>
                <w:szCs w:val="24"/>
                <w:lang w:val="en-US"/>
              </w:rPr>
              <w:t>1</w:t>
            </w:r>
            <w:r w:rsidRPr="00685AB4">
              <w:rPr>
                <w:sz w:val="24"/>
                <w:szCs w:val="24"/>
              </w:rPr>
              <w:t>.</w:t>
            </w:r>
          </w:p>
        </w:tc>
        <w:tc>
          <w:tcPr>
            <w:tcW w:w="6101" w:type="dxa"/>
            <w:vAlign w:val="bottom"/>
          </w:tcPr>
          <w:p w:rsidR="00A84DE5" w:rsidRPr="00685AB4" w:rsidRDefault="00A84DE5" w:rsidP="00685AB4">
            <w:pPr>
              <w:spacing w:line="276" w:lineRule="auto"/>
              <w:rPr>
                <w:b/>
                <w:sz w:val="24"/>
                <w:szCs w:val="24"/>
              </w:rPr>
            </w:pPr>
            <w:r w:rsidRPr="00685AB4">
              <w:rPr>
                <w:sz w:val="24"/>
                <w:szCs w:val="24"/>
              </w:rPr>
              <w:t>Физическая культура важное средство физического развития и укрепления здоровья</w:t>
            </w:r>
          </w:p>
        </w:tc>
        <w:tc>
          <w:tcPr>
            <w:tcW w:w="1418" w:type="dxa"/>
          </w:tcPr>
          <w:p w:rsidR="00A84DE5" w:rsidRPr="00685AB4" w:rsidRDefault="00A84DE5" w:rsidP="00685AB4">
            <w:pPr>
              <w:spacing w:line="276" w:lineRule="auto"/>
              <w:jc w:val="center"/>
              <w:rPr>
                <w:sz w:val="24"/>
                <w:szCs w:val="24"/>
              </w:rPr>
            </w:pPr>
            <w:r w:rsidRPr="00685AB4">
              <w:rPr>
                <w:sz w:val="24"/>
                <w:szCs w:val="24"/>
              </w:rPr>
              <w:t>2</w:t>
            </w:r>
          </w:p>
        </w:tc>
        <w:tc>
          <w:tcPr>
            <w:tcW w:w="1275" w:type="dxa"/>
          </w:tcPr>
          <w:p w:rsidR="00A84DE5" w:rsidRPr="00685AB4" w:rsidRDefault="00A84DE5" w:rsidP="00685AB4">
            <w:pPr>
              <w:spacing w:line="276" w:lineRule="auto"/>
              <w:jc w:val="center"/>
              <w:rPr>
                <w:sz w:val="24"/>
                <w:szCs w:val="24"/>
              </w:rPr>
            </w:pPr>
            <w:r w:rsidRPr="00685AB4">
              <w:rPr>
                <w:sz w:val="24"/>
                <w:szCs w:val="24"/>
              </w:rPr>
              <w:t>2</w:t>
            </w:r>
          </w:p>
        </w:tc>
        <w:tc>
          <w:tcPr>
            <w:tcW w:w="1418" w:type="dxa"/>
          </w:tcPr>
          <w:p w:rsidR="00A84DE5" w:rsidRPr="00685AB4" w:rsidRDefault="00A84DE5" w:rsidP="00685AB4">
            <w:pPr>
              <w:spacing w:line="276" w:lineRule="auto"/>
              <w:jc w:val="center"/>
              <w:rPr>
                <w:sz w:val="24"/>
                <w:szCs w:val="24"/>
              </w:rPr>
            </w:pPr>
          </w:p>
        </w:tc>
        <w:tc>
          <w:tcPr>
            <w:tcW w:w="2551" w:type="dxa"/>
          </w:tcPr>
          <w:p w:rsidR="00A84DE5" w:rsidRPr="00685AB4" w:rsidRDefault="00A84DE5" w:rsidP="00685AB4">
            <w:pPr>
              <w:spacing w:line="276" w:lineRule="auto"/>
              <w:jc w:val="center"/>
              <w:rPr>
                <w:sz w:val="24"/>
                <w:szCs w:val="24"/>
              </w:rPr>
            </w:pPr>
            <w:r w:rsidRPr="00685AB4">
              <w:rPr>
                <w:sz w:val="24"/>
                <w:szCs w:val="24"/>
              </w:rPr>
              <w:t>собеседование</w:t>
            </w:r>
          </w:p>
        </w:tc>
      </w:tr>
      <w:tr w:rsidR="00A84DE5" w:rsidRPr="00685AB4" w:rsidTr="00A84DE5">
        <w:trPr>
          <w:trHeight w:val="262"/>
        </w:trPr>
        <w:tc>
          <w:tcPr>
            <w:tcW w:w="953" w:type="dxa"/>
          </w:tcPr>
          <w:p w:rsidR="00A84DE5" w:rsidRPr="00685AB4" w:rsidRDefault="00A84DE5" w:rsidP="00685AB4">
            <w:pPr>
              <w:spacing w:line="276" w:lineRule="auto"/>
              <w:jc w:val="center"/>
              <w:rPr>
                <w:sz w:val="24"/>
                <w:szCs w:val="24"/>
              </w:rPr>
            </w:pPr>
            <w:r w:rsidRPr="00685AB4">
              <w:rPr>
                <w:sz w:val="24"/>
                <w:szCs w:val="24"/>
                <w:lang w:val="en-US"/>
              </w:rPr>
              <w:t>2</w:t>
            </w:r>
            <w:r w:rsidRPr="00685AB4">
              <w:rPr>
                <w:sz w:val="24"/>
                <w:szCs w:val="24"/>
              </w:rPr>
              <w:t>.</w:t>
            </w:r>
          </w:p>
        </w:tc>
        <w:tc>
          <w:tcPr>
            <w:tcW w:w="6101" w:type="dxa"/>
            <w:vAlign w:val="bottom"/>
          </w:tcPr>
          <w:p w:rsidR="00A84DE5" w:rsidRPr="00685AB4" w:rsidRDefault="00A84DE5" w:rsidP="00685AB4">
            <w:pPr>
              <w:spacing w:line="276" w:lineRule="auto"/>
              <w:rPr>
                <w:sz w:val="24"/>
                <w:szCs w:val="24"/>
              </w:rPr>
            </w:pPr>
            <w:r w:rsidRPr="00685AB4">
              <w:rPr>
                <w:sz w:val="24"/>
                <w:szCs w:val="24"/>
              </w:rPr>
              <w:t>Состояние и развитие плавания в России</w:t>
            </w:r>
          </w:p>
        </w:tc>
        <w:tc>
          <w:tcPr>
            <w:tcW w:w="1418" w:type="dxa"/>
          </w:tcPr>
          <w:p w:rsidR="00A84DE5" w:rsidRPr="00685AB4" w:rsidRDefault="00A84DE5" w:rsidP="00685AB4">
            <w:pPr>
              <w:spacing w:line="276" w:lineRule="auto"/>
              <w:jc w:val="center"/>
              <w:rPr>
                <w:sz w:val="24"/>
                <w:szCs w:val="24"/>
              </w:rPr>
            </w:pPr>
            <w:r w:rsidRPr="00685AB4">
              <w:rPr>
                <w:sz w:val="24"/>
                <w:szCs w:val="24"/>
              </w:rPr>
              <w:t>4</w:t>
            </w:r>
          </w:p>
        </w:tc>
        <w:tc>
          <w:tcPr>
            <w:tcW w:w="1275" w:type="dxa"/>
          </w:tcPr>
          <w:p w:rsidR="00A84DE5" w:rsidRPr="00685AB4" w:rsidRDefault="00A84DE5" w:rsidP="00685AB4">
            <w:pPr>
              <w:spacing w:line="276" w:lineRule="auto"/>
              <w:jc w:val="center"/>
              <w:rPr>
                <w:sz w:val="24"/>
                <w:szCs w:val="24"/>
              </w:rPr>
            </w:pPr>
            <w:r w:rsidRPr="00685AB4">
              <w:rPr>
                <w:sz w:val="24"/>
                <w:szCs w:val="24"/>
              </w:rPr>
              <w:t>4</w:t>
            </w:r>
          </w:p>
        </w:tc>
        <w:tc>
          <w:tcPr>
            <w:tcW w:w="1418" w:type="dxa"/>
          </w:tcPr>
          <w:p w:rsidR="00A84DE5" w:rsidRPr="00685AB4" w:rsidRDefault="00A84DE5" w:rsidP="00685AB4">
            <w:pPr>
              <w:spacing w:line="276" w:lineRule="auto"/>
              <w:jc w:val="center"/>
              <w:rPr>
                <w:sz w:val="24"/>
                <w:szCs w:val="24"/>
              </w:rPr>
            </w:pPr>
          </w:p>
        </w:tc>
        <w:tc>
          <w:tcPr>
            <w:tcW w:w="2551" w:type="dxa"/>
          </w:tcPr>
          <w:p w:rsidR="00A84DE5" w:rsidRPr="00685AB4" w:rsidRDefault="00A84DE5" w:rsidP="00685AB4">
            <w:pPr>
              <w:spacing w:line="276" w:lineRule="auto"/>
              <w:jc w:val="center"/>
              <w:rPr>
                <w:sz w:val="24"/>
                <w:szCs w:val="24"/>
              </w:rPr>
            </w:pPr>
            <w:r w:rsidRPr="00685AB4">
              <w:rPr>
                <w:sz w:val="24"/>
                <w:szCs w:val="24"/>
              </w:rPr>
              <w:t>собеседование</w:t>
            </w:r>
          </w:p>
        </w:tc>
      </w:tr>
      <w:tr w:rsidR="00A84DE5" w:rsidRPr="00685AB4" w:rsidTr="00A84DE5">
        <w:trPr>
          <w:trHeight w:val="278"/>
        </w:trPr>
        <w:tc>
          <w:tcPr>
            <w:tcW w:w="953" w:type="dxa"/>
          </w:tcPr>
          <w:p w:rsidR="00A84DE5" w:rsidRPr="00685AB4" w:rsidRDefault="00A84DE5" w:rsidP="00685AB4">
            <w:pPr>
              <w:spacing w:line="276" w:lineRule="auto"/>
              <w:jc w:val="center"/>
              <w:rPr>
                <w:sz w:val="24"/>
                <w:szCs w:val="24"/>
              </w:rPr>
            </w:pPr>
            <w:r w:rsidRPr="00685AB4">
              <w:rPr>
                <w:sz w:val="24"/>
                <w:szCs w:val="24"/>
                <w:lang w:val="en-US"/>
              </w:rPr>
              <w:t>3</w:t>
            </w:r>
            <w:r w:rsidRPr="00685AB4">
              <w:rPr>
                <w:sz w:val="24"/>
                <w:szCs w:val="24"/>
              </w:rPr>
              <w:t>.</w:t>
            </w:r>
          </w:p>
        </w:tc>
        <w:tc>
          <w:tcPr>
            <w:tcW w:w="6101" w:type="dxa"/>
            <w:vAlign w:val="bottom"/>
          </w:tcPr>
          <w:p w:rsidR="00A84DE5" w:rsidRPr="00685AB4" w:rsidRDefault="00A84DE5" w:rsidP="00685AB4">
            <w:pPr>
              <w:spacing w:line="276" w:lineRule="auto"/>
              <w:rPr>
                <w:sz w:val="24"/>
                <w:szCs w:val="24"/>
              </w:rPr>
            </w:pPr>
            <w:r w:rsidRPr="00685AB4">
              <w:rPr>
                <w:sz w:val="24"/>
                <w:szCs w:val="24"/>
              </w:rPr>
              <w:t>Воспитание нравственных и волевых качеств спортсмена</w:t>
            </w:r>
          </w:p>
        </w:tc>
        <w:tc>
          <w:tcPr>
            <w:tcW w:w="1418" w:type="dxa"/>
          </w:tcPr>
          <w:p w:rsidR="00A84DE5" w:rsidRPr="00685AB4" w:rsidRDefault="00A84DE5" w:rsidP="00685AB4">
            <w:pPr>
              <w:spacing w:line="276" w:lineRule="auto"/>
              <w:jc w:val="center"/>
              <w:rPr>
                <w:sz w:val="24"/>
                <w:szCs w:val="24"/>
              </w:rPr>
            </w:pPr>
            <w:r w:rsidRPr="00685AB4">
              <w:rPr>
                <w:sz w:val="24"/>
                <w:szCs w:val="24"/>
              </w:rPr>
              <w:t>2</w:t>
            </w:r>
          </w:p>
        </w:tc>
        <w:tc>
          <w:tcPr>
            <w:tcW w:w="1275" w:type="dxa"/>
          </w:tcPr>
          <w:p w:rsidR="00A84DE5" w:rsidRPr="00685AB4" w:rsidRDefault="00A84DE5" w:rsidP="00685AB4">
            <w:pPr>
              <w:spacing w:line="276" w:lineRule="auto"/>
              <w:jc w:val="center"/>
              <w:rPr>
                <w:sz w:val="24"/>
                <w:szCs w:val="24"/>
              </w:rPr>
            </w:pPr>
            <w:r w:rsidRPr="00685AB4">
              <w:rPr>
                <w:sz w:val="24"/>
                <w:szCs w:val="24"/>
              </w:rPr>
              <w:t>2</w:t>
            </w:r>
          </w:p>
        </w:tc>
        <w:tc>
          <w:tcPr>
            <w:tcW w:w="1418" w:type="dxa"/>
          </w:tcPr>
          <w:p w:rsidR="00A84DE5" w:rsidRPr="00685AB4" w:rsidRDefault="00A84DE5" w:rsidP="00685AB4">
            <w:pPr>
              <w:spacing w:line="276" w:lineRule="auto"/>
              <w:jc w:val="center"/>
              <w:rPr>
                <w:sz w:val="24"/>
                <w:szCs w:val="24"/>
              </w:rPr>
            </w:pPr>
          </w:p>
        </w:tc>
        <w:tc>
          <w:tcPr>
            <w:tcW w:w="2551" w:type="dxa"/>
          </w:tcPr>
          <w:p w:rsidR="00A84DE5" w:rsidRPr="00685AB4" w:rsidRDefault="00A84DE5" w:rsidP="00685AB4">
            <w:pPr>
              <w:spacing w:line="276" w:lineRule="auto"/>
              <w:jc w:val="center"/>
              <w:rPr>
                <w:sz w:val="24"/>
                <w:szCs w:val="24"/>
              </w:rPr>
            </w:pPr>
            <w:r w:rsidRPr="00685AB4">
              <w:rPr>
                <w:sz w:val="24"/>
                <w:szCs w:val="24"/>
              </w:rPr>
              <w:t>собеседование</w:t>
            </w:r>
          </w:p>
        </w:tc>
      </w:tr>
      <w:tr w:rsidR="00A84DE5" w:rsidRPr="00685AB4" w:rsidTr="00A84DE5">
        <w:trPr>
          <w:trHeight w:val="278"/>
        </w:trPr>
        <w:tc>
          <w:tcPr>
            <w:tcW w:w="953" w:type="dxa"/>
          </w:tcPr>
          <w:p w:rsidR="00A84DE5" w:rsidRPr="00685AB4" w:rsidRDefault="00A84DE5" w:rsidP="00685AB4">
            <w:pPr>
              <w:spacing w:line="276" w:lineRule="auto"/>
              <w:jc w:val="center"/>
              <w:rPr>
                <w:sz w:val="24"/>
                <w:szCs w:val="24"/>
              </w:rPr>
            </w:pPr>
            <w:r w:rsidRPr="00685AB4">
              <w:rPr>
                <w:sz w:val="24"/>
                <w:szCs w:val="24"/>
                <w:lang w:val="en-US"/>
              </w:rPr>
              <w:t>4</w:t>
            </w:r>
            <w:r w:rsidRPr="00685AB4">
              <w:rPr>
                <w:sz w:val="24"/>
                <w:szCs w:val="24"/>
              </w:rPr>
              <w:t>.</w:t>
            </w:r>
          </w:p>
        </w:tc>
        <w:tc>
          <w:tcPr>
            <w:tcW w:w="6101" w:type="dxa"/>
            <w:vAlign w:val="bottom"/>
          </w:tcPr>
          <w:p w:rsidR="00A84DE5" w:rsidRPr="00685AB4" w:rsidRDefault="00A84DE5" w:rsidP="00685AB4">
            <w:pPr>
              <w:spacing w:line="276" w:lineRule="auto"/>
              <w:rPr>
                <w:sz w:val="24"/>
                <w:szCs w:val="24"/>
              </w:rPr>
            </w:pPr>
            <w:r w:rsidRPr="00685AB4">
              <w:rPr>
                <w:sz w:val="24"/>
                <w:szCs w:val="24"/>
              </w:rPr>
              <w:t>Влияние физических упражнений на организм спортсмена</w:t>
            </w:r>
          </w:p>
        </w:tc>
        <w:tc>
          <w:tcPr>
            <w:tcW w:w="1418" w:type="dxa"/>
          </w:tcPr>
          <w:p w:rsidR="00A84DE5" w:rsidRPr="00685AB4" w:rsidRDefault="00A84DE5" w:rsidP="00685AB4">
            <w:pPr>
              <w:spacing w:line="276" w:lineRule="auto"/>
              <w:jc w:val="center"/>
              <w:rPr>
                <w:sz w:val="24"/>
                <w:szCs w:val="24"/>
              </w:rPr>
            </w:pPr>
            <w:r w:rsidRPr="00685AB4">
              <w:rPr>
                <w:sz w:val="24"/>
                <w:szCs w:val="24"/>
              </w:rPr>
              <w:t>4</w:t>
            </w:r>
          </w:p>
        </w:tc>
        <w:tc>
          <w:tcPr>
            <w:tcW w:w="1275" w:type="dxa"/>
          </w:tcPr>
          <w:p w:rsidR="00A84DE5" w:rsidRPr="00685AB4" w:rsidRDefault="00A84DE5" w:rsidP="00685AB4">
            <w:pPr>
              <w:spacing w:line="276" w:lineRule="auto"/>
              <w:jc w:val="center"/>
              <w:rPr>
                <w:sz w:val="24"/>
                <w:szCs w:val="24"/>
              </w:rPr>
            </w:pPr>
            <w:r w:rsidRPr="00685AB4">
              <w:rPr>
                <w:sz w:val="24"/>
                <w:szCs w:val="24"/>
              </w:rPr>
              <w:t>4</w:t>
            </w:r>
          </w:p>
        </w:tc>
        <w:tc>
          <w:tcPr>
            <w:tcW w:w="1418" w:type="dxa"/>
          </w:tcPr>
          <w:p w:rsidR="00A84DE5" w:rsidRPr="00685AB4" w:rsidRDefault="00A84DE5" w:rsidP="00685AB4">
            <w:pPr>
              <w:spacing w:line="276" w:lineRule="auto"/>
              <w:rPr>
                <w:sz w:val="24"/>
                <w:szCs w:val="24"/>
              </w:rPr>
            </w:pPr>
          </w:p>
        </w:tc>
        <w:tc>
          <w:tcPr>
            <w:tcW w:w="2551" w:type="dxa"/>
          </w:tcPr>
          <w:p w:rsidR="00A84DE5" w:rsidRPr="00685AB4" w:rsidRDefault="00A84DE5" w:rsidP="00685AB4">
            <w:pPr>
              <w:spacing w:line="276" w:lineRule="auto"/>
              <w:jc w:val="center"/>
              <w:rPr>
                <w:sz w:val="24"/>
                <w:szCs w:val="24"/>
              </w:rPr>
            </w:pPr>
            <w:r w:rsidRPr="00685AB4">
              <w:rPr>
                <w:sz w:val="24"/>
                <w:szCs w:val="24"/>
              </w:rPr>
              <w:t>собеседование</w:t>
            </w:r>
          </w:p>
        </w:tc>
      </w:tr>
      <w:tr w:rsidR="00A84DE5" w:rsidRPr="00685AB4" w:rsidTr="00A84DE5">
        <w:trPr>
          <w:trHeight w:val="278"/>
        </w:trPr>
        <w:tc>
          <w:tcPr>
            <w:tcW w:w="953" w:type="dxa"/>
          </w:tcPr>
          <w:p w:rsidR="00A84DE5" w:rsidRPr="00685AB4" w:rsidRDefault="00A84DE5" w:rsidP="00685AB4">
            <w:pPr>
              <w:spacing w:line="276" w:lineRule="auto"/>
              <w:jc w:val="center"/>
              <w:rPr>
                <w:sz w:val="24"/>
                <w:szCs w:val="24"/>
              </w:rPr>
            </w:pPr>
            <w:r w:rsidRPr="00685AB4">
              <w:rPr>
                <w:sz w:val="24"/>
                <w:szCs w:val="24"/>
                <w:lang w:val="en-US"/>
              </w:rPr>
              <w:t>5</w:t>
            </w:r>
            <w:r w:rsidRPr="00685AB4">
              <w:rPr>
                <w:sz w:val="24"/>
                <w:szCs w:val="24"/>
              </w:rPr>
              <w:t>.</w:t>
            </w:r>
          </w:p>
        </w:tc>
        <w:tc>
          <w:tcPr>
            <w:tcW w:w="6101" w:type="dxa"/>
            <w:vAlign w:val="bottom"/>
          </w:tcPr>
          <w:p w:rsidR="00A84DE5" w:rsidRPr="00685AB4" w:rsidRDefault="00A84DE5" w:rsidP="00685AB4">
            <w:pPr>
              <w:spacing w:line="276" w:lineRule="auto"/>
              <w:rPr>
                <w:sz w:val="24"/>
                <w:szCs w:val="24"/>
              </w:rPr>
            </w:pPr>
            <w:r w:rsidRPr="00685AB4">
              <w:rPr>
                <w:sz w:val="24"/>
                <w:szCs w:val="24"/>
              </w:rPr>
              <w:t xml:space="preserve"> Физиологические особенности и физическая подготовка</w:t>
            </w:r>
          </w:p>
        </w:tc>
        <w:tc>
          <w:tcPr>
            <w:tcW w:w="1418" w:type="dxa"/>
          </w:tcPr>
          <w:p w:rsidR="00A84DE5" w:rsidRPr="00685AB4" w:rsidRDefault="00A84DE5" w:rsidP="00685AB4">
            <w:pPr>
              <w:spacing w:line="276" w:lineRule="auto"/>
              <w:jc w:val="center"/>
              <w:rPr>
                <w:sz w:val="24"/>
                <w:szCs w:val="24"/>
              </w:rPr>
            </w:pPr>
            <w:r w:rsidRPr="00685AB4">
              <w:rPr>
                <w:sz w:val="24"/>
                <w:szCs w:val="24"/>
              </w:rPr>
              <w:t>2</w:t>
            </w:r>
          </w:p>
        </w:tc>
        <w:tc>
          <w:tcPr>
            <w:tcW w:w="1275" w:type="dxa"/>
          </w:tcPr>
          <w:p w:rsidR="00A84DE5" w:rsidRPr="00685AB4" w:rsidRDefault="00A84DE5" w:rsidP="00685AB4">
            <w:pPr>
              <w:spacing w:line="276" w:lineRule="auto"/>
              <w:jc w:val="center"/>
              <w:rPr>
                <w:sz w:val="24"/>
                <w:szCs w:val="24"/>
              </w:rPr>
            </w:pPr>
            <w:r w:rsidRPr="00685AB4">
              <w:rPr>
                <w:sz w:val="24"/>
                <w:szCs w:val="24"/>
              </w:rPr>
              <w:t>2</w:t>
            </w:r>
          </w:p>
        </w:tc>
        <w:tc>
          <w:tcPr>
            <w:tcW w:w="1418" w:type="dxa"/>
          </w:tcPr>
          <w:p w:rsidR="00A84DE5" w:rsidRPr="00685AB4" w:rsidRDefault="00A84DE5" w:rsidP="00685AB4">
            <w:pPr>
              <w:spacing w:line="276" w:lineRule="auto"/>
              <w:rPr>
                <w:sz w:val="24"/>
                <w:szCs w:val="24"/>
              </w:rPr>
            </w:pPr>
          </w:p>
        </w:tc>
        <w:tc>
          <w:tcPr>
            <w:tcW w:w="2551" w:type="dxa"/>
          </w:tcPr>
          <w:p w:rsidR="00A84DE5" w:rsidRPr="00685AB4" w:rsidRDefault="00A84DE5" w:rsidP="00685AB4">
            <w:pPr>
              <w:spacing w:line="276" w:lineRule="auto"/>
              <w:jc w:val="center"/>
              <w:rPr>
                <w:sz w:val="24"/>
                <w:szCs w:val="24"/>
              </w:rPr>
            </w:pPr>
            <w:r w:rsidRPr="00685AB4">
              <w:rPr>
                <w:sz w:val="24"/>
                <w:szCs w:val="24"/>
              </w:rPr>
              <w:t>собеседование</w:t>
            </w:r>
          </w:p>
        </w:tc>
      </w:tr>
      <w:tr w:rsidR="00A84DE5" w:rsidRPr="00685AB4" w:rsidTr="00A84DE5">
        <w:trPr>
          <w:trHeight w:val="278"/>
        </w:trPr>
        <w:tc>
          <w:tcPr>
            <w:tcW w:w="953" w:type="dxa"/>
          </w:tcPr>
          <w:p w:rsidR="00A84DE5" w:rsidRPr="00685AB4" w:rsidRDefault="00A84DE5" w:rsidP="00685AB4">
            <w:pPr>
              <w:spacing w:line="276" w:lineRule="auto"/>
              <w:jc w:val="center"/>
              <w:rPr>
                <w:sz w:val="24"/>
                <w:szCs w:val="24"/>
              </w:rPr>
            </w:pPr>
            <w:r w:rsidRPr="00685AB4">
              <w:rPr>
                <w:sz w:val="24"/>
                <w:szCs w:val="24"/>
                <w:lang w:val="en-US"/>
              </w:rPr>
              <w:t>6</w:t>
            </w:r>
            <w:r w:rsidRPr="00685AB4">
              <w:rPr>
                <w:sz w:val="24"/>
                <w:szCs w:val="24"/>
              </w:rPr>
              <w:t>.</w:t>
            </w:r>
          </w:p>
        </w:tc>
        <w:tc>
          <w:tcPr>
            <w:tcW w:w="6101" w:type="dxa"/>
            <w:vAlign w:val="bottom"/>
          </w:tcPr>
          <w:p w:rsidR="00A84DE5" w:rsidRPr="00685AB4" w:rsidRDefault="00A84DE5" w:rsidP="00685AB4">
            <w:pPr>
              <w:spacing w:line="276" w:lineRule="auto"/>
              <w:rPr>
                <w:sz w:val="24"/>
                <w:szCs w:val="24"/>
              </w:rPr>
            </w:pPr>
            <w:r w:rsidRPr="00685AB4">
              <w:rPr>
                <w:sz w:val="24"/>
                <w:szCs w:val="24"/>
              </w:rPr>
              <w:t>Гигиенические требования к занимающимся спортом</w:t>
            </w:r>
          </w:p>
        </w:tc>
        <w:tc>
          <w:tcPr>
            <w:tcW w:w="1418" w:type="dxa"/>
          </w:tcPr>
          <w:p w:rsidR="00A84DE5" w:rsidRPr="00685AB4" w:rsidRDefault="00A84DE5" w:rsidP="00685AB4">
            <w:pPr>
              <w:spacing w:line="276" w:lineRule="auto"/>
              <w:jc w:val="center"/>
              <w:rPr>
                <w:sz w:val="24"/>
                <w:szCs w:val="24"/>
              </w:rPr>
            </w:pPr>
            <w:r w:rsidRPr="00685AB4">
              <w:rPr>
                <w:sz w:val="24"/>
                <w:szCs w:val="24"/>
              </w:rPr>
              <w:t>2</w:t>
            </w:r>
          </w:p>
        </w:tc>
        <w:tc>
          <w:tcPr>
            <w:tcW w:w="1275" w:type="dxa"/>
          </w:tcPr>
          <w:p w:rsidR="00A84DE5" w:rsidRPr="00685AB4" w:rsidRDefault="00A84DE5" w:rsidP="00685AB4">
            <w:pPr>
              <w:spacing w:line="276" w:lineRule="auto"/>
              <w:jc w:val="center"/>
              <w:rPr>
                <w:sz w:val="24"/>
                <w:szCs w:val="24"/>
              </w:rPr>
            </w:pPr>
            <w:r w:rsidRPr="00685AB4">
              <w:rPr>
                <w:sz w:val="24"/>
                <w:szCs w:val="24"/>
              </w:rPr>
              <w:t>2</w:t>
            </w:r>
          </w:p>
        </w:tc>
        <w:tc>
          <w:tcPr>
            <w:tcW w:w="1418" w:type="dxa"/>
          </w:tcPr>
          <w:p w:rsidR="00A84DE5" w:rsidRPr="00685AB4" w:rsidRDefault="00A84DE5" w:rsidP="00685AB4">
            <w:pPr>
              <w:spacing w:line="276" w:lineRule="auto"/>
              <w:rPr>
                <w:sz w:val="24"/>
                <w:szCs w:val="24"/>
              </w:rPr>
            </w:pPr>
          </w:p>
        </w:tc>
        <w:tc>
          <w:tcPr>
            <w:tcW w:w="2551" w:type="dxa"/>
          </w:tcPr>
          <w:p w:rsidR="00A84DE5" w:rsidRPr="00685AB4" w:rsidRDefault="00A84DE5" w:rsidP="00685AB4">
            <w:pPr>
              <w:spacing w:line="276" w:lineRule="auto"/>
              <w:jc w:val="center"/>
              <w:rPr>
                <w:sz w:val="24"/>
                <w:szCs w:val="24"/>
              </w:rPr>
            </w:pPr>
            <w:r w:rsidRPr="00685AB4">
              <w:rPr>
                <w:sz w:val="24"/>
                <w:szCs w:val="24"/>
              </w:rPr>
              <w:t>собеседование</w:t>
            </w:r>
          </w:p>
        </w:tc>
      </w:tr>
      <w:tr w:rsidR="00A84DE5" w:rsidRPr="00685AB4" w:rsidTr="00A84DE5">
        <w:trPr>
          <w:trHeight w:val="278"/>
        </w:trPr>
        <w:tc>
          <w:tcPr>
            <w:tcW w:w="953" w:type="dxa"/>
          </w:tcPr>
          <w:p w:rsidR="00A84DE5" w:rsidRPr="00685AB4" w:rsidRDefault="00A84DE5" w:rsidP="00685AB4">
            <w:pPr>
              <w:spacing w:line="276" w:lineRule="auto"/>
              <w:jc w:val="center"/>
              <w:rPr>
                <w:sz w:val="24"/>
                <w:szCs w:val="24"/>
              </w:rPr>
            </w:pPr>
            <w:r w:rsidRPr="00685AB4">
              <w:rPr>
                <w:sz w:val="24"/>
                <w:szCs w:val="24"/>
                <w:lang w:val="en-US"/>
              </w:rPr>
              <w:t>7</w:t>
            </w:r>
            <w:r w:rsidRPr="00685AB4">
              <w:rPr>
                <w:sz w:val="24"/>
                <w:szCs w:val="24"/>
              </w:rPr>
              <w:t>.</w:t>
            </w:r>
          </w:p>
        </w:tc>
        <w:tc>
          <w:tcPr>
            <w:tcW w:w="6101" w:type="dxa"/>
            <w:vAlign w:val="bottom"/>
          </w:tcPr>
          <w:p w:rsidR="00A84DE5" w:rsidRPr="00685AB4" w:rsidRDefault="00A84DE5" w:rsidP="00685AB4">
            <w:pPr>
              <w:spacing w:line="276" w:lineRule="auto"/>
              <w:rPr>
                <w:sz w:val="24"/>
                <w:szCs w:val="24"/>
              </w:rPr>
            </w:pPr>
            <w:r w:rsidRPr="00685AB4">
              <w:rPr>
                <w:sz w:val="24"/>
                <w:szCs w:val="24"/>
              </w:rPr>
              <w:t>Профилактика заболеваемости и травматизма в спорте. Антидопинговые мероприятия</w:t>
            </w:r>
          </w:p>
        </w:tc>
        <w:tc>
          <w:tcPr>
            <w:tcW w:w="1418" w:type="dxa"/>
          </w:tcPr>
          <w:p w:rsidR="00A84DE5" w:rsidRPr="00685AB4" w:rsidRDefault="00A84DE5" w:rsidP="00685AB4">
            <w:pPr>
              <w:spacing w:line="276" w:lineRule="auto"/>
              <w:jc w:val="center"/>
              <w:rPr>
                <w:sz w:val="24"/>
                <w:szCs w:val="24"/>
              </w:rPr>
            </w:pPr>
            <w:r w:rsidRPr="00685AB4">
              <w:rPr>
                <w:sz w:val="24"/>
                <w:szCs w:val="24"/>
              </w:rPr>
              <w:t>4</w:t>
            </w:r>
          </w:p>
        </w:tc>
        <w:tc>
          <w:tcPr>
            <w:tcW w:w="1275" w:type="dxa"/>
          </w:tcPr>
          <w:p w:rsidR="00A84DE5" w:rsidRPr="00685AB4" w:rsidRDefault="00A84DE5" w:rsidP="00685AB4">
            <w:pPr>
              <w:spacing w:line="276" w:lineRule="auto"/>
              <w:jc w:val="center"/>
              <w:rPr>
                <w:sz w:val="24"/>
                <w:szCs w:val="24"/>
              </w:rPr>
            </w:pPr>
            <w:r w:rsidRPr="00685AB4">
              <w:rPr>
                <w:sz w:val="24"/>
                <w:szCs w:val="24"/>
              </w:rPr>
              <w:t>4</w:t>
            </w:r>
          </w:p>
        </w:tc>
        <w:tc>
          <w:tcPr>
            <w:tcW w:w="1418" w:type="dxa"/>
          </w:tcPr>
          <w:p w:rsidR="00A84DE5" w:rsidRPr="00685AB4" w:rsidRDefault="00A84DE5" w:rsidP="00685AB4">
            <w:pPr>
              <w:spacing w:line="276" w:lineRule="auto"/>
              <w:rPr>
                <w:sz w:val="24"/>
                <w:szCs w:val="24"/>
              </w:rPr>
            </w:pPr>
          </w:p>
        </w:tc>
        <w:tc>
          <w:tcPr>
            <w:tcW w:w="2551" w:type="dxa"/>
          </w:tcPr>
          <w:p w:rsidR="00A84DE5" w:rsidRPr="00685AB4" w:rsidRDefault="00A84DE5" w:rsidP="00685AB4">
            <w:pPr>
              <w:spacing w:line="276" w:lineRule="auto"/>
              <w:jc w:val="center"/>
              <w:rPr>
                <w:sz w:val="24"/>
                <w:szCs w:val="24"/>
              </w:rPr>
            </w:pPr>
            <w:r w:rsidRPr="00685AB4">
              <w:rPr>
                <w:sz w:val="24"/>
                <w:szCs w:val="24"/>
              </w:rPr>
              <w:t>собеседование</w:t>
            </w:r>
          </w:p>
        </w:tc>
      </w:tr>
      <w:tr w:rsidR="00A84DE5" w:rsidRPr="00685AB4" w:rsidTr="00A84DE5">
        <w:trPr>
          <w:trHeight w:val="278"/>
        </w:trPr>
        <w:tc>
          <w:tcPr>
            <w:tcW w:w="953" w:type="dxa"/>
          </w:tcPr>
          <w:p w:rsidR="00A84DE5" w:rsidRPr="00685AB4" w:rsidRDefault="00A84DE5" w:rsidP="00685AB4">
            <w:pPr>
              <w:spacing w:line="276" w:lineRule="auto"/>
              <w:jc w:val="center"/>
              <w:rPr>
                <w:sz w:val="24"/>
                <w:szCs w:val="24"/>
              </w:rPr>
            </w:pPr>
            <w:r w:rsidRPr="00685AB4">
              <w:rPr>
                <w:sz w:val="24"/>
                <w:szCs w:val="24"/>
              </w:rPr>
              <w:t>8.</w:t>
            </w:r>
          </w:p>
        </w:tc>
        <w:tc>
          <w:tcPr>
            <w:tcW w:w="6101" w:type="dxa"/>
            <w:vAlign w:val="bottom"/>
          </w:tcPr>
          <w:p w:rsidR="00A84DE5" w:rsidRPr="00685AB4" w:rsidRDefault="00A84DE5" w:rsidP="00685AB4">
            <w:pPr>
              <w:spacing w:line="276" w:lineRule="auto"/>
              <w:rPr>
                <w:sz w:val="24"/>
                <w:szCs w:val="24"/>
              </w:rPr>
            </w:pPr>
            <w:r w:rsidRPr="00685AB4">
              <w:rPr>
                <w:sz w:val="24"/>
                <w:szCs w:val="24"/>
              </w:rPr>
              <w:t>Правила соревнований по плаванию</w:t>
            </w:r>
          </w:p>
        </w:tc>
        <w:tc>
          <w:tcPr>
            <w:tcW w:w="1418" w:type="dxa"/>
          </w:tcPr>
          <w:p w:rsidR="00A84DE5" w:rsidRPr="00685AB4" w:rsidRDefault="00A84DE5" w:rsidP="00685AB4">
            <w:pPr>
              <w:spacing w:line="276" w:lineRule="auto"/>
              <w:jc w:val="center"/>
              <w:rPr>
                <w:sz w:val="24"/>
                <w:szCs w:val="24"/>
              </w:rPr>
            </w:pPr>
            <w:r w:rsidRPr="00685AB4">
              <w:rPr>
                <w:sz w:val="24"/>
                <w:szCs w:val="24"/>
              </w:rPr>
              <w:t>2</w:t>
            </w:r>
          </w:p>
        </w:tc>
        <w:tc>
          <w:tcPr>
            <w:tcW w:w="1275" w:type="dxa"/>
          </w:tcPr>
          <w:p w:rsidR="00A84DE5" w:rsidRPr="00685AB4" w:rsidRDefault="00A84DE5" w:rsidP="00685AB4">
            <w:pPr>
              <w:spacing w:line="276" w:lineRule="auto"/>
              <w:jc w:val="center"/>
              <w:rPr>
                <w:sz w:val="24"/>
                <w:szCs w:val="24"/>
              </w:rPr>
            </w:pPr>
            <w:r w:rsidRPr="00685AB4">
              <w:rPr>
                <w:sz w:val="24"/>
                <w:szCs w:val="24"/>
              </w:rPr>
              <w:t>2</w:t>
            </w:r>
          </w:p>
        </w:tc>
        <w:tc>
          <w:tcPr>
            <w:tcW w:w="1418" w:type="dxa"/>
          </w:tcPr>
          <w:p w:rsidR="00A84DE5" w:rsidRPr="00685AB4" w:rsidRDefault="00A84DE5" w:rsidP="00685AB4">
            <w:pPr>
              <w:spacing w:line="276" w:lineRule="auto"/>
              <w:rPr>
                <w:sz w:val="24"/>
                <w:szCs w:val="24"/>
              </w:rPr>
            </w:pPr>
          </w:p>
        </w:tc>
        <w:tc>
          <w:tcPr>
            <w:tcW w:w="2551" w:type="dxa"/>
          </w:tcPr>
          <w:p w:rsidR="00A84DE5" w:rsidRPr="00685AB4" w:rsidRDefault="00A84DE5" w:rsidP="00685AB4">
            <w:pPr>
              <w:spacing w:line="276" w:lineRule="auto"/>
              <w:jc w:val="center"/>
              <w:rPr>
                <w:sz w:val="24"/>
                <w:szCs w:val="24"/>
              </w:rPr>
            </w:pPr>
            <w:r w:rsidRPr="00685AB4">
              <w:rPr>
                <w:sz w:val="24"/>
                <w:szCs w:val="24"/>
              </w:rPr>
              <w:t>тестирование</w:t>
            </w:r>
          </w:p>
        </w:tc>
      </w:tr>
      <w:tr w:rsidR="00A84DE5" w:rsidRPr="00685AB4" w:rsidTr="00A84DE5">
        <w:trPr>
          <w:trHeight w:val="278"/>
        </w:trPr>
        <w:tc>
          <w:tcPr>
            <w:tcW w:w="953" w:type="dxa"/>
          </w:tcPr>
          <w:p w:rsidR="00A84DE5" w:rsidRPr="00685AB4" w:rsidRDefault="00A84DE5" w:rsidP="00685AB4">
            <w:pPr>
              <w:spacing w:line="276" w:lineRule="auto"/>
              <w:jc w:val="center"/>
              <w:rPr>
                <w:sz w:val="24"/>
                <w:szCs w:val="24"/>
              </w:rPr>
            </w:pPr>
            <w:r w:rsidRPr="00685AB4">
              <w:rPr>
                <w:sz w:val="24"/>
                <w:szCs w:val="24"/>
                <w:lang w:val="en-US"/>
              </w:rPr>
              <w:t>II</w:t>
            </w:r>
            <w:r w:rsidRPr="00685AB4">
              <w:rPr>
                <w:sz w:val="24"/>
                <w:szCs w:val="24"/>
              </w:rPr>
              <w:t>.</w:t>
            </w:r>
          </w:p>
        </w:tc>
        <w:tc>
          <w:tcPr>
            <w:tcW w:w="6101" w:type="dxa"/>
            <w:vAlign w:val="bottom"/>
          </w:tcPr>
          <w:p w:rsidR="00A84DE5" w:rsidRPr="00685AB4" w:rsidRDefault="00A84DE5" w:rsidP="00685AB4">
            <w:pPr>
              <w:widowControl w:val="0"/>
              <w:autoSpaceDE w:val="0"/>
              <w:autoSpaceDN w:val="0"/>
              <w:adjustRightInd w:val="0"/>
              <w:spacing w:line="276" w:lineRule="auto"/>
              <w:rPr>
                <w:b/>
                <w:sz w:val="24"/>
                <w:szCs w:val="24"/>
              </w:rPr>
            </w:pPr>
            <w:r w:rsidRPr="00685AB4">
              <w:rPr>
                <w:b/>
                <w:bCs/>
                <w:sz w:val="24"/>
                <w:szCs w:val="24"/>
              </w:rPr>
              <w:t>ОФП и СФП</w:t>
            </w:r>
          </w:p>
        </w:tc>
        <w:tc>
          <w:tcPr>
            <w:tcW w:w="1418" w:type="dxa"/>
          </w:tcPr>
          <w:p w:rsidR="00A84DE5" w:rsidRPr="00685AB4" w:rsidRDefault="00A84DE5" w:rsidP="00685AB4">
            <w:pPr>
              <w:spacing w:line="276" w:lineRule="auto"/>
              <w:jc w:val="center"/>
              <w:rPr>
                <w:b/>
                <w:sz w:val="24"/>
                <w:szCs w:val="24"/>
              </w:rPr>
            </w:pPr>
            <w:r w:rsidRPr="00685AB4">
              <w:rPr>
                <w:b/>
                <w:sz w:val="24"/>
                <w:szCs w:val="24"/>
              </w:rPr>
              <w:t>82</w:t>
            </w:r>
          </w:p>
        </w:tc>
        <w:tc>
          <w:tcPr>
            <w:tcW w:w="1275" w:type="dxa"/>
          </w:tcPr>
          <w:p w:rsidR="00A84DE5" w:rsidRPr="00685AB4" w:rsidRDefault="00A84DE5" w:rsidP="00685AB4">
            <w:pPr>
              <w:spacing w:line="276" w:lineRule="auto"/>
              <w:jc w:val="center"/>
              <w:rPr>
                <w:b/>
                <w:sz w:val="24"/>
                <w:szCs w:val="24"/>
              </w:rPr>
            </w:pPr>
          </w:p>
        </w:tc>
        <w:tc>
          <w:tcPr>
            <w:tcW w:w="1418" w:type="dxa"/>
          </w:tcPr>
          <w:p w:rsidR="00A84DE5" w:rsidRPr="00685AB4" w:rsidRDefault="00A84DE5" w:rsidP="00685AB4">
            <w:pPr>
              <w:spacing w:line="276" w:lineRule="auto"/>
              <w:jc w:val="center"/>
              <w:rPr>
                <w:b/>
                <w:sz w:val="24"/>
                <w:szCs w:val="24"/>
              </w:rPr>
            </w:pPr>
            <w:r w:rsidRPr="00685AB4">
              <w:rPr>
                <w:b/>
                <w:sz w:val="24"/>
                <w:szCs w:val="24"/>
              </w:rPr>
              <w:t>82</w:t>
            </w:r>
          </w:p>
        </w:tc>
        <w:tc>
          <w:tcPr>
            <w:tcW w:w="2551" w:type="dxa"/>
          </w:tcPr>
          <w:p w:rsidR="00A84DE5" w:rsidRPr="00685AB4" w:rsidRDefault="00A84DE5" w:rsidP="00685AB4">
            <w:pPr>
              <w:spacing w:line="276" w:lineRule="auto"/>
              <w:jc w:val="center"/>
              <w:rPr>
                <w:sz w:val="24"/>
                <w:szCs w:val="24"/>
              </w:rPr>
            </w:pPr>
          </w:p>
        </w:tc>
      </w:tr>
      <w:tr w:rsidR="00A84DE5" w:rsidRPr="00685AB4" w:rsidTr="00A84DE5">
        <w:trPr>
          <w:trHeight w:val="278"/>
        </w:trPr>
        <w:tc>
          <w:tcPr>
            <w:tcW w:w="953" w:type="dxa"/>
          </w:tcPr>
          <w:p w:rsidR="00A84DE5" w:rsidRPr="00685AB4" w:rsidRDefault="00A84DE5" w:rsidP="00685AB4">
            <w:pPr>
              <w:spacing w:line="276" w:lineRule="auto"/>
              <w:jc w:val="center"/>
              <w:rPr>
                <w:sz w:val="24"/>
                <w:szCs w:val="24"/>
                <w:lang w:val="en-US"/>
              </w:rPr>
            </w:pPr>
            <w:r w:rsidRPr="00685AB4">
              <w:rPr>
                <w:sz w:val="24"/>
                <w:szCs w:val="24"/>
                <w:lang w:val="en-US"/>
              </w:rPr>
              <w:t>III.</w:t>
            </w:r>
          </w:p>
        </w:tc>
        <w:tc>
          <w:tcPr>
            <w:tcW w:w="6101" w:type="dxa"/>
            <w:vAlign w:val="bottom"/>
          </w:tcPr>
          <w:p w:rsidR="00A84DE5" w:rsidRPr="00685AB4" w:rsidRDefault="00A84DE5" w:rsidP="00685AB4">
            <w:pPr>
              <w:widowControl w:val="0"/>
              <w:autoSpaceDE w:val="0"/>
              <w:autoSpaceDN w:val="0"/>
              <w:adjustRightInd w:val="0"/>
              <w:spacing w:line="276" w:lineRule="auto"/>
              <w:rPr>
                <w:b/>
                <w:sz w:val="24"/>
                <w:szCs w:val="24"/>
              </w:rPr>
            </w:pPr>
            <w:r w:rsidRPr="00685AB4">
              <w:rPr>
                <w:b/>
                <w:sz w:val="24"/>
                <w:szCs w:val="24"/>
              </w:rPr>
              <w:t>Избранный вид спорта: плавание</w:t>
            </w:r>
          </w:p>
        </w:tc>
        <w:tc>
          <w:tcPr>
            <w:tcW w:w="1418" w:type="dxa"/>
          </w:tcPr>
          <w:p w:rsidR="00A84DE5" w:rsidRPr="00685AB4" w:rsidRDefault="00A84DE5" w:rsidP="00685AB4">
            <w:pPr>
              <w:spacing w:line="276" w:lineRule="auto"/>
              <w:jc w:val="center"/>
              <w:rPr>
                <w:b/>
                <w:sz w:val="24"/>
                <w:szCs w:val="24"/>
              </w:rPr>
            </w:pPr>
            <w:r w:rsidRPr="00685AB4">
              <w:rPr>
                <w:b/>
                <w:sz w:val="24"/>
                <w:szCs w:val="24"/>
              </w:rPr>
              <w:t>42</w:t>
            </w:r>
          </w:p>
        </w:tc>
        <w:tc>
          <w:tcPr>
            <w:tcW w:w="1275" w:type="dxa"/>
          </w:tcPr>
          <w:p w:rsidR="00A84DE5" w:rsidRPr="00685AB4" w:rsidRDefault="00A84DE5" w:rsidP="00685AB4">
            <w:pPr>
              <w:spacing w:line="276" w:lineRule="auto"/>
              <w:jc w:val="center"/>
              <w:rPr>
                <w:b/>
                <w:sz w:val="24"/>
                <w:szCs w:val="24"/>
              </w:rPr>
            </w:pPr>
          </w:p>
        </w:tc>
        <w:tc>
          <w:tcPr>
            <w:tcW w:w="1418" w:type="dxa"/>
          </w:tcPr>
          <w:p w:rsidR="00A84DE5" w:rsidRPr="00685AB4" w:rsidRDefault="00A84DE5" w:rsidP="00685AB4">
            <w:pPr>
              <w:spacing w:line="276" w:lineRule="auto"/>
              <w:jc w:val="center"/>
              <w:rPr>
                <w:b/>
                <w:sz w:val="24"/>
                <w:szCs w:val="24"/>
              </w:rPr>
            </w:pPr>
            <w:r w:rsidRPr="00685AB4">
              <w:rPr>
                <w:b/>
                <w:sz w:val="24"/>
                <w:szCs w:val="24"/>
              </w:rPr>
              <w:t>42</w:t>
            </w:r>
          </w:p>
        </w:tc>
        <w:tc>
          <w:tcPr>
            <w:tcW w:w="2551" w:type="dxa"/>
          </w:tcPr>
          <w:p w:rsidR="00A84DE5" w:rsidRPr="00685AB4" w:rsidRDefault="00A84DE5" w:rsidP="00685AB4">
            <w:pPr>
              <w:spacing w:line="276" w:lineRule="auto"/>
              <w:jc w:val="center"/>
              <w:rPr>
                <w:sz w:val="24"/>
                <w:szCs w:val="24"/>
              </w:rPr>
            </w:pPr>
            <w:r w:rsidRPr="00685AB4">
              <w:rPr>
                <w:sz w:val="24"/>
                <w:szCs w:val="24"/>
              </w:rPr>
              <w:t>тестирование</w:t>
            </w:r>
          </w:p>
        </w:tc>
      </w:tr>
      <w:tr w:rsidR="00A84DE5" w:rsidRPr="00685AB4" w:rsidTr="00A84DE5">
        <w:trPr>
          <w:trHeight w:val="278"/>
        </w:trPr>
        <w:tc>
          <w:tcPr>
            <w:tcW w:w="953" w:type="dxa"/>
          </w:tcPr>
          <w:p w:rsidR="00A84DE5" w:rsidRPr="00685AB4" w:rsidRDefault="00A84DE5" w:rsidP="00685AB4">
            <w:pPr>
              <w:spacing w:line="276" w:lineRule="auto"/>
              <w:jc w:val="center"/>
              <w:rPr>
                <w:sz w:val="24"/>
                <w:szCs w:val="24"/>
              </w:rPr>
            </w:pPr>
            <w:r w:rsidRPr="00685AB4">
              <w:rPr>
                <w:sz w:val="24"/>
                <w:szCs w:val="24"/>
              </w:rPr>
              <w:t>1.</w:t>
            </w:r>
          </w:p>
        </w:tc>
        <w:tc>
          <w:tcPr>
            <w:tcW w:w="6101" w:type="dxa"/>
            <w:vAlign w:val="bottom"/>
          </w:tcPr>
          <w:p w:rsidR="00A84DE5" w:rsidRPr="00685AB4" w:rsidRDefault="00A84DE5" w:rsidP="00685AB4">
            <w:pPr>
              <w:widowControl w:val="0"/>
              <w:autoSpaceDE w:val="0"/>
              <w:autoSpaceDN w:val="0"/>
              <w:adjustRightInd w:val="0"/>
              <w:spacing w:line="276" w:lineRule="auto"/>
              <w:rPr>
                <w:sz w:val="24"/>
                <w:szCs w:val="24"/>
              </w:rPr>
            </w:pPr>
            <w:r w:rsidRPr="00685AB4">
              <w:rPr>
                <w:sz w:val="24"/>
                <w:szCs w:val="24"/>
              </w:rPr>
              <w:t>Основы техники и тактики плавания</w:t>
            </w:r>
          </w:p>
        </w:tc>
        <w:tc>
          <w:tcPr>
            <w:tcW w:w="1418" w:type="dxa"/>
          </w:tcPr>
          <w:p w:rsidR="00A84DE5" w:rsidRPr="00685AB4" w:rsidRDefault="00A84DE5" w:rsidP="00685AB4">
            <w:pPr>
              <w:spacing w:line="276" w:lineRule="auto"/>
              <w:jc w:val="center"/>
              <w:rPr>
                <w:sz w:val="24"/>
                <w:szCs w:val="24"/>
              </w:rPr>
            </w:pPr>
            <w:r w:rsidRPr="00685AB4">
              <w:rPr>
                <w:sz w:val="24"/>
                <w:szCs w:val="24"/>
              </w:rPr>
              <w:t>36</w:t>
            </w:r>
          </w:p>
        </w:tc>
        <w:tc>
          <w:tcPr>
            <w:tcW w:w="1275" w:type="dxa"/>
          </w:tcPr>
          <w:p w:rsidR="00A84DE5" w:rsidRPr="00685AB4" w:rsidRDefault="00A84DE5" w:rsidP="00685AB4">
            <w:pPr>
              <w:spacing w:line="276" w:lineRule="auto"/>
              <w:jc w:val="center"/>
              <w:rPr>
                <w:sz w:val="24"/>
                <w:szCs w:val="24"/>
              </w:rPr>
            </w:pPr>
          </w:p>
        </w:tc>
        <w:tc>
          <w:tcPr>
            <w:tcW w:w="1418" w:type="dxa"/>
          </w:tcPr>
          <w:p w:rsidR="00A84DE5" w:rsidRPr="00685AB4" w:rsidRDefault="00A84DE5" w:rsidP="00685AB4">
            <w:pPr>
              <w:spacing w:line="276" w:lineRule="auto"/>
              <w:jc w:val="center"/>
              <w:rPr>
                <w:sz w:val="24"/>
                <w:szCs w:val="24"/>
              </w:rPr>
            </w:pPr>
            <w:r w:rsidRPr="00685AB4">
              <w:rPr>
                <w:sz w:val="24"/>
                <w:szCs w:val="24"/>
              </w:rPr>
              <w:t>36</w:t>
            </w:r>
          </w:p>
        </w:tc>
        <w:tc>
          <w:tcPr>
            <w:tcW w:w="2551" w:type="dxa"/>
          </w:tcPr>
          <w:p w:rsidR="00A84DE5" w:rsidRPr="00685AB4" w:rsidRDefault="00A84DE5" w:rsidP="00685AB4">
            <w:pPr>
              <w:spacing w:line="276" w:lineRule="auto"/>
              <w:jc w:val="center"/>
              <w:rPr>
                <w:sz w:val="24"/>
                <w:szCs w:val="24"/>
              </w:rPr>
            </w:pPr>
            <w:r w:rsidRPr="00685AB4">
              <w:rPr>
                <w:sz w:val="24"/>
                <w:szCs w:val="24"/>
              </w:rPr>
              <w:t>результаты участия</w:t>
            </w:r>
          </w:p>
        </w:tc>
      </w:tr>
      <w:tr w:rsidR="00A84DE5" w:rsidRPr="00685AB4" w:rsidTr="00A84DE5">
        <w:trPr>
          <w:trHeight w:val="278"/>
        </w:trPr>
        <w:tc>
          <w:tcPr>
            <w:tcW w:w="953" w:type="dxa"/>
          </w:tcPr>
          <w:p w:rsidR="00A84DE5" w:rsidRPr="00685AB4" w:rsidRDefault="00A84DE5" w:rsidP="00685AB4">
            <w:pPr>
              <w:spacing w:line="276" w:lineRule="auto"/>
              <w:jc w:val="center"/>
              <w:rPr>
                <w:sz w:val="24"/>
                <w:szCs w:val="24"/>
              </w:rPr>
            </w:pPr>
            <w:r w:rsidRPr="00685AB4">
              <w:rPr>
                <w:sz w:val="24"/>
                <w:szCs w:val="24"/>
              </w:rPr>
              <w:t>2.</w:t>
            </w:r>
          </w:p>
        </w:tc>
        <w:tc>
          <w:tcPr>
            <w:tcW w:w="6101" w:type="dxa"/>
            <w:vAlign w:val="bottom"/>
          </w:tcPr>
          <w:p w:rsidR="00A84DE5" w:rsidRPr="00685AB4" w:rsidRDefault="00A84DE5" w:rsidP="00685AB4">
            <w:pPr>
              <w:widowControl w:val="0"/>
              <w:autoSpaceDE w:val="0"/>
              <w:autoSpaceDN w:val="0"/>
              <w:adjustRightInd w:val="0"/>
              <w:spacing w:line="276" w:lineRule="auto"/>
              <w:rPr>
                <w:sz w:val="24"/>
                <w:szCs w:val="24"/>
              </w:rPr>
            </w:pPr>
            <w:r w:rsidRPr="00685AB4">
              <w:rPr>
                <w:sz w:val="24"/>
                <w:szCs w:val="24"/>
              </w:rPr>
              <w:t>Участие в соревнованиях</w:t>
            </w:r>
          </w:p>
        </w:tc>
        <w:tc>
          <w:tcPr>
            <w:tcW w:w="1418" w:type="dxa"/>
          </w:tcPr>
          <w:p w:rsidR="00A84DE5" w:rsidRPr="00685AB4" w:rsidRDefault="00A84DE5" w:rsidP="00685AB4">
            <w:pPr>
              <w:spacing w:line="276" w:lineRule="auto"/>
              <w:jc w:val="center"/>
              <w:rPr>
                <w:sz w:val="24"/>
                <w:szCs w:val="24"/>
              </w:rPr>
            </w:pPr>
            <w:r w:rsidRPr="00685AB4">
              <w:rPr>
                <w:sz w:val="24"/>
                <w:szCs w:val="24"/>
              </w:rPr>
              <w:t>2</w:t>
            </w:r>
          </w:p>
        </w:tc>
        <w:tc>
          <w:tcPr>
            <w:tcW w:w="1275" w:type="dxa"/>
          </w:tcPr>
          <w:p w:rsidR="00A84DE5" w:rsidRPr="00685AB4" w:rsidRDefault="00A84DE5" w:rsidP="00685AB4">
            <w:pPr>
              <w:spacing w:line="276" w:lineRule="auto"/>
              <w:jc w:val="center"/>
              <w:rPr>
                <w:sz w:val="24"/>
                <w:szCs w:val="24"/>
              </w:rPr>
            </w:pPr>
          </w:p>
        </w:tc>
        <w:tc>
          <w:tcPr>
            <w:tcW w:w="1418" w:type="dxa"/>
          </w:tcPr>
          <w:p w:rsidR="00A84DE5" w:rsidRPr="00685AB4" w:rsidRDefault="00A84DE5" w:rsidP="00685AB4">
            <w:pPr>
              <w:spacing w:line="276" w:lineRule="auto"/>
              <w:jc w:val="center"/>
              <w:rPr>
                <w:sz w:val="24"/>
                <w:szCs w:val="24"/>
              </w:rPr>
            </w:pPr>
            <w:r w:rsidRPr="00685AB4">
              <w:rPr>
                <w:sz w:val="24"/>
                <w:szCs w:val="24"/>
              </w:rPr>
              <w:t>2</w:t>
            </w:r>
          </w:p>
        </w:tc>
        <w:tc>
          <w:tcPr>
            <w:tcW w:w="2551" w:type="dxa"/>
          </w:tcPr>
          <w:p w:rsidR="00A84DE5" w:rsidRPr="00685AB4" w:rsidRDefault="00A84DE5" w:rsidP="00685AB4">
            <w:pPr>
              <w:spacing w:line="276" w:lineRule="auto"/>
              <w:jc w:val="center"/>
              <w:rPr>
                <w:sz w:val="24"/>
                <w:szCs w:val="24"/>
              </w:rPr>
            </w:pPr>
            <w:r w:rsidRPr="00685AB4">
              <w:rPr>
                <w:sz w:val="24"/>
                <w:szCs w:val="24"/>
              </w:rPr>
              <w:t>-</w:t>
            </w:r>
          </w:p>
        </w:tc>
      </w:tr>
      <w:tr w:rsidR="00A84DE5" w:rsidRPr="00685AB4" w:rsidTr="00A84DE5">
        <w:trPr>
          <w:trHeight w:val="278"/>
        </w:trPr>
        <w:tc>
          <w:tcPr>
            <w:tcW w:w="953" w:type="dxa"/>
          </w:tcPr>
          <w:p w:rsidR="00A84DE5" w:rsidRPr="00685AB4" w:rsidRDefault="00A84DE5" w:rsidP="00685AB4">
            <w:pPr>
              <w:spacing w:line="276" w:lineRule="auto"/>
              <w:jc w:val="center"/>
              <w:rPr>
                <w:sz w:val="24"/>
                <w:szCs w:val="24"/>
              </w:rPr>
            </w:pPr>
            <w:r w:rsidRPr="00685AB4">
              <w:rPr>
                <w:sz w:val="24"/>
                <w:szCs w:val="24"/>
              </w:rPr>
              <w:t>3.</w:t>
            </w:r>
          </w:p>
        </w:tc>
        <w:tc>
          <w:tcPr>
            <w:tcW w:w="6101" w:type="dxa"/>
            <w:vAlign w:val="bottom"/>
          </w:tcPr>
          <w:p w:rsidR="00A84DE5" w:rsidRPr="00685AB4" w:rsidRDefault="00A84DE5" w:rsidP="00685AB4">
            <w:pPr>
              <w:widowControl w:val="0"/>
              <w:autoSpaceDE w:val="0"/>
              <w:autoSpaceDN w:val="0"/>
              <w:adjustRightInd w:val="0"/>
              <w:spacing w:line="276" w:lineRule="auto"/>
              <w:rPr>
                <w:sz w:val="24"/>
                <w:szCs w:val="24"/>
              </w:rPr>
            </w:pPr>
            <w:r w:rsidRPr="00685AB4">
              <w:rPr>
                <w:sz w:val="24"/>
                <w:szCs w:val="24"/>
              </w:rPr>
              <w:t>Медицинский контроль</w:t>
            </w:r>
          </w:p>
        </w:tc>
        <w:tc>
          <w:tcPr>
            <w:tcW w:w="1418" w:type="dxa"/>
          </w:tcPr>
          <w:p w:rsidR="00A84DE5" w:rsidRPr="00685AB4" w:rsidRDefault="00A84DE5" w:rsidP="00685AB4">
            <w:pPr>
              <w:spacing w:line="276" w:lineRule="auto"/>
              <w:jc w:val="center"/>
              <w:rPr>
                <w:sz w:val="24"/>
                <w:szCs w:val="24"/>
              </w:rPr>
            </w:pPr>
            <w:r w:rsidRPr="00685AB4">
              <w:rPr>
                <w:sz w:val="24"/>
                <w:szCs w:val="24"/>
              </w:rPr>
              <w:t>2</w:t>
            </w:r>
          </w:p>
        </w:tc>
        <w:tc>
          <w:tcPr>
            <w:tcW w:w="1275" w:type="dxa"/>
          </w:tcPr>
          <w:p w:rsidR="00A84DE5" w:rsidRPr="00685AB4" w:rsidRDefault="00A84DE5" w:rsidP="00685AB4">
            <w:pPr>
              <w:spacing w:line="276" w:lineRule="auto"/>
              <w:jc w:val="center"/>
              <w:rPr>
                <w:sz w:val="24"/>
                <w:szCs w:val="24"/>
              </w:rPr>
            </w:pPr>
          </w:p>
        </w:tc>
        <w:tc>
          <w:tcPr>
            <w:tcW w:w="1418" w:type="dxa"/>
          </w:tcPr>
          <w:p w:rsidR="00A84DE5" w:rsidRPr="00685AB4" w:rsidRDefault="00A84DE5" w:rsidP="00685AB4">
            <w:pPr>
              <w:spacing w:line="276" w:lineRule="auto"/>
              <w:jc w:val="center"/>
              <w:rPr>
                <w:sz w:val="24"/>
                <w:szCs w:val="24"/>
              </w:rPr>
            </w:pPr>
            <w:r w:rsidRPr="00685AB4">
              <w:rPr>
                <w:sz w:val="24"/>
                <w:szCs w:val="24"/>
              </w:rPr>
              <w:t>2</w:t>
            </w:r>
          </w:p>
        </w:tc>
        <w:tc>
          <w:tcPr>
            <w:tcW w:w="2551" w:type="dxa"/>
          </w:tcPr>
          <w:p w:rsidR="00A84DE5" w:rsidRPr="00685AB4" w:rsidRDefault="00A84DE5" w:rsidP="00685AB4">
            <w:pPr>
              <w:spacing w:line="276" w:lineRule="auto"/>
              <w:jc w:val="center"/>
              <w:rPr>
                <w:sz w:val="24"/>
                <w:szCs w:val="24"/>
              </w:rPr>
            </w:pPr>
            <w:r w:rsidRPr="00685AB4">
              <w:rPr>
                <w:sz w:val="24"/>
                <w:szCs w:val="24"/>
              </w:rPr>
              <w:t>тестирование</w:t>
            </w:r>
          </w:p>
        </w:tc>
      </w:tr>
      <w:tr w:rsidR="00A84DE5" w:rsidRPr="00685AB4" w:rsidTr="00A84DE5">
        <w:trPr>
          <w:trHeight w:val="278"/>
        </w:trPr>
        <w:tc>
          <w:tcPr>
            <w:tcW w:w="953" w:type="dxa"/>
          </w:tcPr>
          <w:p w:rsidR="00A84DE5" w:rsidRPr="00685AB4" w:rsidRDefault="00A84DE5" w:rsidP="00685AB4">
            <w:pPr>
              <w:spacing w:line="276" w:lineRule="auto"/>
              <w:jc w:val="center"/>
              <w:rPr>
                <w:sz w:val="24"/>
                <w:szCs w:val="24"/>
              </w:rPr>
            </w:pPr>
            <w:r w:rsidRPr="00685AB4">
              <w:rPr>
                <w:sz w:val="24"/>
                <w:szCs w:val="24"/>
              </w:rPr>
              <w:t>4.</w:t>
            </w:r>
          </w:p>
        </w:tc>
        <w:tc>
          <w:tcPr>
            <w:tcW w:w="6101" w:type="dxa"/>
            <w:vAlign w:val="bottom"/>
          </w:tcPr>
          <w:p w:rsidR="00A84DE5" w:rsidRPr="00685AB4" w:rsidRDefault="00A84DE5" w:rsidP="00685AB4">
            <w:pPr>
              <w:widowControl w:val="0"/>
              <w:autoSpaceDE w:val="0"/>
              <w:autoSpaceDN w:val="0"/>
              <w:adjustRightInd w:val="0"/>
              <w:spacing w:line="276" w:lineRule="auto"/>
              <w:rPr>
                <w:sz w:val="24"/>
                <w:szCs w:val="24"/>
              </w:rPr>
            </w:pPr>
            <w:r w:rsidRPr="00685AB4">
              <w:rPr>
                <w:sz w:val="24"/>
                <w:szCs w:val="24"/>
              </w:rPr>
              <w:t>Промежуточная аттестация в форме тестирования</w:t>
            </w:r>
          </w:p>
        </w:tc>
        <w:tc>
          <w:tcPr>
            <w:tcW w:w="1418" w:type="dxa"/>
          </w:tcPr>
          <w:p w:rsidR="00A84DE5" w:rsidRPr="00685AB4" w:rsidRDefault="00A84DE5" w:rsidP="00685AB4">
            <w:pPr>
              <w:spacing w:line="276" w:lineRule="auto"/>
              <w:jc w:val="center"/>
              <w:rPr>
                <w:sz w:val="24"/>
                <w:szCs w:val="24"/>
              </w:rPr>
            </w:pPr>
            <w:r w:rsidRPr="00685AB4">
              <w:rPr>
                <w:sz w:val="24"/>
                <w:szCs w:val="24"/>
              </w:rPr>
              <w:t>2</w:t>
            </w:r>
          </w:p>
        </w:tc>
        <w:tc>
          <w:tcPr>
            <w:tcW w:w="1275" w:type="dxa"/>
          </w:tcPr>
          <w:p w:rsidR="00A84DE5" w:rsidRPr="00685AB4" w:rsidRDefault="00A84DE5" w:rsidP="00685AB4">
            <w:pPr>
              <w:spacing w:line="276" w:lineRule="auto"/>
              <w:jc w:val="center"/>
              <w:rPr>
                <w:sz w:val="24"/>
                <w:szCs w:val="24"/>
              </w:rPr>
            </w:pPr>
          </w:p>
        </w:tc>
        <w:tc>
          <w:tcPr>
            <w:tcW w:w="1418" w:type="dxa"/>
          </w:tcPr>
          <w:p w:rsidR="00A84DE5" w:rsidRPr="00685AB4" w:rsidRDefault="00A84DE5" w:rsidP="00685AB4">
            <w:pPr>
              <w:spacing w:line="276" w:lineRule="auto"/>
              <w:jc w:val="center"/>
              <w:rPr>
                <w:sz w:val="24"/>
                <w:szCs w:val="24"/>
              </w:rPr>
            </w:pPr>
            <w:r w:rsidRPr="00685AB4">
              <w:rPr>
                <w:sz w:val="24"/>
                <w:szCs w:val="24"/>
              </w:rPr>
              <w:t>2</w:t>
            </w:r>
          </w:p>
        </w:tc>
        <w:tc>
          <w:tcPr>
            <w:tcW w:w="2551" w:type="dxa"/>
          </w:tcPr>
          <w:p w:rsidR="00A84DE5" w:rsidRPr="00685AB4" w:rsidRDefault="00A84DE5" w:rsidP="00685AB4">
            <w:pPr>
              <w:spacing w:line="276" w:lineRule="auto"/>
              <w:jc w:val="center"/>
              <w:rPr>
                <w:b/>
                <w:sz w:val="24"/>
                <w:szCs w:val="24"/>
              </w:rPr>
            </w:pPr>
            <w:r w:rsidRPr="00685AB4">
              <w:rPr>
                <w:sz w:val="24"/>
                <w:szCs w:val="24"/>
              </w:rPr>
              <w:t>тестирование</w:t>
            </w:r>
          </w:p>
        </w:tc>
      </w:tr>
      <w:tr w:rsidR="00A84DE5" w:rsidRPr="00685AB4" w:rsidTr="00A84DE5">
        <w:trPr>
          <w:trHeight w:val="278"/>
        </w:trPr>
        <w:tc>
          <w:tcPr>
            <w:tcW w:w="953" w:type="dxa"/>
          </w:tcPr>
          <w:p w:rsidR="00A84DE5" w:rsidRPr="00685AB4" w:rsidRDefault="00A84DE5" w:rsidP="00685AB4">
            <w:pPr>
              <w:spacing w:line="276" w:lineRule="auto"/>
              <w:jc w:val="center"/>
              <w:rPr>
                <w:b/>
                <w:sz w:val="24"/>
                <w:szCs w:val="24"/>
              </w:rPr>
            </w:pPr>
            <w:r w:rsidRPr="00685AB4">
              <w:rPr>
                <w:b/>
                <w:sz w:val="24"/>
                <w:szCs w:val="24"/>
                <w:lang w:val="en-US"/>
              </w:rPr>
              <w:t>IV</w:t>
            </w:r>
            <w:r w:rsidRPr="00685AB4">
              <w:rPr>
                <w:b/>
                <w:sz w:val="24"/>
                <w:szCs w:val="24"/>
              </w:rPr>
              <w:t>.</w:t>
            </w:r>
          </w:p>
        </w:tc>
        <w:tc>
          <w:tcPr>
            <w:tcW w:w="6101" w:type="dxa"/>
            <w:vAlign w:val="bottom"/>
          </w:tcPr>
          <w:p w:rsidR="00A84DE5" w:rsidRPr="00685AB4" w:rsidRDefault="00A84DE5" w:rsidP="00685AB4">
            <w:pPr>
              <w:spacing w:line="276" w:lineRule="auto"/>
              <w:rPr>
                <w:b/>
                <w:sz w:val="24"/>
                <w:szCs w:val="24"/>
              </w:rPr>
            </w:pPr>
            <w:r w:rsidRPr="00685AB4">
              <w:rPr>
                <w:b/>
                <w:color w:val="000000"/>
                <w:sz w:val="24"/>
                <w:szCs w:val="24"/>
              </w:rPr>
              <w:t>Технико-тактическая и психологическая подготовка</w:t>
            </w:r>
          </w:p>
        </w:tc>
        <w:tc>
          <w:tcPr>
            <w:tcW w:w="1418" w:type="dxa"/>
          </w:tcPr>
          <w:p w:rsidR="00A84DE5" w:rsidRPr="00685AB4" w:rsidRDefault="00A84DE5" w:rsidP="00685AB4">
            <w:pPr>
              <w:spacing w:line="276" w:lineRule="auto"/>
              <w:jc w:val="center"/>
              <w:rPr>
                <w:b/>
                <w:sz w:val="24"/>
                <w:szCs w:val="24"/>
              </w:rPr>
            </w:pPr>
            <w:r w:rsidRPr="00685AB4">
              <w:rPr>
                <w:b/>
                <w:sz w:val="24"/>
                <w:szCs w:val="24"/>
              </w:rPr>
              <w:t>20</w:t>
            </w:r>
          </w:p>
        </w:tc>
        <w:tc>
          <w:tcPr>
            <w:tcW w:w="1275" w:type="dxa"/>
          </w:tcPr>
          <w:p w:rsidR="00A84DE5" w:rsidRPr="00685AB4" w:rsidRDefault="00A84DE5" w:rsidP="00685AB4">
            <w:pPr>
              <w:spacing w:line="276" w:lineRule="auto"/>
              <w:jc w:val="center"/>
              <w:rPr>
                <w:b/>
                <w:sz w:val="24"/>
                <w:szCs w:val="24"/>
              </w:rPr>
            </w:pPr>
          </w:p>
        </w:tc>
        <w:tc>
          <w:tcPr>
            <w:tcW w:w="1418" w:type="dxa"/>
          </w:tcPr>
          <w:p w:rsidR="00A84DE5" w:rsidRPr="00685AB4" w:rsidRDefault="00A84DE5" w:rsidP="00685AB4">
            <w:pPr>
              <w:spacing w:line="276" w:lineRule="auto"/>
              <w:jc w:val="center"/>
              <w:rPr>
                <w:b/>
                <w:sz w:val="24"/>
                <w:szCs w:val="24"/>
              </w:rPr>
            </w:pPr>
            <w:r w:rsidRPr="00685AB4">
              <w:rPr>
                <w:b/>
                <w:sz w:val="24"/>
                <w:szCs w:val="24"/>
              </w:rPr>
              <w:t>20</w:t>
            </w:r>
          </w:p>
        </w:tc>
        <w:tc>
          <w:tcPr>
            <w:tcW w:w="2551" w:type="dxa"/>
          </w:tcPr>
          <w:p w:rsidR="00A84DE5" w:rsidRPr="00685AB4" w:rsidRDefault="00A84DE5" w:rsidP="00685AB4">
            <w:pPr>
              <w:spacing w:line="276" w:lineRule="auto"/>
              <w:jc w:val="center"/>
              <w:rPr>
                <w:sz w:val="24"/>
                <w:szCs w:val="24"/>
              </w:rPr>
            </w:pPr>
            <w:r w:rsidRPr="00685AB4">
              <w:rPr>
                <w:sz w:val="24"/>
                <w:szCs w:val="24"/>
              </w:rPr>
              <w:t>тестирование</w:t>
            </w:r>
          </w:p>
        </w:tc>
      </w:tr>
      <w:tr w:rsidR="00A84DE5" w:rsidRPr="00685AB4" w:rsidTr="00A84DE5">
        <w:trPr>
          <w:trHeight w:val="278"/>
        </w:trPr>
        <w:tc>
          <w:tcPr>
            <w:tcW w:w="953" w:type="dxa"/>
          </w:tcPr>
          <w:p w:rsidR="00A84DE5" w:rsidRPr="00685AB4" w:rsidRDefault="00A84DE5" w:rsidP="00685AB4">
            <w:pPr>
              <w:spacing w:line="276" w:lineRule="auto"/>
              <w:jc w:val="center"/>
              <w:rPr>
                <w:b/>
                <w:sz w:val="24"/>
                <w:szCs w:val="24"/>
              </w:rPr>
            </w:pPr>
            <w:r w:rsidRPr="00685AB4">
              <w:rPr>
                <w:b/>
                <w:sz w:val="24"/>
                <w:szCs w:val="24"/>
                <w:lang w:val="en-US"/>
              </w:rPr>
              <w:t>V</w:t>
            </w:r>
            <w:r w:rsidRPr="00685AB4">
              <w:rPr>
                <w:b/>
                <w:sz w:val="24"/>
                <w:szCs w:val="24"/>
              </w:rPr>
              <w:t>.</w:t>
            </w:r>
          </w:p>
        </w:tc>
        <w:tc>
          <w:tcPr>
            <w:tcW w:w="6101" w:type="dxa"/>
            <w:vAlign w:val="bottom"/>
          </w:tcPr>
          <w:p w:rsidR="00A84DE5" w:rsidRPr="00685AB4" w:rsidRDefault="00A84DE5" w:rsidP="00685AB4">
            <w:pPr>
              <w:widowControl w:val="0"/>
              <w:autoSpaceDE w:val="0"/>
              <w:autoSpaceDN w:val="0"/>
              <w:adjustRightInd w:val="0"/>
              <w:spacing w:line="276" w:lineRule="auto"/>
              <w:rPr>
                <w:sz w:val="24"/>
                <w:szCs w:val="24"/>
              </w:rPr>
            </w:pPr>
            <w:r w:rsidRPr="00685AB4">
              <w:rPr>
                <w:b/>
                <w:bCs/>
                <w:sz w:val="24"/>
                <w:szCs w:val="24"/>
              </w:rPr>
              <w:t>Другие виды спорта и подвижные игры</w:t>
            </w:r>
          </w:p>
        </w:tc>
        <w:tc>
          <w:tcPr>
            <w:tcW w:w="1418" w:type="dxa"/>
          </w:tcPr>
          <w:p w:rsidR="00A84DE5" w:rsidRPr="00685AB4" w:rsidRDefault="00A84DE5" w:rsidP="00685AB4">
            <w:pPr>
              <w:spacing w:line="276" w:lineRule="auto"/>
              <w:jc w:val="center"/>
              <w:rPr>
                <w:b/>
                <w:sz w:val="24"/>
                <w:szCs w:val="24"/>
              </w:rPr>
            </w:pPr>
            <w:r w:rsidRPr="00685AB4">
              <w:rPr>
                <w:b/>
                <w:sz w:val="24"/>
                <w:szCs w:val="24"/>
              </w:rPr>
              <w:t>22</w:t>
            </w:r>
          </w:p>
        </w:tc>
        <w:tc>
          <w:tcPr>
            <w:tcW w:w="1275" w:type="dxa"/>
          </w:tcPr>
          <w:p w:rsidR="00A84DE5" w:rsidRPr="00685AB4" w:rsidRDefault="00A84DE5" w:rsidP="00685AB4">
            <w:pPr>
              <w:spacing w:line="276" w:lineRule="auto"/>
              <w:jc w:val="center"/>
              <w:rPr>
                <w:sz w:val="24"/>
                <w:szCs w:val="24"/>
              </w:rPr>
            </w:pPr>
          </w:p>
        </w:tc>
        <w:tc>
          <w:tcPr>
            <w:tcW w:w="1418" w:type="dxa"/>
          </w:tcPr>
          <w:p w:rsidR="00A84DE5" w:rsidRPr="00685AB4" w:rsidRDefault="00A84DE5" w:rsidP="00685AB4">
            <w:pPr>
              <w:spacing w:line="276" w:lineRule="auto"/>
              <w:jc w:val="center"/>
              <w:rPr>
                <w:b/>
                <w:sz w:val="24"/>
                <w:szCs w:val="24"/>
              </w:rPr>
            </w:pPr>
            <w:r w:rsidRPr="00685AB4">
              <w:rPr>
                <w:b/>
                <w:sz w:val="24"/>
                <w:szCs w:val="24"/>
              </w:rPr>
              <w:t>22</w:t>
            </w:r>
          </w:p>
        </w:tc>
        <w:tc>
          <w:tcPr>
            <w:tcW w:w="2551" w:type="dxa"/>
          </w:tcPr>
          <w:p w:rsidR="00A84DE5" w:rsidRPr="00685AB4" w:rsidRDefault="00A84DE5" w:rsidP="00685AB4">
            <w:pPr>
              <w:spacing w:line="276" w:lineRule="auto"/>
              <w:jc w:val="center"/>
              <w:rPr>
                <w:sz w:val="24"/>
                <w:szCs w:val="24"/>
              </w:rPr>
            </w:pPr>
            <w:r w:rsidRPr="00685AB4">
              <w:rPr>
                <w:sz w:val="24"/>
                <w:szCs w:val="24"/>
              </w:rPr>
              <w:t>тестирование</w:t>
            </w:r>
          </w:p>
        </w:tc>
      </w:tr>
      <w:tr w:rsidR="00A84DE5" w:rsidRPr="00685AB4" w:rsidTr="00A84DE5">
        <w:trPr>
          <w:trHeight w:val="278"/>
        </w:trPr>
        <w:tc>
          <w:tcPr>
            <w:tcW w:w="953" w:type="dxa"/>
          </w:tcPr>
          <w:p w:rsidR="00A84DE5" w:rsidRPr="00685AB4" w:rsidRDefault="00A84DE5" w:rsidP="00685AB4">
            <w:pPr>
              <w:spacing w:line="276" w:lineRule="auto"/>
              <w:jc w:val="center"/>
              <w:rPr>
                <w:b/>
                <w:sz w:val="24"/>
                <w:szCs w:val="24"/>
              </w:rPr>
            </w:pPr>
            <w:r w:rsidRPr="00685AB4">
              <w:rPr>
                <w:b/>
                <w:sz w:val="24"/>
                <w:szCs w:val="24"/>
                <w:lang w:val="en-US"/>
              </w:rPr>
              <w:t>VI</w:t>
            </w:r>
            <w:r w:rsidRPr="00685AB4">
              <w:rPr>
                <w:b/>
                <w:sz w:val="24"/>
                <w:szCs w:val="24"/>
              </w:rPr>
              <w:t>.</w:t>
            </w:r>
          </w:p>
        </w:tc>
        <w:tc>
          <w:tcPr>
            <w:tcW w:w="6101" w:type="dxa"/>
            <w:vAlign w:val="bottom"/>
          </w:tcPr>
          <w:p w:rsidR="00A84DE5" w:rsidRPr="00685AB4" w:rsidRDefault="00A84DE5" w:rsidP="00685AB4">
            <w:pPr>
              <w:widowControl w:val="0"/>
              <w:autoSpaceDE w:val="0"/>
              <w:autoSpaceDN w:val="0"/>
              <w:adjustRightInd w:val="0"/>
              <w:spacing w:line="276" w:lineRule="auto"/>
              <w:rPr>
                <w:sz w:val="24"/>
                <w:szCs w:val="24"/>
              </w:rPr>
            </w:pPr>
            <w:r w:rsidRPr="00685AB4">
              <w:rPr>
                <w:b/>
                <w:bCs/>
                <w:sz w:val="24"/>
                <w:szCs w:val="24"/>
              </w:rPr>
              <w:t>Самостоятельная работа</w:t>
            </w:r>
          </w:p>
        </w:tc>
        <w:tc>
          <w:tcPr>
            <w:tcW w:w="1418" w:type="dxa"/>
          </w:tcPr>
          <w:p w:rsidR="00A84DE5" w:rsidRPr="00685AB4" w:rsidRDefault="00A84DE5" w:rsidP="00685AB4">
            <w:pPr>
              <w:spacing w:line="276" w:lineRule="auto"/>
              <w:jc w:val="center"/>
              <w:rPr>
                <w:b/>
                <w:sz w:val="24"/>
                <w:szCs w:val="24"/>
              </w:rPr>
            </w:pPr>
            <w:r w:rsidRPr="00685AB4">
              <w:rPr>
                <w:b/>
                <w:sz w:val="24"/>
                <w:szCs w:val="24"/>
              </w:rPr>
              <w:t>20</w:t>
            </w:r>
          </w:p>
        </w:tc>
        <w:tc>
          <w:tcPr>
            <w:tcW w:w="1275" w:type="dxa"/>
          </w:tcPr>
          <w:p w:rsidR="00A84DE5" w:rsidRPr="00685AB4" w:rsidRDefault="00A84DE5" w:rsidP="00685AB4">
            <w:pPr>
              <w:spacing w:line="276" w:lineRule="auto"/>
              <w:jc w:val="center"/>
              <w:rPr>
                <w:b/>
                <w:sz w:val="24"/>
                <w:szCs w:val="24"/>
              </w:rPr>
            </w:pPr>
          </w:p>
        </w:tc>
        <w:tc>
          <w:tcPr>
            <w:tcW w:w="1418" w:type="dxa"/>
          </w:tcPr>
          <w:p w:rsidR="00A84DE5" w:rsidRPr="00685AB4" w:rsidRDefault="00A84DE5" w:rsidP="00685AB4">
            <w:pPr>
              <w:spacing w:line="276" w:lineRule="auto"/>
              <w:jc w:val="center"/>
              <w:rPr>
                <w:b/>
                <w:sz w:val="24"/>
                <w:szCs w:val="24"/>
              </w:rPr>
            </w:pPr>
            <w:r w:rsidRPr="00685AB4">
              <w:rPr>
                <w:b/>
                <w:sz w:val="24"/>
                <w:szCs w:val="24"/>
              </w:rPr>
              <w:t>20</w:t>
            </w:r>
          </w:p>
        </w:tc>
        <w:tc>
          <w:tcPr>
            <w:tcW w:w="2551" w:type="dxa"/>
          </w:tcPr>
          <w:p w:rsidR="00A84DE5" w:rsidRPr="00685AB4" w:rsidRDefault="00A84DE5" w:rsidP="00685AB4">
            <w:pPr>
              <w:spacing w:line="276" w:lineRule="auto"/>
              <w:jc w:val="center"/>
              <w:rPr>
                <w:sz w:val="24"/>
                <w:szCs w:val="24"/>
              </w:rPr>
            </w:pPr>
            <w:r w:rsidRPr="00685AB4">
              <w:rPr>
                <w:sz w:val="24"/>
                <w:szCs w:val="24"/>
              </w:rPr>
              <w:t>тестирование</w:t>
            </w:r>
          </w:p>
        </w:tc>
      </w:tr>
      <w:tr w:rsidR="00A84DE5" w:rsidRPr="00685AB4" w:rsidTr="00A84DE5">
        <w:trPr>
          <w:trHeight w:val="278"/>
        </w:trPr>
        <w:tc>
          <w:tcPr>
            <w:tcW w:w="953" w:type="dxa"/>
          </w:tcPr>
          <w:p w:rsidR="00A84DE5" w:rsidRPr="00685AB4" w:rsidRDefault="00A84DE5" w:rsidP="00685AB4">
            <w:pPr>
              <w:widowControl w:val="0"/>
              <w:autoSpaceDE w:val="0"/>
              <w:autoSpaceDN w:val="0"/>
              <w:adjustRightInd w:val="0"/>
              <w:spacing w:line="276" w:lineRule="auto"/>
              <w:rPr>
                <w:b/>
                <w:bCs/>
                <w:sz w:val="24"/>
                <w:szCs w:val="24"/>
              </w:rPr>
            </w:pPr>
            <w:r w:rsidRPr="00685AB4">
              <w:rPr>
                <w:b/>
                <w:sz w:val="24"/>
                <w:szCs w:val="24"/>
              </w:rPr>
              <w:t>Итого:</w:t>
            </w:r>
          </w:p>
        </w:tc>
        <w:tc>
          <w:tcPr>
            <w:tcW w:w="6101" w:type="dxa"/>
          </w:tcPr>
          <w:p w:rsidR="00A84DE5" w:rsidRPr="00685AB4" w:rsidRDefault="00A84DE5" w:rsidP="00685AB4">
            <w:pPr>
              <w:spacing w:line="276" w:lineRule="auto"/>
              <w:jc w:val="center"/>
              <w:rPr>
                <w:b/>
                <w:sz w:val="24"/>
                <w:szCs w:val="24"/>
              </w:rPr>
            </w:pPr>
          </w:p>
        </w:tc>
        <w:tc>
          <w:tcPr>
            <w:tcW w:w="1418" w:type="dxa"/>
          </w:tcPr>
          <w:p w:rsidR="00A84DE5" w:rsidRPr="00685AB4" w:rsidRDefault="00A84DE5" w:rsidP="00685AB4">
            <w:pPr>
              <w:spacing w:line="276" w:lineRule="auto"/>
              <w:jc w:val="center"/>
              <w:rPr>
                <w:b/>
                <w:sz w:val="24"/>
                <w:szCs w:val="24"/>
              </w:rPr>
            </w:pPr>
            <w:r w:rsidRPr="00685AB4">
              <w:rPr>
                <w:b/>
                <w:sz w:val="24"/>
                <w:szCs w:val="24"/>
              </w:rPr>
              <w:t>208</w:t>
            </w:r>
          </w:p>
        </w:tc>
        <w:tc>
          <w:tcPr>
            <w:tcW w:w="1275" w:type="dxa"/>
          </w:tcPr>
          <w:p w:rsidR="00A84DE5" w:rsidRPr="00685AB4" w:rsidRDefault="00A84DE5" w:rsidP="00685AB4">
            <w:pPr>
              <w:spacing w:line="276" w:lineRule="auto"/>
              <w:jc w:val="center"/>
              <w:rPr>
                <w:b/>
                <w:sz w:val="24"/>
                <w:szCs w:val="24"/>
              </w:rPr>
            </w:pPr>
            <w:r w:rsidRPr="00685AB4">
              <w:rPr>
                <w:b/>
                <w:sz w:val="24"/>
                <w:szCs w:val="24"/>
              </w:rPr>
              <w:t>22</w:t>
            </w:r>
          </w:p>
        </w:tc>
        <w:tc>
          <w:tcPr>
            <w:tcW w:w="1418" w:type="dxa"/>
          </w:tcPr>
          <w:p w:rsidR="00A84DE5" w:rsidRPr="00685AB4" w:rsidRDefault="00A84DE5" w:rsidP="00685AB4">
            <w:pPr>
              <w:spacing w:line="276" w:lineRule="auto"/>
              <w:jc w:val="center"/>
              <w:rPr>
                <w:b/>
                <w:sz w:val="24"/>
                <w:szCs w:val="24"/>
              </w:rPr>
            </w:pPr>
            <w:r w:rsidRPr="00685AB4">
              <w:rPr>
                <w:b/>
                <w:sz w:val="24"/>
                <w:szCs w:val="24"/>
              </w:rPr>
              <w:t>186</w:t>
            </w:r>
          </w:p>
        </w:tc>
        <w:tc>
          <w:tcPr>
            <w:tcW w:w="2551" w:type="dxa"/>
          </w:tcPr>
          <w:p w:rsidR="00A84DE5" w:rsidRPr="00685AB4" w:rsidRDefault="00A84DE5" w:rsidP="00685AB4">
            <w:pPr>
              <w:spacing w:line="276" w:lineRule="auto"/>
              <w:jc w:val="center"/>
              <w:rPr>
                <w:sz w:val="24"/>
                <w:szCs w:val="24"/>
              </w:rPr>
            </w:pPr>
          </w:p>
        </w:tc>
      </w:tr>
    </w:tbl>
    <w:p w:rsidR="00A84DE5" w:rsidRDefault="00A84DE5" w:rsidP="004D4785">
      <w:pPr>
        <w:pStyle w:val="a3"/>
        <w:spacing w:line="360" w:lineRule="auto"/>
        <w:ind w:firstLine="735"/>
        <w:jc w:val="center"/>
        <w:rPr>
          <w:color w:val="auto"/>
          <w:sz w:val="28"/>
          <w:szCs w:val="28"/>
        </w:rPr>
      </w:pPr>
    </w:p>
    <w:p w:rsidR="00A84DE5" w:rsidRDefault="00A84DE5" w:rsidP="004D4785">
      <w:pPr>
        <w:pStyle w:val="a3"/>
        <w:spacing w:line="360" w:lineRule="auto"/>
        <w:ind w:firstLine="735"/>
        <w:jc w:val="center"/>
        <w:rPr>
          <w:color w:val="auto"/>
          <w:sz w:val="28"/>
          <w:szCs w:val="28"/>
        </w:rPr>
      </w:pPr>
    </w:p>
    <w:p w:rsidR="004F606A" w:rsidRDefault="004F606A" w:rsidP="004D4785">
      <w:pPr>
        <w:pStyle w:val="a3"/>
        <w:spacing w:line="360" w:lineRule="auto"/>
        <w:ind w:firstLine="735"/>
        <w:jc w:val="center"/>
        <w:rPr>
          <w:color w:val="auto"/>
          <w:sz w:val="28"/>
          <w:szCs w:val="28"/>
        </w:rPr>
        <w:sectPr w:rsidR="004F606A" w:rsidSect="00A84DE5">
          <w:pgSz w:w="16340" w:h="12240" w:orient="landscape"/>
          <w:pgMar w:top="1418" w:right="1537" w:bottom="816" w:left="663" w:header="0" w:footer="0" w:gutter="0"/>
          <w:cols w:space="720"/>
          <w:formProt w:val="0"/>
          <w:docGrid w:linePitch="299" w:charSpace="4096"/>
        </w:sectPr>
      </w:pPr>
    </w:p>
    <w:p w:rsidR="004F606A" w:rsidRPr="004F606A" w:rsidRDefault="004F606A" w:rsidP="004F606A">
      <w:pPr>
        <w:pStyle w:val="1"/>
      </w:pPr>
      <w:bookmarkStart w:id="4" w:name="_Toc122614069"/>
      <w:r w:rsidRPr="004F606A">
        <w:lastRenderedPageBreak/>
        <w:t>КАЛЕНДАРНЫЙ УЧЕБНЫЙ ГРАФИК</w:t>
      </w:r>
      <w:bookmarkEnd w:id="4"/>
    </w:p>
    <w:p w:rsidR="004F606A" w:rsidRDefault="004F606A" w:rsidP="004F606A">
      <w:pPr>
        <w:spacing w:after="200" w:line="276" w:lineRule="auto"/>
        <w:ind w:left="720"/>
        <w:contextualSpacing/>
        <w:jc w:val="center"/>
        <w:rPr>
          <w:b/>
          <w:szCs w:val="28"/>
        </w:rPr>
      </w:pPr>
    </w:p>
    <w:tbl>
      <w:tblPr>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882"/>
        <w:gridCol w:w="645"/>
        <w:gridCol w:w="1417"/>
        <w:gridCol w:w="993"/>
        <w:gridCol w:w="708"/>
        <w:gridCol w:w="2556"/>
        <w:gridCol w:w="1130"/>
        <w:gridCol w:w="1421"/>
      </w:tblGrid>
      <w:tr w:rsidR="004F606A" w:rsidRPr="00854984" w:rsidTr="00854984">
        <w:trPr>
          <w:cantSplit/>
          <w:trHeight w:val="2022"/>
        </w:trPr>
        <w:tc>
          <w:tcPr>
            <w:tcW w:w="566" w:type="dxa"/>
            <w:vAlign w:val="center"/>
          </w:tcPr>
          <w:p w:rsidR="004F606A" w:rsidRPr="00854984" w:rsidRDefault="004F606A" w:rsidP="004F606A">
            <w:pPr>
              <w:jc w:val="center"/>
              <w:rPr>
                <w:color w:val="000000"/>
                <w:sz w:val="22"/>
              </w:rPr>
            </w:pPr>
            <w:r w:rsidRPr="00854984">
              <w:rPr>
                <w:color w:val="000000"/>
                <w:sz w:val="22"/>
              </w:rPr>
              <w:t>№ п/п</w:t>
            </w:r>
          </w:p>
        </w:tc>
        <w:tc>
          <w:tcPr>
            <w:tcW w:w="882" w:type="dxa"/>
            <w:textDirection w:val="btLr"/>
            <w:vAlign w:val="center"/>
          </w:tcPr>
          <w:p w:rsidR="004F606A" w:rsidRPr="00854984" w:rsidRDefault="004F606A" w:rsidP="00854984">
            <w:pPr>
              <w:ind w:left="113" w:right="113"/>
              <w:jc w:val="center"/>
              <w:rPr>
                <w:color w:val="000000"/>
                <w:sz w:val="22"/>
              </w:rPr>
            </w:pPr>
            <w:r w:rsidRPr="00854984">
              <w:rPr>
                <w:color w:val="000000"/>
                <w:sz w:val="22"/>
              </w:rPr>
              <w:t>Месяц</w:t>
            </w:r>
          </w:p>
        </w:tc>
        <w:tc>
          <w:tcPr>
            <w:tcW w:w="645" w:type="dxa"/>
            <w:textDirection w:val="btLr"/>
            <w:vAlign w:val="center"/>
          </w:tcPr>
          <w:p w:rsidR="004F606A" w:rsidRPr="00854984" w:rsidRDefault="004F606A" w:rsidP="00854984">
            <w:pPr>
              <w:ind w:left="113" w:right="113"/>
              <w:jc w:val="center"/>
              <w:rPr>
                <w:color w:val="000000"/>
                <w:sz w:val="22"/>
              </w:rPr>
            </w:pPr>
            <w:r w:rsidRPr="00854984">
              <w:rPr>
                <w:color w:val="000000"/>
                <w:sz w:val="22"/>
              </w:rPr>
              <w:t>Число</w:t>
            </w:r>
            <w:r w:rsidR="00854984">
              <w:rPr>
                <w:color w:val="000000"/>
                <w:sz w:val="22"/>
              </w:rPr>
              <w:t xml:space="preserve"> </w:t>
            </w:r>
            <w:r w:rsidRPr="00854984">
              <w:rPr>
                <w:color w:val="000000"/>
                <w:sz w:val="22"/>
              </w:rPr>
              <w:t>(согласно расписанию)</w:t>
            </w:r>
          </w:p>
        </w:tc>
        <w:tc>
          <w:tcPr>
            <w:tcW w:w="1417" w:type="dxa"/>
            <w:textDirection w:val="btLr"/>
            <w:vAlign w:val="center"/>
          </w:tcPr>
          <w:p w:rsidR="004F606A" w:rsidRPr="00854984" w:rsidRDefault="004F606A" w:rsidP="00854984">
            <w:pPr>
              <w:ind w:left="113" w:right="113"/>
              <w:jc w:val="center"/>
              <w:rPr>
                <w:color w:val="000000"/>
                <w:sz w:val="22"/>
              </w:rPr>
            </w:pPr>
            <w:r w:rsidRPr="00854984">
              <w:rPr>
                <w:color w:val="000000"/>
                <w:sz w:val="22"/>
              </w:rPr>
              <w:t>Время проведения занятия</w:t>
            </w:r>
            <w:r w:rsidR="00854984">
              <w:rPr>
                <w:color w:val="000000"/>
                <w:sz w:val="22"/>
              </w:rPr>
              <w:t xml:space="preserve"> </w:t>
            </w:r>
            <w:r w:rsidRPr="00854984">
              <w:rPr>
                <w:color w:val="000000"/>
                <w:sz w:val="22"/>
              </w:rPr>
              <w:t>(согласно расписанию)</w:t>
            </w:r>
          </w:p>
        </w:tc>
        <w:tc>
          <w:tcPr>
            <w:tcW w:w="993" w:type="dxa"/>
            <w:textDirection w:val="btLr"/>
            <w:vAlign w:val="center"/>
          </w:tcPr>
          <w:p w:rsidR="004F606A" w:rsidRPr="00854984" w:rsidRDefault="004F606A" w:rsidP="00854984">
            <w:pPr>
              <w:ind w:left="113" w:right="113"/>
              <w:jc w:val="center"/>
              <w:rPr>
                <w:color w:val="000000"/>
                <w:sz w:val="22"/>
              </w:rPr>
            </w:pPr>
            <w:r w:rsidRPr="00854984">
              <w:rPr>
                <w:color w:val="000000"/>
                <w:sz w:val="22"/>
              </w:rPr>
              <w:t>Форма занятия</w:t>
            </w:r>
          </w:p>
        </w:tc>
        <w:tc>
          <w:tcPr>
            <w:tcW w:w="708" w:type="dxa"/>
            <w:textDirection w:val="btLr"/>
            <w:vAlign w:val="center"/>
          </w:tcPr>
          <w:p w:rsidR="004F606A" w:rsidRPr="00854984" w:rsidRDefault="004F606A" w:rsidP="00854984">
            <w:pPr>
              <w:ind w:left="113" w:right="113"/>
              <w:jc w:val="center"/>
              <w:rPr>
                <w:color w:val="000000"/>
                <w:sz w:val="22"/>
              </w:rPr>
            </w:pPr>
            <w:r w:rsidRPr="00854984">
              <w:rPr>
                <w:color w:val="000000"/>
                <w:sz w:val="22"/>
              </w:rPr>
              <w:t>Кол</w:t>
            </w:r>
            <w:r w:rsidR="00854984">
              <w:rPr>
                <w:color w:val="000000"/>
                <w:sz w:val="22"/>
              </w:rPr>
              <w:t>-</w:t>
            </w:r>
            <w:r w:rsidRPr="00854984">
              <w:rPr>
                <w:color w:val="000000"/>
                <w:sz w:val="22"/>
              </w:rPr>
              <w:t>во часов</w:t>
            </w:r>
          </w:p>
        </w:tc>
        <w:tc>
          <w:tcPr>
            <w:tcW w:w="2556" w:type="dxa"/>
            <w:textDirection w:val="btLr"/>
            <w:vAlign w:val="center"/>
          </w:tcPr>
          <w:p w:rsidR="004F606A" w:rsidRPr="00854984" w:rsidRDefault="004F606A" w:rsidP="00854984">
            <w:pPr>
              <w:ind w:left="113" w:right="113"/>
              <w:jc w:val="center"/>
              <w:rPr>
                <w:color w:val="000000"/>
                <w:sz w:val="22"/>
              </w:rPr>
            </w:pPr>
            <w:r w:rsidRPr="00854984">
              <w:rPr>
                <w:color w:val="000000"/>
                <w:sz w:val="22"/>
              </w:rPr>
              <w:t>Тема занятия</w:t>
            </w:r>
          </w:p>
        </w:tc>
        <w:tc>
          <w:tcPr>
            <w:tcW w:w="1130" w:type="dxa"/>
            <w:textDirection w:val="btLr"/>
            <w:vAlign w:val="center"/>
          </w:tcPr>
          <w:p w:rsidR="004F606A" w:rsidRPr="00854984" w:rsidRDefault="004F606A" w:rsidP="00854984">
            <w:pPr>
              <w:ind w:left="113" w:right="113"/>
              <w:jc w:val="center"/>
              <w:rPr>
                <w:color w:val="000000"/>
                <w:sz w:val="22"/>
              </w:rPr>
            </w:pPr>
            <w:r w:rsidRPr="00854984">
              <w:rPr>
                <w:color w:val="000000"/>
                <w:sz w:val="22"/>
              </w:rPr>
              <w:t>Место проведения</w:t>
            </w:r>
          </w:p>
        </w:tc>
        <w:tc>
          <w:tcPr>
            <w:tcW w:w="1421" w:type="dxa"/>
            <w:textDirection w:val="btLr"/>
            <w:vAlign w:val="center"/>
          </w:tcPr>
          <w:p w:rsidR="004F606A" w:rsidRPr="00854984" w:rsidRDefault="004F606A" w:rsidP="00854984">
            <w:pPr>
              <w:ind w:left="113" w:right="113"/>
              <w:jc w:val="center"/>
              <w:rPr>
                <w:color w:val="000000"/>
                <w:sz w:val="22"/>
              </w:rPr>
            </w:pPr>
            <w:r w:rsidRPr="00854984">
              <w:rPr>
                <w:color w:val="000000"/>
                <w:sz w:val="22"/>
              </w:rPr>
              <w:t>Форма контроля</w:t>
            </w:r>
          </w:p>
        </w:tc>
      </w:tr>
      <w:tr w:rsidR="004F606A" w:rsidRPr="00854984" w:rsidTr="00854984">
        <w:tc>
          <w:tcPr>
            <w:tcW w:w="566" w:type="dxa"/>
            <w:vAlign w:val="center"/>
          </w:tcPr>
          <w:p w:rsidR="004F606A" w:rsidRPr="00854984" w:rsidRDefault="004F606A" w:rsidP="004F606A">
            <w:pPr>
              <w:jc w:val="center"/>
              <w:rPr>
                <w:b/>
                <w:sz w:val="22"/>
              </w:rPr>
            </w:pPr>
            <w:r w:rsidRPr="00854984">
              <w:rPr>
                <w:b/>
                <w:sz w:val="22"/>
                <w:lang w:val="en-US"/>
              </w:rPr>
              <w:t>I</w:t>
            </w:r>
            <w:r w:rsidRPr="00854984">
              <w:rPr>
                <w:b/>
                <w:sz w:val="22"/>
              </w:rPr>
              <w:t>.</w:t>
            </w:r>
          </w:p>
        </w:tc>
        <w:tc>
          <w:tcPr>
            <w:tcW w:w="882" w:type="dxa"/>
            <w:vAlign w:val="center"/>
          </w:tcPr>
          <w:p w:rsidR="004F606A" w:rsidRPr="00854984" w:rsidRDefault="004F606A" w:rsidP="004F606A">
            <w:pPr>
              <w:jc w:val="center"/>
              <w:rPr>
                <w:sz w:val="22"/>
                <w:lang w:val="en-US"/>
              </w:rPr>
            </w:pPr>
            <w:r w:rsidRPr="00854984">
              <w:rPr>
                <w:sz w:val="22"/>
                <w:lang w:val="en-US"/>
              </w:rPr>
              <w:t>IX-V</w:t>
            </w:r>
          </w:p>
        </w:tc>
        <w:tc>
          <w:tcPr>
            <w:tcW w:w="645" w:type="dxa"/>
            <w:vAlign w:val="center"/>
          </w:tcPr>
          <w:p w:rsidR="004F606A" w:rsidRPr="00854984" w:rsidRDefault="004F606A" w:rsidP="004F606A">
            <w:pPr>
              <w:jc w:val="center"/>
              <w:rPr>
                <w:color w:val="000000"/>
                <w:sz w:val="22"/>
              </w:rPr>
            </w:pPr>
            <w:r w:rsidRPr="00854984">
              <w:rPr>
                <w:color w:val="000000"/>
                <w:sz w:val="22"/>
              </w:rPr>
              <w:t>-</w:t>
            </w:r>
          </w:p>
        </w:tc>
        <w:tc>
          <w:tcPr>
            <w:tcW w:w="1417" w:type="dxa"/>
            <w:vAlign w:val="center"/>
          </w:tcPr>
          <w:p w:rsidR="004F606A" w:rsidRPr="00854984" w:rsidRDefault="004F606A" w:rsidP="004F606A">
            <w:pPr>
              <w:jc w:val="center"/>
              <w:rPr>
                <w:color w:val="000000"/>
                <w:sz w:val="22"/>
              </w:rPr>
            </w:pPr>
            <w:r w:rsidRPr="00854984">
              <w:rPr>
                <w:color w:val="000000"/>
                <w:sz w:val="22"/>
              </w:rPr>
              <w:t>-</w:t>
            </w:r>
          </w:p>
        </w:tc>
        <w:tc>
          <w:tcPr>
            <w:tcW w:w="993" w:type="dxa"/>
            <w:vAlign w:val="center"/>
          </w:tcPr>
          <w:p w:rsidR="004F606A" w:rsidRPr="00854984" w:rsidRDefault="004F606A" w:rsidP="004F606A">
            <w:pPr>
              <w:jc w:val="center"/>
              <w:rPr>
                <w:color w:val="000000"/>
                <w:sz w:val="22"/>
              </w:rPr>
            </w:pPr>
          </w:p>
        </w:tc>
        <w:tc>
          <w:tcPr>
            <w:tcW w:w="708" w:type="dxa"/>
            <w:vAlign w:val="center"/>
          </w:tcPr>
          <w:p w:rsidR="004F606A" w:rsidRPr="00854984" w:rsidRDefault="004F606A" w:rsidP="004F606A">
            <w:pPr>
              <w:jc w:val="center"/>
              <w:rPr>
                <w:b/>
                <w:sz w:val="22"/>
              </w:rPr>
            </w:pPr>
            <w:r w:rsidRPr="00854984">
              <w:rPr>
                <w:b/>
                <w:sz w:val="22"/>
              </w:rPr>
              <w:t>22</w:t>
            </w:r>
          </w:p>
        </w:tc>
        <w:tc>
          <w:tcPr>
            <w:tcW w:w="2556" w:type="dxa"/>
            <w:vAlign w:val="center"/>
          </w:tcPr>
          <w:p w:rsidR="004F606A" w:rsidRPr="00854984" w:rsidRDefault="004F606A" w:rsidP="004F606A">
            <w:pPr>
              <w:jc w:val="center"/>
              <w:rPr>
                <w:sz w:val="22"/>
              </w:rPr>
            </w:pPr>
            <w:r w:rsidRPr="00854984">
              <w:rPr>
                <w:b/>
                <w:sz w:val="22"/>
              </w:rPr>
              <w:t>Теоретическая подготовка</w:t>
            </w:r>
          </w:p>
        </w:tc>
        <w:tc>
          <w:tcPr>
            <w:tcW w:w="1130" w:type="dxa"/>
            <w:vAlign w:val="center"/>
          </w:tcPr>
          <w:p w:rsidR="004F606A" w:rsidRPr="00854984" w:rsidRDefault="004F606A" w:rsidP="004F606A">
            <w:pPr>
              <w:jc w:val="center"/>
              <w:rPr>
                <w:color w:val="000000"/>
                <w:sz w:val="22"/>
              </w:rPr>
            </w:pPr>
          </w:p>
        </w:tc>
        <w:tc>
          <w:tcPr>
            <w:tcW w:w="1421" w:type="dxa"/>
            <w:vAlign w:val="center"/>
          </w:tcPr>
          <w:p w:rsidR="004F606A" w:rsidRPr="00854984" w:rsidRDefault="004F606A" w:rsidP="004F606A">
            <w:pPr>
              <w:jc w:val="center"/>
              <w:rPr>
                <w:color w:val="000000"/>
                <w:sz w:val="22"/>
              </w:rPr>
            </w:pPr>
          </w:p>
        </w:tc>
      </w:tr>
      <w:tr w:rsidR="004F606A" w:rsidRPr="00854984" w:rsidTr="00854984">
        <w:tc>
          <w:tcPr>
            <w:tcW w:w="566" w:type="dxa"/>
            <w:vAlign w:val="center"/>
          </w:tcPr>
          <w:p w:rsidR="004F606A" w:rsidRPr="00854984" w:rsidRDefault="004F606A" w:rsidP="004F606A">
            <w:pPr>
              <w:jc w:val="center"/>
              <w:rPr>
                <w:sz w:val="22"/>
              </w:rPr>
            </w:pPr>
            <w:r w:rsidRPr="00854984">
              <w:rPr>
                <w:sz w:val="22"/>
                <w:lang w:val="en-US"/>
              </w:rPr>
              <w:t>1</w:t>
            </w:r>
            <w:r w:rsidRPr="00854984">
              <w:rPr>
                <w:sz w:val="22"/>
              </w:rPr>
              <w:t>.</w:t>
            </w:r>
          </w:p>
        </w:tc>
        <w:tc>
          <w:tcPr>
            <w:tcW w:w="882" w:type="dxa"/>
            <w:vAlign w:val="center"/>
          </w:tcPr>
          <w:p w:rsidR="004F606A" w:rsidRPr="00854984" w:rsidRDefault="004F606A" w:rsidP="004F606A">
            <w:pPr>
              <w:jc w:val="center"/>
              <w:rPr>
                <w:sz w:val="22"/>
                <w:lang w:val="en-US"/>
              </w:rPr>
            </w:pPr>
            <w:r w:rsidRPr="00854984">
              <w:rPr>
                <w:sz w:val="22"/>
                <w:lang w:val="en-US"/>
              </w:rPr>
              <w:t>IX-X</w:t>
            </w:r>
          </w:p>
        </w:tc>
        <w:tc>
          <w:tcPr>
            <w:tcW w:w="645" w:type="dxa"/>
            <w:vAlign w:val="center"/>
          </w:tcPr>
          <w:p w:rsidR="004F606A" w:rsidRPr="00854984" w:rsidRDefault="004F606A" w:rsidP="004F606A">
            <w:pPr>
              <w:jc w:val="center"/>
              <w:rPr>
                <w:color w:val="000000"/>
                <w:sz w:val="22"/>
              </w:rPr>
            </w:pPr>
            <w:r w:rsidRPr="00854984">
              <w:rPr>
                <w:color w:val="000000"/>
                <w:sz w:val="22"/>
              </w:rPr>
              <w:t>-</w:t>
            </w:r>
          </w:p>
        </w:tc>
        <w:tc>
          <w:tcPr>
            <w:tcW w:w="1417" w:type="dxa"/>
            <w:vAlign w:val="center"/>
          </w:tcPr>
          <w:p w:rsidR="004F606A" w:rsidRPr="00854984" w:rsidRDefault="004F606A" w:rsidP="004F606A">
            <w:pPr>
              <w:jc w:val="center"/>
              <w:rPr>
                <w:color w:val="000000"/>
                <w:sz w:val="22"/>
              </w:rPr>
            </w:pPr>
            <w:r w:rsidRPr="00854984">
              <w:rPr>
                <w:color w:val="000000"/>
                <w:sz w:val="22"/>
              </w:rPr>
              <w:t>-</w:t>
            </w:r>
          </w:p>
        </w:tc>
        <w:tc>
          <w:tcPr>
            <w:tcW w:w="993" w:type="dxa"/>
            <w:vAlign w:val="center"/>
          </w:tcPr>
          <w:p w:rsidR="004F606A" w:rsidRPr="00854984" w:rsidRDefault="004F606A" w:rsidP="004F606A">
            <w:pPr>
              <w:jc w:val="center"/>
              <w:rPr>
                <w:color w:val="000000"/>
                <w:sz w:val="22"/>
              </w:rPr>
            </w:pPr>
            <w:r w:rsidRPr="00854984">
              <w:rPr>
                <w:color w:val="000000"/>
                <w:sz w:val="22"/>
              </w:rPr>
              <w:t>Б</w:t>
            </w:r>
          </w:p>
        </w:tc>
        <w:tc>
          <w:tcPr>
            <w:tcW w:w="708" w:type="dxa"/>
            <w:vAlign w:val="center"/>
          </w:tcPr>
          <w:p w:rsidR="004F606A" w:rsidRPr="00854984" w:rsidRDefault="004F606A" w:rsidP="004F606A">
            <w:pPr>
              <w:jc w:val="center"/>
              <w:rPr>
                <w:sz w:val="22"/>
              </w:rPr>
            </w:pPr>
            <w:r w:rsidRPr="00854984">
              <w:rPr>
                <w:sz w:val="22"/>
              </w:rPr>
              <w:t>2</w:t>
            </w:r>
          </w:p>
        </w:tc>
        <w:tc>
          <w:tcPr>
            <w:tcW w:w="2556" w:type="dxa"/>
            <w:vAlign w:val="center"/>
          </w:tcPr>
          <w:p w:rsidR="004F606A" w:rsidRPr="00854984" w:rsidRDefault="004F606A" w:rsidP="004F606A">
            <w:pPr>
              <w:jc w:val="center"/>
              <w:rPr>
                <w:b/>
                <w:sz w:val="22"/>
              </w:rPr>
            </w:pPr>
            <w:r w:rsidRPr="00854984">
              <w:rPr>
                <w:sz w:val="22"/>
              </w:rPr>
              <w:t>Физическая культура важное средство физического развития и укрепления здоровья</w:t>
            </w:r>
          </w:p>
        </w:tc>
        <w:tc>
          <w:tcPr>
            <w:tcW w:w="1130" w:type="dxa"/>
            <w:vAlign w:val="center"/>
          </w:tcPr>
          <w:p w:rsidR="004F606A" w:rsidRPr="00381357" w:rsidRDefault="00381357" w:rsidP="004F606A">
            <w:pPr>
              <w:jc w:val="center"/>
              <w:rPr>
                <w:color w:val="000000"/>
                <w:sz w:val="22"/>
              </w:rPr>
            </w:pPr>
            <w:r w:rsidRPr="00381357">
              <w:rPr>
                <w:color w:val="000000"/>
                <w:sz w:val="22"/>
              </w:rPr>
              <w:t>кабинет</w:t>
            </w:r>
          </w:p>
        </w:tc>
        <w:tc>
          <w:tcPr>
            <w:tcW w:w="1421" w:type="dxa"/>
            <w:vAlign w:val="center"/>
          </w:tcPr>
          <w:p w:rsidR="004F606A" w:rsidRPr="00854984" w:rsidRDefault="004F606A" w:rsidP="004F606A">
            <w:pPr>
              <w:jc w:val="center"/>
              <w:rPr>
                <w:color w:val="000000"/>
                <w:sz w:val="22"/>
              </w:rPr>
            </w:pPr>
            <w:r w:rsidRPr="00854984">
              <w:rPr>
                <w:color w:val="000000"/>
                <w:sz w:val="22"/>
              </w:rPr>
              <w:t>контрольные вопросы</w:t>
            </w:r>
          </w:p>
        </w:tc>
      </w:tr>
      <w:tr w:rsidR="00381357" w:rsidRPr="00854984" w:rsidTr="00C01C0F">
        <w:tc>
          <w:tcPr>
            <w:tcW w:w="566" w:type="dxa"/>
            <w:vAlign w:val="center"/>
          </w:tcPr>
          <w:p w:rsidR="00381357" w:rsidRPr="00854984" w:rsidRDefault="00381357" w:rsidP="00381357">
            <w:pPr>
              <w:jc w:val="center"/>
              <w:rPr>
                <w:sz w:val="22"/>
              </w:rPr>
            </w:pPr>
            <w:r w:rsidRPr="00854984">
              <w:rPr>
                <w:sz w:val="22"/>
                <w:lang w:val="en-US"/>
              </w:rPr>
              <w:t>2</w:t>
            </w:r>
            <w:r w:rsidRPr="00854984">
              <w:rPr>
                <w:sz w:val="22"/>
              </w:rPr>
              <w:t>.</w:t>
            </w:r>
          </w:p>
        </w:tc>
        <w:tc>
          <w:tcPr>
            <w:tcW w:w="882" w:type="dxa"/>
            <w:vAlign w:val="center"/>
          </w:tcPr>
          <w:p w:rsidR="00381357" w:rsidRPr="00854984" w:rsidRDefault="00381357" w:rsidP="00381357">
            <w:pPr>
              <w:jc w:val="center"/>
              <w:rPr>
                <w:sz w:val="22"/>
                <w:lang w:val="en-US"/>
              </w:rPr>
            </w:pPr>
            <w:r w:rsidRPr="00854984">
              <w:rPr>
                <w:sz w:val="22"/>
                <w:lang w:val="en-US"/>
              </w:rPr>
              <w:t>XI-XII</w:t>
            </w:r>
          </w:p>
        </w:tc>
        <w:tc>
          <w:tcPr>
            <w:tcW w:w="645" w:type="dxa"/>
            <w:vAlign w:val="center"/>
          </w:tcPr>
          <w:p w:rsidR="00381357" w:rsidRPr="00854984" w:rsidRDefault="00381357" w:rsidP="00381357">
            <w:pPr>
              <w:jc w:val="center"/>
              <w:rPr>
                <w:color w:val="000000"/>
                <w:sz w:val="22"/>
              </w:rPr>
            </w:pPr>
            <w:r w:rsidRPr="00854984">
              <w:rPr>
                <w:color w:val="000000"/>
                <w:sz w:val="22"/>
              </w:rPr>
              <w:t>-</w:t>
            </w:r>
          </w:p>
        </w:tc>
        <w:tc>
          <w:tcPr>
            <w:tcW w:w="1417" w:type="dxa"/>
            <w:vAlign w:val="center"/>
          </w:tcPr>
          <w:p w:rsidR="00381357" w:rsidRPr="00854984" w:rsidRDefault="00381357" w:rsidP="00381357">
            <w:pPr>
              <w:jc w:val="center"/>
              <w:rPr>
                <w:color w:val="000000"/>
                <w:sz w:val="22"/>
              </w:rPr>
            </w:pPr>
            <w:r w:rsidRPr="00854984">
              <w:rPr>
                <w:color w:val="000000"/>
                <w:sz w:val="22"/>
              </w:rPr>
              <w:t>-</w:t>
            </w:r>
          </w:p>
        </w:tc>
        <w:tc>
          <w:tcPr>
            <w:tcW w:w="993" w:type="dxa"/>
            <w:vAlign w:val="center"/>
          </w:tcPr>
          <w:p w:rsidR="00381357" w:rsidRPr="00854984" w:rsidRDefault="00381357" w:rsidP="00381357">
            <w:pPr>
              <w:jc w:val="center"/>
              <w:rPr>
                <w:color w:val="000000"/>
                <w:sz w:val="22"/>
              </w:rPr>
            </w:pPr>
            <w:r w:rsidRPr="00854984">
              <w:rPr>
                <w:color w:val="000000"/>
                <w:sz w:val="22"/>
              </w:rPr>
              <w:t>Б</w:t>
            </w:r>
          </w:p>
        </w:tc>
        <w:tc>
          <w:tcPr>
            <w:tcW w:w="708" w:type="dxa"/>
            <w:vAlign w:val="center"/>
          </w:tcPr>
          <w:p w:rsidR="00381357" w:rsidRPr="00854984" w:rsidRDefault="00381357" w:rsidP="00381357">
            <w:pPr>
              <w:jc w:val="center"/>
              <w:rPr>
                <w:sz w:val="22"/>
              </w:rPr>
            </w:pPr>
            <w:r w:rsidRPr="00854984">
              <w:rPr>
                <w:sz w:val="22"/>
              </w:rPr>
              <w:t>4</w:t>
            </w:r>
          </w:p>
        </w:tc>
        <w:tc>
          <w:tcPr>
            <w:tcW w:w="2556" w:type="dxa"/>
            <w:vAlign w:val="center"/>
          </w:tcPr>
          <w:p w:rsidR="00381357" w:rsidRPr="00854984" w:rsidRDefault="00381357" w:rsidP="00381357">
            <w:pPr>
              <w:jc w:val="center"/>
              <w:rPr>
                <w:sz w:val="22"/>
              </w:rPr>
            </w:pPr>
            <w:r w:rsidRPr="00854984">
              <w:rPr>
                <w:sz w:val="22"/>
              </w:rPr>
              <w:t>Состояние и развитие плавания  в России</w:t>
            </w:r>
          </w:p>
        </w:tc>
        <w:tc>
          <w:tcPr>
            <w:tcW w:w="1130" w:type="dxa"/>
          </w:tcPr>
          <w:p w:rsidR="00381357" w:rsidRPr="00381357" w:rsidRDefault="00381357" w:rsidP="00381357">
            <w:pPr>
              <w:jc w:val="center"/>
            </w:pPr>
            <w:r w:rsidRPr="00381357">
              <w:rPr>
                <w:color w:val="000000"/>
                <w:sz w:val="22"/>
              </w:rPr>
              <w:t>кабинет</w:t>
            </w:r>
          </w:p>
        </w:tc>
        <w:tc>
          <w:tcPr>
            <w:tcW w:w="1421" w:type="dxa"/>
            <w:vAlign w:val="center"/>
          </w:tcPr>
          <w:p w:rsidR="00381357" w:rsidRPr="00854984" w:rsidRDefault="00381357" w:rsidP="00381357">
            <w:pPr>
              <w:jc w:val="center"/>
              <w:rPr>
                <w:color w:val="000000"/>
                <w:sz w:val="22"/>
              </w:rPr>
            </w:pPr>
            <w:r w:rsidRPr="00854984">
              <w:rPr>
                <w:color w:val="000000"/>
                <w:sz w:val="22"/>
              </w:rPr>
              <w:t>анкетирование</w:t>
            </w:r>
          </w:p>
        </w:tc>
      </w:tr>
      <w:tr w:rsidR="00381357" w:rsidRPr="00854984" w:rsidTr="00C01C0F">
        <w:tc>
          <w:tcPr>
            <w:tcW w:w="566" w:type="dxa"/>
            <w:vAlign w:val="center"/>
          </w:tcPr>
          <w:p w:rsidR="00381357" w:rsidRPr="00854984" w:rsidRDefault="00381357" w:rsidP="00381357">
            <w:pPr>
              <w:jc w:val="center"/>
              <w:rPr>
                <w:sz w:val="22"/>
              </w:rPr>
            </w:pPr>
            <w:r w:rsidRPr="00854984">
              <w:rPr>
                <w:sz w:val="22"/>
                <w:lang w:val="en-US"/>
              </w:rPr>
              <w:t>3</w:t>
            </w:r>
            <w:r w:rsidRPr="00854984">
              <w:rPr>
                <w:sz w:val="22"/>
              </w:rPr>
              <w:t>.</w:t>
            </w:r>
          </w:p>
        </w:tc>
        <w:tc>
          <w:tcPr>
            <w:tcW w:w="882" w:type="dxa"/>
            <w:vAlign w:val="center"/>
          </w:tcPr>
          <w:p w:rsidR="00381357" w:rsidRPr="00854984" w:rsidRDefault="00381357" w:rsidP="00381357">
            <w:pPr>
              <w:jc w:val="center"/>
              <w:rPr>
                <w:sz w:val="22"/>
                <w:lang w:val="en-US"/>
              </w:rPr>
            </w:pPr>
            <w:r w:rsidRPr="00854984">
              <w:rPr>
                <w:sz w:val="22"/>
                <w:lang w:val="en-US"/>
              </w:rPr>
              <w:t>I</w:t>
            </w:r>
          </w:p>
        </w:tc>
        <w:tc>
          <w:tcPr>
            <w:tcW w:w="645" w:type="dxa"/>
            <w:vAlign w:val="center"/>
          </w:tcPr>
          <w:p w:rsidR="00381357" w:rsidRPr="00854984" w:rsidRDefault="00381357" w:rsidP="00381357">
            <w:pPr>
              <w:jc w:val="center"/>
              <w:rPr>
                <w:color w:val="000000"/>
                <w:sz w:val="22"/>
              </w:rPr>
            </w:pPr>
            <w:r w:rsidRPr="00854984">
              <w:rPr>
                <w:color w:val="000000"/>
                <w:sz w:val="22"/>
              </w:rPr>
              <w:t>-</w:t>
            </w:r>
          </w:p>
        </w:tc>
        <w:tc>
          <w:tcPr>
            <w:tcW w:w="1417" w:type="dxa"/>
            <w:vAlign w:val="center"/>
          </w:tcPr>
          <w:p w:rsidR="00381357" w:rsidRPr="00854984" w:rsidRDefault="00381357" w:rsidP="00381357">
            <w:pPr>
              <w:jc w:val="center"/>
              <w:rPr>
                <w:color w:val="000000"/>
                <w:sz w:val="22"/>
              </w:rPr>
            </w:pPr>
            <w:r w:rsidRPr="00854984">
              <w:rPr>
                <w:color w:val="000000"/>
                <w:sz w:val="22"/>
              </w:rPr>
              <w:t>-</w:t>
            </w:r>
          </w:p>
        </w:tc>
        <w:tc>
          <w:tcPr>
            <w:tcW w:w="993" w:type="dxa"/>
            <w:vAlign w:val="center"/>
          </w:tcPr>
          <w:p w:rsidR="00381357" w:rsidRPr="00854984" w:rsidRDefault="00381357" w:rsidP="00381357">
            <w:pPr>
              <w:jc w:val="center"/>
              <w:rPr>
                <w:color w:val="000000"/>
                <w:sz w:val="22"/>
              </w:rPr>
            </w:pPr>
            <w:r w:rsidRPr="00854984">
              <w:rPr>
                <w:color w:val="000000"/>
                <w:sz w:val="22"/>
              </w:rPr>
              <w:t>Б</w:t>
            </w:r>
          </w:p>
        </w:tc>
        <w:tc>
          <w:tcPr>
            <w:tcW w:w="708" w:type="dxa"/>
            <w:vAlign w:val="center"/>
          </w:tcPr>
          <w:p w:rsidR="00381357" w:rsidRPr="00854984" w:rsidRDefault="00381357" w:rsidP="00381357">
            <w:pPr>
              <w:jc w:val="center"/>
              <w:rPr>
                <w:sz w:val="22"/>
              </w:rPr>
            </w:pPr>
            <w:r w:rsidRPr="00854984">
              <w:rPr>
                <w:sz w:val="22"/>
              </w:rPr>
              <w:t>2</w:t>
            </w:r>
          </w:p>
        </w:tc>
        <w:tc>
          <w:tcPr>
            <w:tcW w:w="2556" w:type="dxa"/>
            <w:vAlign w:val="center"/>
          </w:tcPr>
          <w:p w:rsidR="00381357" w:rsidRPr="00854984" w:rsidRDefault="00381357" w:rsidP="00381357">
            <w:pPr>
              <w:jc w:val="center"/>
              <w:rPr>
                <w:sz w:val="22"/>
              </w:rPr>
            </w:pPr>
            <w:r w:rsidRPr="00854984">
              <w:rPr>
                <w:sz w:val="22"/>
              </w:rPr>
              <w:t>Воспитание нравственных и волевых качеств спортсмена</w:t>
            </w:r>
          </w:p>
        </w:tc>
        <w:tc>
          <w:tcPr>
            <w:tcW w:w="1130" w:type="dxa"/>
          </w:tcPr>
          <w:p w:rsidR="00381357" w:rsidRPr="00381357" w:rsidRDefault="00381357" w:rsidP="00381357">
            <w:pPr>
              <w:jc w:val="center"/>
            </w:pPr>
            <w:r w:rsidRPr="00381357">
              <w:rPr>
                <w:color w:val="000000"/>
                <w:sz w:val="22"/>
              </w:rPr>
              <w:t>кабинет</w:t>
            </w:r>
          </w:p>
        </w:tc>
        <w:tc>
          <w:tcPr>
            <w:tcW w:w="1421" w:type="dxa"/>
            <w:vAlign w:val="center"/>
          </w:tcPr>
          <w:p w:rsidR="00381357" w:rsidRPr="00854984" w:rsidRDefault="00381357" w:rsidP="00381357">
            <w:pPr>
              <w:jc w:val="center"/>
              <w:rPr>
                <w:color w:val="000000"/>
                <w:sz w:val="22"/>
              </w:rPr>
            </w:pPr>
            <w:r w:rsidRPr="00854984">
              <w:rPr>
                <w:color w:val="000000"/>
                <w:sz w:val="22"/>
              </w:rPr>
              <w:t>контрольные вопросы</w:t>
            </w:r>
          </w:p>
        </w:tc>
      </w:tr>
      <w:tr w:rsidR="00381357" w:rsidRPr="00854984" w:rsidTr="00C01C0F">
        <w:tc>
          <w:tcPr>
            <w:tcW w:w="566" w:type="dxa"/>
            <w:vAlign w:val="center"/>
          </w:tcPr>
          <w:p w:rsidR="00381357" w:rsidRPr="00854984" w:rsidRDefault="00381357" w:rsidP="00381357">
            <w:pPr>
              <w:jc w:val="center"/>
              <w:rPr>
                <w:sz w:val="22"/>
              </w:rPr>
            </w:pPr>
            <w:r w:rsidRPr="00854984">
              <w:rPr>
                <w:sz w:val="22"/>
                <w:lang w:val="en-US"/>
              </w:rPr>
              <w:t>4</w:t>
            </w:r>
            <w:r w:rsidRPr="00854984">
              <w:rPr>
                <w:sz w:val="22"/>
              </w:rPr>
              <w:t>.</w:t>
            </w:r>
          </w:p>
        </w:tc>
        <w:tc>
          <w:tcPr>
            <w:tcW w:w="882" w:type="dxa"/>
            <w:vAlign w:val="center"/>
          </w:tcPr>
          <w:p w:rsidR="00381357" w:rsidRPr="00854984" w:rsidRDefault="00381357" w:rsidP="00381357">
            <w:pPr>
              <w:jc w:val="center"/>
              <w:rPr>
                <w:sz w:val="22"/>
                <w:lang w:val="en-US"/>
              </w:rPr>
            </w:pPr>
            <w:r w:rsidRPr="00854984">
              <w:rPr>
                <w:sz w:val="22"/>
                <w:lang w:val="en-US"/>
              </w:rPr>
              <w:t>II</w:t>
            </w:r>
          </w:p>
        </w:tc>
        <w:tc>
          <w:tcPr>
            <w:tcW w:w="645" w:type="dxa"/>
            <w:vAlign w:val="center"/>
          </w:tcPr>
          <w:p w:rsidR="00381357" w:rsidRPr="00854984" w:rsidRDefault="00381357" w:rsidP="00381357">
            <w:pPr>
              <w:jc w:val="center"/>
              <w:rPr>
                <w:color w:val="000000"/>
                <w:sz w:val="22"/>
              </w:rPr>
            </w:pPr>
            <w:r w:rsidRPr="00854984">
              <w:rPr>
                <w:color w:val="000000"/>
                <w:sz w:val="22"/>
              </w:rPr>
              <w:t>-</w:t>
            </w:r>
          </w:p>
        </w:tc>
        <w:tc>
          <w:tcPr>
            <w:tcW w:w="1417" w:type="dxa"/>
            <w:vAlign w:val="center"/>
          </w:tcPr>
          <w:p w:rsidR="00381357" w:rsidRPr="00854984" w:rsidRDefault="00381357" w:rsidP="00381357">
            <w:pPr>
              <w:jc w:val="center"/>
              <w:rPr>
                <w:color w:val="000000"/>
                <w:sz w:val="22"/>
              </w:rPr>
            </w:pPr>
            <w:r w:rsidRPr="00854984">
              <w:rPr>
                <w:color w:val="000000"/>
                <w:sz w:val="22"/>
              </w:rPr>
              <w:t>-</w:t>
            </w:r>
          </w:p>
        </w:tc>
        <w:tc>
          <w:tcPr>
            <w:tcW w:w="993" w:type="dxa"/>
            <w:vAlign w:val="center"/>
          </w:tcPr>
          <w:p w:rsidR="00381357" w:rsidRPr="00854984" w:rsidRDefault="00381357" w:rsidP="00381357">
            <w:pPr>
              <w:jc w:val="center"/>
              <w:rPr>
                <w:color w:val="000000"/>
                <w:sz w:val="22"/>
              </w:rPr>
            </w:pPr>
            <w:r w:rsidRPr="00854984">
              <w:rPr>
                <w:color w:val="000000"/>
                <w:sz w:val="22"/>
              </w:rPr>
              <w:t>Б</w:t>
            </w:r>
          </w:p>
        </w:tc>
        <w:tc>
          <w:tcPr>
            <w:tcW w:w="708" w:type="dxa"/>
            <w:vAlign w:val="center"/>
          </w:tcPr>
          <w:p w:rsidR="00381357" w:rsidRPr="00854984" w:rsidRDefault="00381357" w:rsidP="00381357">
            <w:pPr>
              <w:jc w:val="center"/>
              <w:rPr>
                <w:sz w:val="22"/>
              </w:rPr>
            </w:pPr>
            <w:r w:rsidRPr="00854984">
              <w:rPr>
                <w:sz w:val="22"/>
              </w:rPr>
              <w:t>4</w:t>
            </w:r>
          </w:p>
        </w:tc>
        <w:tc>
          <w:tcPr>
            <w:tcW w:w="2556" w:type="dxa"/>
            <w:vAlign w:val="center"/>
          </w:tcPr>
          <w:p w:rsidR="00381357" w:rsidRPr="00854984" w:rsidRDefault="00381357" w:rsidP="00381357">
            <w:pPr>
              <w:jc w:val="center"/>
              <w:rPr>
                <w:sz w:val="22"/>
              </w:rPr>
            </w:pPr>
            <w:r w:rsidRPr="00854984">
              <w:rPr>
                <w:sz w:val="22"/>
              </w:rPr>
              <w:t>Влияние физических упражнений на организм спортсмена</w:t>
            </w:r>
          </w:p>
        </w:tc>
        <w:tc>
          <w:tcPr>
            <w:tcW w:w="1130" w:type="dxa"/>
          </w:tcPr>
          <w:p w:rsidR="00381357" w:rsidRPr="00381357" w:rsidRDefault="00381357" w:rsidP="00381357">
            <w:pPr>
              <w:jc w:val="center"/>
            </w:pPr>
            <w:r w:rsidRPr="00381357">
              <w:rPr>
                <w:color w:val="000000"/>
                <w:sz w:val="22"/>
              </w:rPr>
              <w:t>кабинет</w:t>
            </w:r>
          </w:p>
        </w:tc>
        <w:tc>
          <w:tcPr>
            <w:tcW w:w="1421" w:type="dxa"/>
            <w:vAlign w:val="center"/>
          </w:tcPr>
          <w:p w:rsidR="00381357" w:rsidRPr="00854984" w:rsidRDefault="00381357" w:rsidP="00381357">
            <w:pPr>
              <w:jc w:val="center"/>
              <w:rPr>
                <w:color w:val="000000"/>
                <w:sz w:val="22"/>
              </w:rPr>
            </w:pPr>
            <w:r w:rsidRPr="00854984">
              <w:rPr>
                <w:color w:val="000000"/>
                <w:sz w:val="22"/>
              </w:rPr>
              <w:t>контрольные вопросы</w:t>
            </w:r>
          </w:p>
        </w:tc>
      </w:tr>
      <w:tr w:rsidR="00381357" w:rsidRPr="00854984" w:rsidTr="00C01C0F">
        <w:tc>
          <w:tcPr>
            <w:tcW w:w="566" w:type="dxa"/>
            <w:vAlign w:val="center"/>
          </w:tcPr>
          <w:p w:rsidR="00381357" w:rsidRPr="00854984" w:rsidRDefault="00381357" w:rsidP="00381357">
            <w:pPr>
              <w:jc w:val="center"/>
              <w:rPr>
                <w:sz w:val="22"/>
              </w:rPr>
            </w:pPr>
            <w:r w:rsidRPr="00854984">
              <w:rPr>
                <w:sz w:val="22"/>
                <w:lang w:val="en-US"/>
              </w:rPr>
              <w:t>5</w:t>
            </w:r>
            <w:r w:rsidRPr="00854984">
              <w:rPr>
                <w:sz w:val="22"/>
              </w:rPr>
              <w:t>.</w:t>
            </w:r>
          </w:p>
        </w:tc>
        <w:tc>
          <w:tcPr>
            <w:tcW w:w="882" w:type="dxa"/>
            <w:vAlign w:val="center"/>
          </w:tcPr>
          <w:p w:rsidR="00381357" w:rsidRPr="00854984" w:rsidRDefault="00381357" w:rsidP="00381357">
            <w:pPr>
              <w:jc w:val="center"/>
              <w:rPr>
                <w:sz w:val="22"/>
                <w:lang w:val="en-US"/>
              </w:rPr>
            </w:pPr>
            <w:r w:rsidRPr="00854984">
              <w:rPr>
                <w:sz w:val="22"/>
                <w:lang w:val="en-US"/>
              </w:rPr>
              <w:t>III</w:t>
            </w:r>
          </w:p>
        </w:tc>
        <w:tc>
          <w:tcPr>
            <w:tcW w:w="645" w:type="dxa"/>
            <w:vAlign w:val="center"/>
          </w:tcPr>
          <w:p w:rsidR="00381357" w:rsidRPr="00854984" w:rsidRDefault="00381357" w:rsidP="00381357">
            <w:pPr>
              <w:jc w:val="center"/>
              <w:rPr>
                <w:color w:val="000000"/>
                <w:sz w:val="22"/>
              </w:rPr>
            </w:pPr>
            <w:r w:rsidRPr="00854984">
              <w:rPr>
                <w:color w:val="000000"/>
                <w:sz w:val="22"/>
              </w:rPr>
              <w:t>-</w:t>
            </w:r>
          </w:p>
        </w:tc>
        <w:tc>
          <w:tcPr>
            <w:tcW w:w="1417" w:type="dxa"/>
            <w:vAlign w:val="center"/>
          </w:tcPr>
          <w:p w:rsidR="00381357" w:rsidRPr="00854984" w:rsidRDefault="00381357" w:rsidP="00381357">
            <w:pPr>
              <w:jc w:val="center"/>
              <w:rPr>
                <w:color w:val="000000"/>
                <w:sz w:val="22"/>
              </w:rPr>
            </w:pPr>
            <w:r w:rsidRPr="00854984">
              <w:rPr>
                <w:color w:val="000000"/>
                <w:sz w:val="22"/>
              </w:rPr>
              <w:t>-</w:t>
            </w:r>
          </w:p>
        </w:tc>
        <w:tc>
          <w:tcPr>
            <w:tcW w:w="993" w:type="dxa"/>
            <w:vAlign w:val="center"/>
          </w:tcPr>
          <w:p w:rsidR="00381357" w:rsidRPr="00854984" w:rsidRDefault="00381357" w:rsidP="00381357">
            <w:pPr>
              <w:jc w:val="center"/>
              <w:rPr>
                <w:color w:val="000000"/>
                <w:sz w:val="22"/>
              </w:rPr>
            </w:pPr>
            <w:r w:rsidRPr="00854984">
              <w:rPr>
                <w:color w:val="000000"/>
                <w:sz w:val="22"/>
              </w:rPr>
              <w:t>Б</w:t>
            </w:r>
          </w:p>
        </w:tc>
        <w:tc>
          <w:tcPr>
            <w:tcW w:w="708" w:type="dxa"/>
            <w:vAlign w:val="center"/>
          </w:tcPr>
          <w:p w:rsidR="00381357" w:rsidRPr="00854984" w:rsidRDefault="00381357" w:rsidP="00381357">
            <w:pPr>
              <w:jc w:val="center"/>
              <w:rPr>
                <w:sz w:val="22"/>
              </w:rPr>
            </w:pPr>
            <w:r w:rsidRPr="00854984">
              <w:rPr>
                <w:sz w:val="22"/>
              </w:rPr>
              <w:t>2</w:t>
            </w:r>
          </w:p>
        </w:tc>
        <w:tc>
          <w:tcPr>
            <w:tcW w:w="2556" w:type="dxa"/>
            <w:vAlign w:val="center"/>
          </w:tcPr>
          <w:p w:rsidR="00381357" w:rsidRPr="00854984" w:rsidRDefault="00381357" w:rsidP="00381357">
            <w:pPr>
              <w:jc w:val="center"/>
              <w:rPr>
                <w:sz w:val="22"/>
              </w:rPr>
            </w:pPr>
            <w:r w:rsidRPr="00854984">
              <w:rPr>
                <w:sz w:val="22"/>
              </w:rPr>
              <w:t>Физиологические особенности и физическая подготовка</w:t>
            </w:r>
          </w:p>
        </w:tc>
        <w:tc>
          <w:tcPr>
            <w:tcW w:w="1130" w:type="dxa"/>
          </w:tcPr>
          <w:p w:rsidR="00381357" w:rsidRPr="00381357" w:rsidRDefault="00381357" w:rsidP="00381357">
            <w:pPr>
              <w:jc w:val="center"/>
            </w:pPr>
            <w:r w:rsidRPr="00381357">
              <w:rPr>
                <w:color w:val="000000"/>
                <w:sz w:val="22"/>
              </w:rPr>
              <w:t>кабинет</w:t>
            </w:r>
          </w:p>
        </w:tc>
        <w:tc>
          <w:tcPr>
            <w:tcW w:w="1421" w:type="dxa"/>
            <w:vAlign w:val="center"/>
          </w:tcPr>
          <w:p w:rsidR="00381357" w:rsidRPr="00854984" w:rsidRDefault="00381357" w:rsidP="00381357">
            <w:pPr>
              <w:jc w:val="center"/>
              <w:rPr>
                <w:color w:val="000000"/>
                <w:sz w:val="22"/>
              </w:rPr>
            </w:pPr>
            <w:r w:rsidRPr="00854984">
              <w:rPr>
                <w:color w:val="000000"/>
                <w:sz w:val="22"/>
              </w:rPr>
              <w:t>контрольные вопросы</w:t>
            </w:r>
          </w:p>
        </w:tc>
      </w:tr>
      <w:tr w:rsidR="00381357" w:rsidRPr="00854984" w:rsidTr="00C01C0F">
        <w:tc>
          <w:tcPr>
            <w:tcW w:w="566" w:type="dxa"/>
            <w:vAlign w:val="center"/>
          </w:tcPr>
          <w:p w:rsidR="00381357" w:rsidRPr="00854984" w:rsidRDefault="00381357" w:rsidP="00381357">
            <w:pPr>
              <w:jc w:val="center"/>
              <w:rPr>
                <w:sz w:val="22"/>
              </w:rPr>
            </w:pPr>
            <w:r w:rsidRPr="00854984">
              <w:rPr>
                <w:sz w:val="22"/>
                <w:lang w:val="en-US"/>
              </w:rPr>
              <w:t>6</w:t>
            </w:r>
            <w:r w:rsidRPr="00854984">
              <w:rPr>
                <w:sz w:val="22"/>
              </w:rPr>
              <w:t>.</w:t>
            </w:r>
          </w:p>
        </w:tc>
        <w:tc>
          <w:tcPr>
            <w:tcW w:w="882" w:type="dxa"/>
            <w:vAlign w:val="center"/>
          </w:tcPr>
          <w:p w:rsidR="00381357" w:rsidRPr="00854984" w:rsidRDefault="00381357" w:rsidP="00381357">
            <w:pPr>
              <w:jc w:val="center"/>
              <w:rPr>
                <w:sz w:val="22"/>
                <w:lang w:val="en-US"/>
              </w:rPr>
            </w:pPr>
            <w:r w:rsidRPr="00854984">
              <w:rPr>
                <w:sz w:val="22"/>
                <w:lang w:val="en-US"/>
              </w:rPr>
              <w:t>III</w:t>
            </w:r>
          </w:p>
        </w:tc>
        <w:tc>
          <w:tcPr>
            <w:tcW w:w="645" w:type="dxa"/>
            <w:vAlign w:val="center"/>
          </w:tcPr>
          <w:p w:rsidR="00381357" w:rsidRPr="00854984" w:rsidRDefault="00381357" w:rsidP="00381357">
            <w:pPr>
              <w:jc w:val="center"/>
              <w:rPr>
                <w:color w:val="000000"/>
                <w:sz w:val="22"/>
              </w:rPr>
            </w:pPr>
            <w:r w:rsidRPr="00854984">
              <w:rPr>
                <w:color w:val="000000"/>
                <w:sz w:val="22"/>
              </w:rPr>
              <w:t>-</w:t>
            </w:r>
          </w:p>
        </w:tc>
        <w:tc>
          <w:tcPr>
            <w:tcW w:w="1417" w:type="dxa"/>
            <w:vAlign w:val="center"/>
          </w:tcPr>
          <w:p w:rsidR="00381357" w:rsidRPr="00854984" w:rsidRDefault="00381357" w:rsidP="00381357">
            <w:pPr>
              <w:jc w:val="center"/>
              <w:rPr>
                <w:color w:val="000000"/>
                <w:sz w:val="22"/>
              </w:rPr>
            </w:pPr>
            <w:r w:rsidRPr="00854984">
              <w:rPr>
                <w:color w:val="000000"/>
                <w:sz w:val="22"/>
              </w:rPr>
              <w:t>-</w:t>
            </w:r>
          </w:p>
        </w:tc>
        <w:tc>
          <w:tcPr>
            <w:tcW w:w="993" w:type="dxa"/>
            <w:vAlign w:val="center"/>
          </w:tcPr>
          <w:p w:rsidR="00381357" w:rsidRPr="00854984" w:rsidRDefault="00381357" w:rsidP="00381357">
            <w:pPr>
              <w:jc w:val="center"/>
              <w:rPr>
                <w:color w:val="000000"/>
                <w:sz w:val="22"/>
              </w:rPr>
            </w:pPr>
            <w:r w:rsidRPr="00854984">
              <w:rPr>
                <w:color w:val="000000"/>
                <w:sz w:val="22"/>
              </w:rPr>
              <w:t>Б</w:t>
            </w:r>
          </w:p>
        </w:tc>
        <w:tc>
          <w:tcPr>
            <w:tcW w:w="708" w:type="dxa"/>
            <w:vAlign w:val="center"/>
          </w:tcPr>
          <w:p w:rsidR="00381357" w:rsidRPr="00854984" w:rsidRDefault="00381357" w:rsidP="00381357">
            <w:pPr>
              <w:jc w:val="center"/>
              <w:rPr>
                <w:sz w:val="22"/>
              </w:rPr>
            </w:pPr>
            <w:r w:rsidRPr="00854984">
              <w:rPr>
                <w:sz w:val="22"/>
              </w:rPr>
              <w:t>2</w:t>
            </w:r>
          </w:p>
        </w:tc>
        <w:tc>
          <w:tcPr>
            <w:tcW w:w="2556" w:type="dxa"/>
            <w:vAlign w:val="center"/>
          </w:tcPr>
          <w:p w:rsidR="00381357" w:rsidRPr="00854984" w:rsidRDefault="00381357" w:rsidP="00381357">
            <w:pPr>
              <w:jc w:val="center"/>
              <w:rPr>
                <w:sz w:val="22"/>
              </w:rPr>
            </w:pPr>
            <w:r w:rsidRPr="00854984">
              <w:rPr>
                <w:sz w:val="22"/>
              </w:rPr>
              <w:t>Гигиенические требования к занимающимся спортом</w:t>
            </w:r>
          </w:p>
        </w:tc>
        <w:tc>
          <w:tcPr>
            <w:tcW w:w="1130" w:type="dxa"/>
          </w:tcPr>
          <w:p w:rsidR="00381357" w:rsidRPr="00381357" w:rsidRDefault="00381357" w:rsidP="00381357">
            <w:pPr>
              <w:jc w:val="center"/>
            </w:pPr>
            <w:r w:rsidRPr="00381357">
              <w:rPr>
                <w:color w:val="000000"/>
                <w:sz w:val="22"/>
              </w:rPr>
              <w:t>кабинет</w:t>
            </w:r>
          </w:p>
        </w:tc>
        <w:tc>
          <w:tcPr>
            <w:tcW w:w="1421" w:type="dxa"/>
            <w:vAlign w:val="center"/>
          </w:tcPr>
          <w:p w:rsidR="00381357" w:rsidRPr="00854984" w:rsidRDefault="00381357" w:rsidP="00381357">
            <w:pPr>
              <w:jc w:val="center"/>
              <w:rPr>
                <w:color w:val="000000"/>
                <w:sz w:val="22"/>
              </w:rPr>
            </w:pPr>
            <w:r w:rsidRPr="00854984">
              <w:rPr>
                <w:color w:val="000000"/>
                <w:sz w:val="22"/>
              </w:rPr>
              <w:t>контрольные вопросы</w:t>
            </w:r>
          </w:p>
        </w:tc>
      </w:tr>
      <w:tr w:rsidR="00381357" w:rsidRPr="00854984" w:rsidTr="00C01C0F">
        <w:tc>
          <w:tcPr>
            <w:tcW w:w="566" w:type="dxa"/>
            <w:vAlign w:val="center"/>
          </w:tcPr>
          <w:p w:rsidR="00381357" w:rsidRPr="00854984" w:rsidRDefault="00381357" w:rsidP="00381357">
            <w:pPr>
              <w:jc w:val="center"/>
              <w:rPr>
                <w:sz w:val="22"/>
              </w:rPr>
            </w:pPr>
            <w:r w:rsidRPr="00854984">
              <w:rPr>
                <w:sz w:val="22"/>
                <w:lang w:val="en-US"/>
              </w:rPr>
              <w:t>7</w:t>
            </w:r>
            <w:r w:rsidRPr="00854984">
              <w:rPr>
                <w:sz w:val="22"/>
              </w:rPr>
              <w:t>.</w:t>
            </w:r>
          </w:p>
        </w:tc>
        <w:tc>
          <w:tcPr>
            <w:tcW w:w="882" w:type="dxa"/>
            <w:vAlign w:val="center"/>
          </w:tcPr>
          <w:p w:rsidR="00381357" w:rsidRPr="00854984" w:rsidRDefault="00381357" w:rsidP="00381357">
            <w:pPr>
              <w:jc w:val="center"/>
              <w:rPr>
                <w:sz w:val="22"/>
                <w:lang w:val="en-US"/>
              </w:rPr>
            </w:pPr>
            <w:r w:rsidRPr="00854984">
              <w:rPr>
                <w:sz w:val="22"/>
                <w:lang w:val="en-US"/>
              </w:rPr>
              <w:t>IV</w:t>
            </w:r>
          </w:p>
        </w:tc>
        <w:tc>
          <w:tcPr>
            <w:tcW w:w="645" w:type="dxa"/>
            <w:vAlign w:val="center"/>
          </w:tcPr>
          <w:p w:rsidR="00381357" w:rsidRPr="00854984" w:rsidRDefault="00381357" w:rsidP="00381357">
            <w:pPr>
              <w:jc w:val="center"/>
              <w:rPr>
                <w:color w:val="000000"/>
                <w:sz w:val="22"/>
              </w:rPr>
            </w:pPr>
            <w:r w:rsidRPr="00854984">
              <w:rPr>
                <w:color w:val="000000"/>
                <w:sz w:val="22"/>
              </w:rPr>
              <w:t>-</w:t>
            </w:r>
          </w:p>
        </w:tc>
        <w:tc>
          <w:tcPr>
            <w:tcW w:w="1417" w:type="dxa"/>
            <w:vAlign w:val="center"/>
          </w:tcPr>
          <w:p w:rsidR="00381357" w:rsidRPr="00854984" w:rsidRDefault="00381357" w:rsidP="00381357">
            <w:pPr>
              <w:jc w:val="center"/>
              <w:rPr>
                <w:color w:val="000000"/>
                <w:sz w:val="22"/>
              </w:rPr>
            </w:pPr>
            <w:r w:rsidRPr="00854984">
              <w:rPr>
                <w:color w:val="000000"/>
                <w:sz w:val="22"/>
              </w:rPr>
              <w:t>-</w:t>
            </w:r>
          </w:p>
        </w:tc>
        <w:tc>
          <w:tcPr>
            <w:tcW w:w="993" w:type="dxa"/>
            <w:vAlign w:val="center"/>
          </w:tcPr>
          <w:p w:rsidR="00381357" w:rsidRPr="00854984" w:rsidRDefault="00381357" w:rsidP="00381357">
            <w:pPr>
              <w:jc w:val="center"/>
              <w:rPr>
                <w:color w:val="000000"/>
                <w:sz w:val="22"/>
              </w:rPr>
            </w:pPr>
            <w:r w:rsidRPr="00854984">
              <w:rPr>
                <w:color w:val="000000"/>
                <w:sz w:val="22"/>
              </w:rPr>
              <w:t>Б</w:t>
            </w:r>
          </w:p>
        </w:tc>
        <w:tc>
          <w:tcPr>
            <w:tcW w:w="708" w:type="dxa"/>
            <w:vAlign w:val="center"/>
          </w:tcPr>
          <w:p w:rsidR="00381357" w:rsidRPr="00854984" w:rsidRDefault="00381357" w:rsidP="00381357">
            <w:pPr>
              <w:jc w:val="center"/>
              <w:rPr>
                <w:sz w:val="22"/>
              </w:rPr>
            </w:pPr>
            <w:r w:rsidRPr="00854984">
              <w:rPr>
                <w:sz w:val="22"/>
              </w:rPr>
              <w:t>4</w:t>
            </w:r>
          </w:p>
        </w:tc>
        <w:tc>
          <w:tcPr>
            <w:tcW w:w="2556" w:type="dxa"/>
            <w:vAlign w:val="center"/>
          </w:tcPr>
          <w:p w:rsidR="00381357" w:rsidRPr="00854984" w:rsidRDefault="00381357" w:rsidP="00381357">
            <w:pPr>
              <w:jc w:val="center"/>
              <w:rPr>
                <w:sz w:val="22"/>
              </w:rPr>
            </w:pPr>
            <w:r w:rsidRPr="00854984">
              <w:rPr>
                <w:sz w:val="22"/>
              </w:rPr>
              <w:t>Профилактика заболеваемости и травматизма в спорте. Антидопинговые мероприятия</w:t>
            </w:r>
          </w:p>
        </w:tc>
        <w:tc>
          <w:tcPr>
            <w:tcW w:w="1130" w:type="dxa"/>
          </w:tcPr>
          <w:p w:rsidR="00381357" w:rsidRPr="00381357" w:rsidRDefault="00381357" w:rsidP="00381357">
            <w:pPr>
              <w:jc w:val="center"/>
            </w:pPr>
            <w:r w:rsidRPr="00381357">
              <w:rPr>
                <w:color w:val="000000"/>
                <w:sz w:val="22"/>
              </w:rPr>
              <w:t>кабинет</w:t>
            </w:r>
          </w:p>
        </w:tc>
        <w:tc>
          <w:tcPr>
            <w:tcW w:w="1421" w:type="dxa"/>
            <w:vAlign w:val="center"/>
          </w:tcPr>
          <w:p w:rsidR="00381357" w:rsidRPr="00854984" w:rsidRDefault="00381357" w:rsidP="00381357">
            <w:pPr>
              <w:jc w:val="center"/>
              <w:rPr>
                <w:color w:val="000000"/>
                <w:sz w:val="22"/>
              </w:rPr>
            </w:pPr>
            <w:r w:rsidRPr="00854984">
              <w:rPr>
                <w:color w:val="000000"/>
                <w:sz w:val="22"/>
              </w:rPr>
              <w:t>контрольные вопросы</w:t>
            </w:r>
          </w:p>
        </w:tc>
      </w:tr>
      <w:tr w:rsidR="00381357" w:rsidRPr="00854984" w:rsidTr="00C01C0F">
        <w:tc>
          <w:tcPr>
            <w:tcW w:w="566" w:type="dxa"/>
            <w:vAlign w:val="center"/>
          </w:tcPr>
          <w:p w:rsidR="00381357" w:rsidRPr="00854984" w:rsidRDefault="00381357" w:rsidP="00381357">
            <w:pPr>
              <w:jc w:val="center"/>
              <w:rPr>
                <w:sz w:val="22"/>
              </w:rPr>
            </w:pPr>
            <w:r w:rsidRPr="00854984">
              <w:rPr>
                <w:sz w:val="22"/>
              </w:rPr>
              <w:t>8.</w:t>
            </w:r>
          </w:p>
        </w:tc>
        <w:tc>
          <w:tcPr>
            <w:tcW w:w="882" w:type="dxa"/>
            <w:vAlign w:val="center"/>
          </w:tcPr>
          <w:p w:rsidR="00381357" w:rsidRPr="00854984" w:rsidRDefault="00381357" w:rsidP="00381357">
            <w:pPr>
              <w:jc w:val="center"/>
              <w:rPr>
                <w:sz w:val="22"/>
                <w:lang w:val="en-US"/>
              </w:rPr>
            </w:pPr>
            <w:r w:rsidRPr="00854984">
              <w:rPr>
                <w:sz w:val="22"/>
                <w:lang w:val="en-US"/>
              </w:rPr>
              <w:t>V</w:t>
            </w:r>
          </w:p>
        </w:tc>
        <w:tc>
          <w:tcPr>
            <w:tcW w:w="645" w:type="dxa"/>
            <w:vAlign w:val="center"/>
          </w:tcPr>
          <w:p w:rsidR="00381357" w:rsidRPr="00854984" w:rsidRDefault="00381357" w:rsidP="00381357">
            <w:pPr>
              <w:jc w:val="center"/>
              <w:rPr>
                <w:color w:val="000000"/>
                <w:sz w:val="22"/>
              </w:rPr>
            </w:pPr>
            <w:r w:rsidRPr="00854984">
              <w:rPr>
                <w:color w:val="000000"/>
                <w:sz w:val="22"/>
              </w:rPr>
              <w:t>-</w:t>
            </w:r>
          </w:p>
        </w:tc>
        <w:tc>
          <w:tcPr>
            <w:tcW w:w="1417" w:type="dxa"/>
            <w:vAlign w:val="center"/>
          </w:tcPr>
          <w:p w:rsidR="00381357" w:rsidRPr="00854984" w:rsidRDefault="00381357" w:rsidP="00381357">
            <w:pPr>
              <w:jc w:val="center"/>
              <w:rPr>
                <w:color w:val="000000"/>
                <w:sz w:val="22"/>
              </w:rPr>
            </w:pPr>
            <w:r w:rsidRPr="00854984">
              <w:rPr>
                <w:color w:val="000000"/>
                <w:sz w:val="22"/>
              </w:rPr>
              <w:t>-</w:t>
            </w:r>
          </w:p>
        </w:tc>
        <w:tc>
          <w:tcPr>
            <w:tcW w:w="993" w:type="dxa"/>
            <w:vAlign w:val="center"/>
          </w:tcPr>
          <w:p w:rsidR="00381357" w:rsidRPr="00854984" w:rsidRDefault="00381357" w:rsidP="00381357">
            <w:pPr>
              <w:jc w:val="center"/>
              <w:rPr>
                <w:color w:val="000000"/>
                <w:sz w:val="22"/>
              </w:rPr>
            </w:pPr>
            <w:r w:rsidRPr="00854984">
              <w:rPr>
                <w:color w:val="000000"/>
                <w:sz w:val="22"/>
              </w:rPr>
              <w:t>Б</w:t>
            </w:r>
          </w:p>
        </w:tc>
        <w:tc>
          <w:tcPr>
            <w:tcW w:w="708" w:type="dxa"/>
            <w:vAlign w:val="center"/>
          </w:tcPr>
          <w:p w:rsidR="00381357" w:rsidRPr="00854984" w:rsidRDefault="00381357" w:rsidP="00381357">
            <w:pPr>
              <w:jc w:val="center"/>
              <w:rPr>
                <w:sz w:val="22"/>
              </w:rPr>
            </w:pPr>
            <w:r w:rsidRPr="00854984">
              <w:rPr>
                <w:sz w:val="22"/>
              </w:rPr>
              <w:t>2</w:t>
            </w:r>
          </w:p>
        </w:tc>
        <w:tc>
          <w:tcPr>
            <w:tcW w:w="2556" w:type="dxa"/>
            <w:vAlign w:val="center"/>
          </w:tcPr>
          <w:p w:rsidR="00381357" w:rsidRPr="00854984" w:rsidRDefault="00381357" w:rsidP="00381357">
            <w:pPr>
              <w:jc w:val="center"/>
              <w:rPr>
                <w:sz w:val="22"/>
              </w:rPr>
            </w:pPr>
            <w:r w:rsidRPr="00854984">
              <w:rPr>
                <w:sz w:val="22"/>
              </w:rPr>
              <w:t>Правила соревнований по плаванию</w:t>
            </w:r>
          </w:p>
        </w:tc>
        <w:tc>
          <w:tcPr>
            <w:tcW w:w="1130" w:type="dxa"/>
          </w:tcPr>
          <w:p w:rsidR="00381357" w:rsidRPr="00381357" w:rsidRDefault="00381357" w:rsidP="00381357">
            <w:pPr>
              <w:jc w:val="center"/>
            </w:pPr>
            <w:r w:rsidRPr="00381357">
              <w:rPr>
                <w:color w:val="000000"/>
                <w:sz w:val="22"/>
              </w:rPr>
              <w:t>кабинет</w:t>
            </w:r>
          </w:p>
        </w:tc>
        <w:tc>
          <w:tcPr>
            <w:tcW w:w="1421" w:type="dxa"/>
            <w:vAlign w:val="center"/>
          </w:tcPr>
          <w:p w:rsidR="00381357" w:rsidRPr="00854984" w:rsidRDefault="00381357" w:rsidP="00381357">
            <w:pPr>
              <w:jc w:val="center"/>
              <w:rPr>
                <w:color w:val="000000"/>
                <w:sz w:val="22"/>
              </w:rPr>
            </w:pPr>
            <w:r w:rsidRPr="00854984">
              <w:rPr>
                <w:color w:val="000000"/>
                <w:sz w:val="22"/>
              </w:rPr>
              <w:t>комментарий и просмотр видео</w:t>
            </w:r>
          </w:p>
        </w:tc>
      </w:tr>
      <w:tr w:rsidR="004F606A" w:rsidRPr="00854984" w:rsidTr="00854984">
        <w:tc>
          <w:tcPr>
            <w:tcW w:w="566" w:type="dxa"/>
            <w:vAlign w:val="center"/>
          </w:tcPr>
          <w:p w:rsidR="004F606A" w:rsidRPr="00854984" w:rsidRDefault="004F606A" w:rsidP="004F606A">
            <w:pPr>
              <w:jc w:val="center"/>
              <w:rPr>
                <w:sz w:val="22"/>
              </w:rPr>
            </w:pPr>
            <w:r w:rsidRPr="00854984">
              <w:rPr>
                <w:sz w:val="22"/>
                <w:lang w:val="en-US"/>
              </w:rPr>
              <w:t>II</w:t>
            </w:r>
            <w:r w:rsidRPr="00854984">
              <w:rPr>
                <w:sz w:val="22"/>
              </w:rPr>
              <w:t>.</w:t>
            </w:r>
          </w:p>
        </w:tc>
        <w:tc>
          <w:tcPr>
            <w:tcW w:w="882" w:type="dxa"/>
            <w:vAlign w:val="center"/>
          </w:tcPr>
          <w:p w:rsidR="004F606A" w:rsidRPr="00854984" w:rsidRDefault="004F606A" w:rsidP="004F606A">
            <w:pPr>
              <w:widowControl w:val="0"/>
              <w:autoSpaceDE w:val="0"/>
              <w:autoSpaceDN w:val="0"/>
              <w:adjustRightInd w:val="0"/>
              <w:jc w:val="center"/>
              <w:rPr>
                <w:b/>
                <w:sz w:val="22"/>
              </w:rPr>
            </w:pPr>
            <w:r w:rsidRPr="00854984">
              <w:rPr>
                <w:sz w:val="22"/>
                <w:lang w:val="en-US"/>
              </w:rPr>
              <w:t>IX-V</w:t>
            </w:r>
          </w:p>
        </w:tc>
        <w:tc>
          <w:tcPr>
            <w:tcW w:w="645" w:type="dxa"/>
            <w:vAlign w:val="center"/>
          </w:tcPr>
          <w:p w:rsidR="004F606A" w:rsidRPr="00854984" w:rsidRDefault="004F606A" w:rsidP="004F606A">
            <w:pPr>
              <w:jc w:val="center"/>
              <w:rPr>
                <w:color w:val="000000"/>
                <w:sz w:val="22"/>
              </w:rPr>
            </w:pPr>
            <w:r w:rsidRPr="00854984">
              <w:rPr>
                <w:color w:val="000000"/>
                <w:sz w:val="22"/>
              </w:rPr>
              <w:t>-</w:t>
            </w:r>
          </w:p>
        </w:tc>
        <w:tc>
          <w:tcPr>
            <w:tcW w:w="1417" w:type="dxa"/>
            <w:vAlign w:val="center"/>
          </w:tcPr>
          <w:p w:rsidR="004F606A" w:rsidRPr="00854984" w:rsidRDefault="004F606A" w:rsidP="004F606A">
            <w:pPr>
              <w:jc w:val="center"/>
              <w:rPr>
                <w:color w:val="000000"/>
                <w:sz w:val="22"/>
              </w:rPr>
            </w:pPr>
            <w:r w:rsidRPr="00854984">
              <w:rPr>
                <w:color w:val="000000"/>
                <w:sz w:val="22"/>
              </w:rPr>
              <w:t>-</w:t>
            </w:r>
          </w:p>
        </w:tc>
        <w:tc>
          <w:tcPr>
            <w:tcW w:w="993" w:type="dxa"/>
            <w:vAlign w:val="center"/>
          </w:tcPr>
          <w:p w:rsidR="004F606A" w:rsidRPr="00854984" w:rsidRDefault="004F606A" w:rsidP="004F606A">
            <w:pPr>
              <w:jc w:val="center"/>
              <w:rPr>
                <w:color w:val="000000"/>
                <w:sz w:val="22"/>
              </w:rPr>
            </w:pPr>
            <w:r w:rsidRPr="00854984">
              <w:rPr>
                <w:color w:val="000000"/>
                <w:sz w:val="22"/>
              </w:rPr>
              <w:t>ПР</w:t>
            </w:r>
          </w:p>
        </w:tc>
        <w:tc>
          <w:tcPr>
            <w:tcW w:w="708" w:type="dxa"/>
            <w:vAlign w:val="center"/>
          </w:tcPr>
          <w:p w:rsidR="004F606A" w:rsidRPr="00854984" w:rsidRDefault="004F606A" w:rsidP="004F606A">
            <w:pPr>
              <w:jc w:val="center"/>
              <w:rPr>
                <w:b/>
                <w:sz w:val="22"/>
              </w:rPr>
            </w:pPr>
            <w:r w:rsidRPr="00854984">
              <w:rPr>
                <w:b/>
                <w:sz w:val="22"/>
              </w:rPr>
              <w:t>82</w:t>
            </w:r>
          </w:p>
        </w:tc>
        <w:tc>
          <w:tcPr>
            <w:tcW w:w="2556" w:type="dxa"/>
            <w:vAlign w:val="center"/>
          </w:tcPr>
          <w:p w:rsidR="004F606A" w:rsidRPr="00854984" w:rsidRDefault="004F606A" w:rsidP="004F606A">
            <w:pPr>
              <w:widowControl w:val="0"/>
              <w:autoSpaceDE w:val="0"/>
              <w:autoSpaceDN w:val="0"/>
              <w:adjustRightInd w:val="0"/>
              <w:jc w:val="center"/>
              <w:rPr>
                <w:b/>
                <w:sz w:val="22"/>
              </w:rPr>
            </w:pPr>
            <w:r w:rsidRPr="00854984">
              <w:rPr>
                <w:b/>
                <w:bCs/>
                <w:sz w:val="22"/>
              </w:rPr>
              <w:t>ОФП и СФП</w:t>
            </w:r>
          </w:p>
        </w:tc>
        <w:tc>
          <w:tcPr>
            <w:tcW w:w="1130" w:type="dxa"/>
            <w:vAlign w:val="center"/>
          </w:tcPr>
          <w:p w:rsidR="004F606A" w:rsidRPr="00854984" w:rsidRDefault="004F606A" w:rsidP="004F606A">
            <w:pPr>
              <w:jc w:val="center"/>
              <w:rPr>
                <w:color w:val="000000"/>
                <w:sz w:val="22"/>
              </w:rPr>
            </w:pPr>
            <w:r w:rsidRPr="00854984">
              <w:rPr>
                <w:color w:val="000000"/>
                <w:sz w:val="22"/>
              </w:rPr>
              <w:t>Бассейн, стадион, фитнес</w:t>
            </w:r>
          </w:p>
          <w:p w:rsidR="004F606A" w:rsidRPr="00854984" w:rsidRDefault="004F606A" w:rsidP="004F606A">
            <w:pPr>
              <w:jc w:val="center"/>
              <w:rPr>
                <w:color w:val="000000"/>
                <w:sz w:val="22"/>
              </w:rPr>
            </w:pPr>
            <w:r w:rsidRPr="00854984">
              <w:rPr>
                <w:color w:val="000000"/>
                <w:sz w:val="22"/>
              </w:rPr>
              <w:t>зал, тренажерный зал</w:t>
            </w:r>
          </w:p>
        </w:tc>
        <w:tc>
          <w:tcPr>
            <w:tcW w:w="1421" w:type="dxa"/>
            <w:vAlign w:val="center"/>
          </w:tcPr>
          <w:p w:rsidR="004F606A" w:rsidRPr="00854984" w:rsidRDefault="004F606A" w:rsidP="004F606A">
            <w:pPr>
              <w:jc w:val="center"/>
              <w:rPr>
                <w:color w:val="000000"/>
                <w:sz w:val="22"/>
              </w:rPr>
            </w:pPr>
            <w:r w:rsidRPr="00854984">
              <w:rPr>
                <w:color w:val="000000"/>
                <w:sz w:val="22"/>
              </w:rPr>
              <w:t>практическое выполнение</w:t>
            </w:r>
          </w:p>
        </w:tc>
      </w:tr>
      <w:tr w:rsidR="004F606A" w:rsidRPr="00854984" w:rsidTr="00854984">
        <w:tc>
          <w:tcPr>
            <w:tcW w:w="566" w:type="dxa"/>
            <w:vAlign w:val="center"/>
          </w:tcPr>
          <w:p w:rsidR="004F606A" w:rsidRPr="00854984" w:rsidRDefault="004F606A" w:rsidP="004F606A">
            <w:pPr>
              <w:jc w:val="center"/>
              <w:rPr>
                <w:sz w:val="22"/>
                <w:lang w:val="en-US"/>
              </w:rPr>
            </w:pPr>
            <w:r w:rsidRPr="00854984">
              <w:rPr>
                <w:sz w:val="22"/>
                <w:lang w:val="en-US"/>
              </w:rPr>
              <w:t>III.</w:t>
            </w:r>
          </w:p>
        </w:tc>
        <w:tc>
          <w:tcPr>
            <w:tcW w:w="882" w:type="dxa"/>
            <w:vAlign w:val="center"/>
          </w:tcPr>
          <w:p w:rsidR="004F606A" w:rsidRPr="00854984" w:rsidRDefault="004F606A" w:rsidP="004F606A">
            <w:pPr>
              <w:widowControl w:val="0"/>
              <w:autoSpaceDE w:val="0"/>
              <w:autoSpaceDN w:val="0"/>
              <w:adjustRightInd w:val="0"/>
              <w:jc w:val="center"/>
              <w:rPr>
                <w:b/>
                <w:sz w:val="22"/>
              </w:rPr>
            </w:pPr>
            <w:r w:rsidRPr="00854984">
              <w:rPr>
                <w:sz w:val="22"/>
                <w:lang w:val="en-US"/>
              </w:rPr>
              <w:t>IX-V</w:t>
            </w:r>
          </w:p>
        </w:tc>
        <w:tc>
          <w:tcPr>
            <w:tcW w:w="645" w:type="dxa"/>
            <w:vAlign w:val="center"/>
          </w:tcPr>
          <w:p w:rsidR="004F606A" w:rsidRPr="00854984" w:rsidRDefault="004F606A" w:rsidP="004F606A">
            <w:pPr>
              <w:jc w:val="center"/>
              <w:rPr>
                <w:color w:val="000000"/>
                <w:sz w:val="22"/>
              </w:rPr>
            </w:pPr>
            <w:r w:rsidRPr="00854984">
              <w:rPr>
                <w:color w:val="000000"/>
                <w:sz w:val="22"/>
              </w:rPr>
              <w:t>-</w:t>
            </w:r>
          </w:p>
        </w:tc>
        <w:tc>
          <w:tcPr>
            <w:tcW w:w="1417" w:type="dxa"/>
            <w:vAlign w:val="center"/>
          </w:tcPr>
          <w:p w:rsidR="004F606A" w:rsidRPr="00854984" w:rsidRDefault="004F606A" w:rsidP="004F606A">
            <w:pPr>
              <w:jc w:val="center"/>
              <w:rPr>
                <w:color w:val="000000"/>
                <w:sz w:val="22"/>
              </w:rPr>
            </w:pPr>
            <w:r w:rsidRPr="00854984">
              <w:rPr>
                <w:color w:val="000000"/>
                <w:sz w:val="22"/>
              </w:rPr>
              <w:t>-</w:t>
            </w:r>
          </w:p>
        </w:tc>
        <w:tc>
          <w:tcPr>
            <w:tcW w:w="993" w:type="dxa"/>
            <w:vAlign w:val="center"/>
          </w:tcPr>
          <w:p w:rsidR="004F606A" w:rsidRPr="00854984" w:rsidRDefault="004F606A" w:rsidP="004F606A">
            <w:pPr>
              <w:jc w:val="center"/>
              <w:rPr>
                <w:color w:val="000000"/>
                <w:sz w:val="22"/>
              </w:rPr>
            </w:pPr>
            <w:r w:rsidRPr="00854984">
              <w:rPr>
                <w:color w:val="000000"/>
                <w:sz w:val="22"/>
              </w:rPr>
              <w:t>ПР</w:t>
            </w:r>
          </w:p>
        </w:tc>
        <w:tc>
          <w:tcPr>
            <w:tcW w:w="708" w:type="dxa"/>
            <w:vAlign w:val="center"/>
          </w:tcPr>
          <w:p w:rsidR="004F606A" w:rsidRPr="00854984" w:rsidRDefault="004F606A" w:rsidP="004F606A">
            <w:pPr>
              <w:jc w:val="center"/>
              <w:rPr>
                <w:b/>
                <w:sz w:val="22"/>
              </w:rPr>
            </w:pPr>
            <w:r w:rsidRPr="00854984">
              <w:rPr>
                <w:b/>
                <w:sz w:val="22"/>
              </w:rPr>
              <w:t>42</w:t>
            </w:r>
          </w:p>
        </w:tc>
        <w:tc>
          <w:tcPr>
            <w:tcW w:w="2556" w:type="dxa"/>
            <w:vAlign w:val="center"/>
          </w:tcPr>
          <w:p w:rsidR="004F606A" w:rsidRPr="00854984" w:rsidRDefault="004F606A" w:rsidP="004F606A">
            <w:pPr>
              <w:widowControl w:val="0"/>
              <w:autoSpaceDE w:val="0"/>
              <w:autoSpaceDN w:val="0"/>
              <w:adjustRightInd w:val="0"/>
              <w:jc w:val="center"/>
              <w:rPr>
                <w:b/>
                <w:sz w:val="22"/>
              </w:rPr>
            </w:pPr>
            <w:r w:rsidRPr="00854984">
              <w:rPr>
                <w:b/>
                <w:sz w:val="22"/>
              </w:rPr>
              <w:t>Избранный вид спорта: плавание</w:t>
            </w:r>
          </w:p>
        </w:tc>
        <w:tc>
          <w:tcPr>
            <w:tcW w:w="1130" w:type="dxa"/>
            <w:vAlign w:val="center"/>
          </w:tcPr>
          <w:p w:rsidR="004F606A" w:rsidRPr="00854984" w:rsidRDefault="004F606A" w:rsidP="004F606A">
            <w:pPr>
              <w:jc w:val="center"/>
              <w:rPr>
                <w:color w:val="000000"/>
                <w:sz w:val="22"/>
              </w:rPr>
            </w:pPr>
            <w:r w:rsidRPr="00854984">
              <w:rPr>
                <w:color w:val="000000"/>
                <w:sz w:val="22"/>
              </w:rPr>
              <w:t>Бассейн, стадион, фитнес</w:t>
            </w:r>
          </w:p>
          <w:p w:rsidR="004F606A" w:rsidRDefault="004F606A" w:rsidP="004F606A">
            <w:pPr>
              <w:jc w:val="center"/>
              <w:rPr>
                <w:color w:val="000000"/>
                <w:sz w:val="22"/>
              </w:rPr>
            </w:pPr>
            <w:r w:rsidRPr="00854984">
              <w:rPr>
                <w:color w:val="000000"/>
                <w:sz w:val="22"/>
              </w:rPr>
              <w:t>зал, тренажерный зал</w:t>
            </w:r>
          </w:p>
          <w:p w:rsidR="00854984" w:rsidRPr="00854984" w:rsidRDefault="00854984" w:rsidP="004F606A">
            <w:pPr>
              <w:jc w:val="center"/>
              <w:rPr>
                <w:color w:val="000000"/>
                <w:sz w:val="22"/>
              </w:rPr>
            </w:pPr>
          </w:p>
        </w:tc>
        <w:tc>
          <w:tcPr>
            <w:tcW w:w="1421" w:type="dxa"/>
            <w:vAlign w:val="center"/>
          </w:tcPr>
          <w:p w:rsidR="004F606A" w:rsidRPr="00854984" w:rsidRDefault="004F606A" w:rsidP="004F606A">
            <w:pPr>
              <w:jc w:val="center"/>
              <w:rPr>
                <w:color w:val="000000"/>
                <w:sz w:val="22"/>
              </w:rPr>
            </w:pPr>
            <w:r w:rsidRPr="00854984">
              <w:rPr>
                <w:color w:val="000000"/>
                <w:sz w:val="22"/>
              </w:rPr>
              <w:t>практическое выполнение</w:t>
            </w:r>
          </w:p>
        </w:tc>
      </w:tr>
      <w:tr w:rsidR="004F606A" w:rsidRPr="00854984" w:rsidTr="00854984">
        <w:tc>
          <w:tcPr>
            <w:tcW w:w="566" w:type="dxa"/>
            <w:vAlign w:val="center"/>
          </w:tcPr>
          <w:p w:rsidR="004F606A" w:rsidRPr="00854984" w:rsidRDefault="004F606A" w:rsidP="004F606A">
            <w:pPr>
              <w:jc w:val="center"/>
              <w:rPr>
                <w:sz w:val="22"/>
              </w:rPr>
            </w:pPr>
            <w:r w:rsidRPr="00854984">
              <w:rPr>
                <w:sz w:val="22"/>
              </w:rPr>
              <w:t>1.</w:t>
            </w:r>
          </w:p>
        </w:tc>
        <w:tc>
          <w:tcPr>
            <w:tcW w:w="882" w:type="dxa"/>
            <w:vAlign w:val="center"/>
          </w:tcPr>
          <w:p w:rsidR="004F606A" w:rsidRPr="00854984" w:rsidRDefault="004F606A" w:rsidP="004F606A">
            <w:pPr>
              <w:widowControl w:val="0"/>
              <w:autoSpaceDE w:val="0"/>
              <w:autoSpaceDN w:val="0"/>
              <w:adjustRightInd w:val="0"/>
              <w:spacing w:line="263" w:lineRule="exact"/>
              <w:jc w:val="center"/>
              <w:rPr>
                <w:sz w:val="22"/>
              </w:rPr>
            </w:pPr>
            <w:r w:rsidRPr="00854984">
              <w:rPr>
                <w:sz w:val="22"/>
                <w:lang w:val="en-US"/>
              </w:rPr>
              <w:t>IX-V</w:t>
            </w:r>
          </w:p>
        </w:tc>
        <w:tc>
          <w:tcPr>
            <w:tcW w:w="645" w:type="dxa"/>
            <w:vAlign w:val="center"/>
          </w:tcPr>
          <w:p w:rsidR="004F606A" w:rsidRPr="00854984" w:rsidRDefault="004F606A" w:rsidP="004F606A">
            <w:pPr>
              <w:jc w:val="center"/>
              <w:rPr>
                <w:color w:val="000000"/>
                <w:sz w:val="22"/>
              </w:rPr>
            </w:pPr>
            <w:r w:rsidRPr="00854984">
              <w:rPr>
                <w:color w:val="000000"/>
                <w:sz w:val="22"/>
              </w:rPr>
              <w:t>-</w:t>
            </w:r>
          </w:p>
        </w:tc>
        <w:tc>
          <w:tcPr>
            <w:tcW w:w="1417" w:type="dxa"/>
            <w:vAlign w:val="center"/>
          </w:tcPr>
          <w:p w:rsidR="004F606A" w:rsidRPr="00854984" w:rsidRDefault="004F606A" w:rsidP="004F606A">
            <w:pPr>
              <w:jc w:val="center"/>
              <w:rPr>
                <w:color w:val="000000"/>
                <w:sz w:val="22"/>
              </w:rPr>
            </w:pPr>
            <w:r w:rsidRPr="00854984">
              <w:rPr>
                <w:color w:val="000000"/>
                <w:sz w:val="22"/>
              </w:rPr>
              <w:t>-</w:t>
            </w:r>
          </w:p>
        </w:tc>
        <w:tc>
          <w:tcPr>
            <w:tcW w:w="993" w:type="dxa"/>
            <w:vAlign w:val="center"/>
          </w:tcPr>
          <w:p w:rsidR="004F606A" w:rsidRPr="00854984" w:rsidRDefault="004F606A" w:rsidP="004F606A">
            <w:pPr>
              <w:jc w:val="center"/>
              <w:rPr>
                <w:color w:val="000000"/>
                <w:sz w:val="22"/>
              </w:rPr>
            </w:pPr>
            <w:r w:rsidRPr="00854984">
              <w:rPr>
                <w:color w:val="000000"/>
                <w:sz w:val="22"/>
              </w:rPr>
              <w:t>ПР</w:t>
            </w:r>
          </w:p>
        </w:tc>
        <w:tc>
          <w:tcPr>
            <w:tcW w:w="708" w:type="dxa"/>
            <w:vAlign w:val="center"/>
          </w:tcPr>
          <w:p w:rsidR="004F606A" w:rsidRPr="00854984" w:rsidRDefault="004F606A" w:rsidP="004F606A">
            <w:pPr>
              <w:jc w:val="center"/>
              <w:rPr>
                <w:sz w:val="22"/>
              </w:rPr>
            </w:pPr>
            <w:r w:rsidRPr="00854984">
              <w:rPr>
                <w:sz w:val="22"/>
              </w:rPr>
              <w:t>36</w:t>
            </w:r>
          </w:p>
        </w:tc>
        <w:tc>
          <w:tcPr>
            <w:tcW w:w="2556" w:type="dxa"/>
            <w:vAlign w:val="center"/>
          </w:tcPr>
          <w:p w:rsidR="004F606A" w:rsidRPr="00854984" w:rsidRDefault="004F606A" w:rsidP="004F606A">
            <w:pPr>
              <w:widowControl w:val="0"/>
              <w:autoSpaceDE w:val="0"/>
              <w:autoSpaceDN w:val="0"/>
              <w:adjustRightInd w:val="0"/>
              <w:spacing w:line="263" w:lineRule="exact"/>
              <w:jc w:val="center"/>
              <w:rPr>
                <w:sz w:val="22"/>
              </w:rPr>
            </w:pPr>
            <w:r w:rsidRPr="00854984">
              <w:rPr>
                <w:sz w:val="22"/>
              </w:rPr>
              <w:t xml:space="preserve">Основы техники и </w:t>
            </w:r>
            <w:r w:rsidRPr="00854984">
              <w:rPr>
                <w:sz w:val="22"/>
              </w:rPr>
              <w:lastRenderedPageBreak/>
              <w:t>тактики плавания</w:t>
            </w:r>
          </w:p>
        </w:tc>
        <w:tc>
          <w:tcPr>
            <w:tcW w:w="1130" w:type="dxa"/>
            <w:vAlign w:val="center"/>
          </w:tcPr>
          <w:p w:rsidR="004F606A" w:rsidRPr="00854984" w:rsidRDefault="004F606A" w:rsidP="004F606A">
            <w:pPr>
              <w:jc w:val="center"/>
              <w:rPr>
                <w:color w:val="000000"/>
                <w:sz w:val="22"/>
              </w:rPr>
            </w:pPr>
            <w:r w:rsidRPr="00854984">
              <w:rPr>
                <w:color w:val="000000"/>
                <w:sz w:val="22"/>
              </w:rPr>
              <w:lastRenderedPageBreak/>
              <w:t xml:space="preserve">Бассейн, </w:t>
            </w:r>
            <w:r w:rsidRPr="00854984">
              <w:rPr>
                <w:color w:val="000000"/>
                <w:sz w:val="22"/>
              </w:rPr>
              <w:lastRenderedPageBreak/>
              <w:t>стадион, фитнес</w:t>
            </w:r>
          </w:p>
          <w:p w:rsidR="004F606A" w:rsidRPr="00854984" w:rsidRDefault="004F606A" w:rsidP="004F606A">
            <w:pPr>
              <w:jc w:val="center"/>
              <w:rPr>
                <w:color w:val="000000"/>
                <w:sz w:val="22"/>
              </w:rPr>
            </w:pPr>
            <w:r w:rsidRPr="00854984">
              <w:rPr>
                <w:color w:val="000000"/>
                <w:sz w:val="22"/>
              </w:rPr>
              <w:t>зал</w:t>
            </w:r>
          </w:p>
        </w:tc>
        <w:tc>
          <w:tcPr>
            <w:tcW w:w="1421" w:type="dxa"/>
            <w:vAlign w:val="center"/>
          </w:tcPr>
          <w:p w:rsidR="004F606A" w:rsidRPr="00854984" w:rsidRDefault="004F606A" w:rsidP="004F606A">
            <w:pPr>
              <w:jc w:val="center"/>
              <w:rPr>
                <w:color w:val="000000"/>
                <w:sz w:val="22"/>
              </w:rPr>
            </w:pPr>
            <w:r w:rsidRPr="00854984">
              <w:rPr>
                <w:color w:val="000000"/>
                <w:sz w:val="22"/>
              </w:rPr>
              <w:lastRenderedPageBreak/>
              <w:t>практическо</w:t>
            </w:r>
            <w:r w:rsidRPr="00854984">
              <w:rPr>
                <w:color w:val="000000"/>
                <w:sz w:val="22"/>
              </w:rPr>
              <w:lastRenderedPageBreak/>
              <w:t>е выполнение</w:t>
            </w:r>
          </w:p>
        </w:tc>
      </w:tr>
      <w:tr w:rsidR="004F606A" w:rsidRPr="00854984" w:rsidTr="00854984">
        <w:tc>
          <w:tcPr>
            <w:tcW w:w="566" w:type="dxa"/>
            <w:vAlign w:val="center"/>
          </w:tcPr>
          <w:p w:rsidR="004F606A" w:rsidRPr="00854984" w:rsidRDefault="004F606A" w:rsidP="004F606A">
            <w:pPr>
              <w:jc w:val="center"/>
              <w:rPr>
                <w:sz w:val="22"/>
              </w:rPr>
            </w:pPr>
            <w:r w:rsidRPr="00854984">
              <w:rPr>
                <w:sz w:val="22"/>
              </w:rPr>
              <w:lastRenderedPageBreak/>
              <w:t>2.</w:t>
            </w:r>
          </w:p>
        </w:tc>
        <w:tc>
          <w:tcPr>
            <w:tcW w:w="882" w:type="dxa"/>
            <w:vAlign w:val="center"/>
          </w:tcPr>
          <w:p w:rsidR="004F606A" w:rsidRPr="00854984" w:rsidRDefault="004F606A" w:rsidP="004F606A">
            <w:pPr>
              <w:widowControl w:val="0"/>
              <w:autoSpaceDE w:val="0"/>
              <w:autoSpaceDN w:val="0"/>
              <w:adjustRightInd w:val="0"/>
              <w:spacing w:line="263" w:lineRule="exact"/>
              <w:jc w:val="center"/>
              <w:rPr>
                <w:sz w:val="22"/>
                <w:lang w:val="en-US"/>
              </w:rPr>
            </w:pPr>
            <w:r w:rsidRPr="00854984">
              <w:rPr>
                <w:sz w:val="22"/>
                <w:lang w:val="en-US"/>
              </w:rPr>
              <w:t>IV-V</w:t>
            </w:r>
          </w:p>
        </w:tc>
        <w:tc>
          <w:tcPr>
            <w:tcW w:w="645" w:type="dxa"/>
            <w:vAlign w:val="center"/>
          </w:tcPr>
          <w:p w:rsidR="004F606A" w:rsidRPr="00854984" w:rsidRDefault="004F606A" w:rsidP="004F606A">
            <w:pPr>
              <w:jc w:val="center"/>
              <w:rPr>
                <w:color w:val="000000"/>
                <w:sz w:val="22"/>
              </w:rPr>
            </w:pPr>
            <w:r w:rsidRPr="00854984">
              <w:rPr>
                <w:color w:val="000000"/>
                <w:sz w:val="22"/>
              </w:rPr>
              <w:t>-</w:t>
            </w:r>
          </w:p>
        </w:tc>
        <w:tc>
          <w:tcPr>
            <w:tcW w:w="1417" w:type="dxa"/>
            <w:vAlign w:val="center"/>
          </w:tcPr>
          <w:p w:rsidR="004F606A" w:rsidRPr="00854984" w:rsidRDefault="004F606A" w:rsidP="004F606A">
            <w:pPr>
              <w:jc w:val="center"/>
              <w:rPr>
                <w:color w:val="000000"/>
                <w:sz w:val="22"/>
              </w:rPr>
            </w:pPr>
            <w:r w:rsidRPr="00854984">
              <w:rPr>
                <w:color w:val="000000"/>
                <w:sz w:val="22"/>
              </w:rPr>
              <w:t>-</w:t>
            </w:r>
          </w:p>
        </w:tc>
        <w:tc>
          <w:tcPr>
            <w:tcW w:w="993" w:type="dxa"/>
            <w:vAlign w:val="center"/>
          </w:tcPr>
          <w:p w:rsidR="004F606A" w:rsidRPr="00854984" w:rsidRDefault="004F606A" w:rsidP="004F606A">
            <w:pPr>
              <w:jc w:val="center"/>
              <w:rPr>
                <w:color w:val="000000"/>
                <w:sz w:val="22"/>
              </w:rPr>
            </w:pPr>
            <w:r w:rsidRPr="00854984">
              <w:rPr>
                <w:color w:val="000000"/>
                <w:sz w:val="22"/>
              </w:rPr>
              <w:t>С</w:t>
            </w:r>
          </w:p>
        </w:tc>
        <w:tc>
          <w:tcPr>
            <w:tcW w:w="708" w:type="dxa"/>
            <w:vAlign w:val="center"/>
          </w:tcPr>
          <w:p w:rsidR="004F606A" w:rsidRPr="00854984" w:rsidRDefault="004F606A" w:rsidP="004F606A">
            <w:pPr>
              <w:jc w:val="center"/>
              <w:rPr>
                <w:sz w:val="22"/>
              </w:rPr>
            </w:pPr>
            <w:r w:rsidRPr="00854984">
              <w:rPr>
                <w:sz w:val="22"/>
              </w:rPr>
              <w:t>2</w:t>
            </w:r>
          </w:p>
        </w:tc>
        <w:tc>
          <w:tcPr>
            <w:tcW w:w="2556" w:type="dxa"/>
            <w:vAlign w:val="center"/>
          </w:tcPr>
          <w:p w:rsidR="004F606A" w:rsidRPr="00854984" w:rsidRDefault="004F606A" w:rsidP="004F606A">
            <w:pPr>
              <w:widowControl w:val="0"/>
              <w:autoSpaceDE w:val="0"/>
              <w:autoSpaceDN w:val="0"/>
              <w:adjustRightInd w:val="0"/>
              <w:spacing w:line="263" w:lineRule="exact"/>
              <w:jc w:val="center"/>
              <w:rPr>
                <w:sz w:val="22"/>
              </w:rPr>
            </w:pPr>
            <w:r w:rsidRPr="00854984">
              <w:rPr>
                <w:sz w:val="22"/>
              </w:rPr>
              <w:t>Участие в соревнованиях</w:t>
            </w:r>
          </w:p>
        </w:tc>
        <w:tc>
          <w:tcPr>
            <w:tcW w:w="1130" w:type="dxa"/>
            <w:vAlign w:val="center"/>
          </w:tcPr>
          <w:p w:rsidR="004F606A" w:rsidRPr="00854984" w:rsidRDefault="004F606A" w:rsidP="004F606A">
            <w:pPr>
              <w:jc w:val="center"/>
              <w:rPr>
                <w:color w:val="000000"/>
                <w:sz w:val="22"/>
              </w:rPr>
            </w:pPr>
            <w:r w:rsidRPr="00854984">
              <w:rPr>
                <w:color w:val="000000"/>
                <w:sz w:val="22"/>
              </w:rPr>
              <w:t>Бассейн</w:t>
            </w:r>
          </w:p>
        </w:tc>
        <w:tc>
          <w:tcPr>
            <w:tcW w:w="1421" w:type="dxa"/>
            <w:vAlign w:val="center"/>
          </w:tcPr>
          <w:p w:rsidR="004F606A" w:rsidRPr="00854984" w:rsidRDefault="004F606A" w:rsidP="004F606A">
            <w:pPr>
              <w:jc w:val="center"/>
              <w:rPr>
                <w:color w:val="000000"/>
                <w:sz w:val="22"/>
              </w:rPr>
            </w:pPr>
            <w:r w:rsidRPr="00854984">
              <w:rPr>
                <w:color w:val="000000"/>
                <w:sz w:val="22"/>
              </w:rPr>
              <w:t>итоги соревнований</w:t>
            </w:r>
          </w:p>
        </w:tc>
      </w:tr>
      <w:tr w:rsidR="004F606A" w:rsidRPr="00854984" w:rsidTr="00854984">
        <w:tc>
          <w:tcPr>
            <w:tcW w:w="566" w:type="dxa"/>
            <w:vAlign w:val="center"/>
          </w:tcPr>
          <w:p w:rsidR="004F606A" w:rsidRPr="00854984" w:rsidRDefault="004F606A" w:rsidP="004F606A">
            <w:pPr>
              <w:jc w:val="center"/>
              <w:rPr>
                <w:sz w:val="22"/>
              </w:rPr>
            </w:pPr>
            <w:r w:rsidRPr="00854984">
              <w:rPr>
                <w:sz w:val="22"/>
              </w:rPr>
              <w:t>3.</w:t>
            </w:r>
          </w:p>
        </w:tc>
        <w:tc>
          <w:tcPr>
            <w:tcW w:w="882" w:type="dxa"/>
            <w:vAlign w:val="center"/>
          </w:tcPr>
          <w:p w:rsidR="004F606A" w:rsidRPr="00854984" w:rsidRDefault="004F606A" w:rsidP="004F606A">
            <w:pPr>
              <w:widowControl w:val="0"/>
              <w:autoSpaceDE w:val="0"/>
              <w:autoSpaceDN w:val="0"/>
              <w:adjustRightInd w:val="0"/>
              <w:spacing w:line="264" w:lineRule="exact"/>
              <w:jc w:val="center"/>
              <w:rPr>
                <w:sz w:val="22"/>
              </w:rPr>
            </w:pPr>
            <w:r w:rsidRPr="00854984">
              <w:rPr>
                <w:sz w:val="22"/>
                <w:lang w:val="en-US"/>
              </w:rPr>
              <w:t>IX</w:t>
            </w:r>
            <w:r w:rsidRPr="00854984">
              <w:rPr>
                <w:sz w:val="22"/>
              </w:rPr>
              <w:t xml:space="preserve">, </w:t>
            </w:r>
            <w:r w:rsidRPr="00854984">
              <w:rPr>
                <w:sz w:val="22"/>
                <w:lang w:val="en-US"/>
              </w:rPr>
              <w:t xml:space="preserve"> IV</w:t>
            </w:r>
          </w:p>
        </w:tc>
        <w:tc>
          <w:tcPr>
            <w:tcW w:w="645" w:type="dxa"/>
            <w:vAlign w:val="center"/>
          </w:tcPr>
          <w:p w:rsidR="004F606A" w:rsidRPr="00854984" w:rsidRDefault="004F606A" w:rsidP="004F606A">
            <w:pPr>
              <w:jc w:val="center"/>
              <w:rPr>
                <w:color w:val="000000"/>
                <w:sz w:val="22"/>
              </w:rPr>
            </w:pPr>
            <w:r w:rsidRPr="00854984">
              <w:rPr>
                <w:color w:val="000000"/>
                <w:sz w:val="22"/>
              </w:rPr>
              <w:t>-</w:t>
            </w:r>
          </w:p>
        </w:tc>
        <w:tc>
          <w:tcPr>
            <w:tcW w:w="1417" w:type="dxa"/>
            <w:vAlign w:val="center"/>
          </w:tcPr>
          <w:p w:rsidR="004F606A" w:rsidRPr="00854984" w:rsidRDefault="004F606A" w:rsidP="004F606A">
            <w:pPr>
              <w:jc w:val="center"/>
              <w:rPr>
                <w:color w:val="000000"/>
                <w:sz w:val="22"/>
              </w:rPr>
            </w:pPr>
            <w:r w:rsidRPr="00854984">
              <w:rPr>
                <w:color w:val="000000"/>
                <w:sz w:val="22"/>
              </w:rPr>
              <w:t>-</w:t>
            </w:r>
          </w:p>
        </w:tc>
        <w:tc>
          <w:tcPr>
            <w:tcW w:w="993" w:type="dxa"/>
            <w:vAlign w:val="center"/>
          </w:tcPr>
          <w:p w:rsidR="004F606A" w:rsidRPr="00854984" w:rsidRDefault="004F606A" w:rsidP="004F606A">
            <w:pPr>
              <w:jc w:val="center"/>
              <w:rPr>
                <w:color w:val="000000"/>
                <w:sz w:val="22"/>
              </w:rPr>
            </w:pPr>
            <w:r w:rsidRPr="00854984">
              <w:rPr>
                <w:color w:val="000000"/>
                <w:sz w:val="22"/>
              </w:rPr>
              <w:t>МК</w:t>
            </w:r>
          </w:p>
        </w:tc>
        <w:tc>
          <w:tcPr>
            <w:tcW w:w="708" w:type="dxa"/>
            <w:vAlign w:val="center"/>
          </w:tcPr>
          <w:p w:rsidR="004F606A" w:rsidRPr="00854984" w:rsidRDefault="004F606A" w:rsidP="004F606A">
            <w:pPr>
              <w:jc w:val="center"/>
              <w:rPr>
                <w:sz w:val="22"/>
              </w:rPr>
            </w:pPr>
            <w:r w:rsidRPr="00854984">
              <w:rPr>
                <w:sz w:val="22"/>
              </w:rPr>
              <w:t>2</w:t>
            </w:r>
          </w:p>
        </w:tc>
        <w:tc>
          <w:tcPr>
            <w:tcW w:w="2556" w:type="dxa"/>
            <w:vAlign w:val="center"/>
          </w:tcPr>
          <w:p w:rsidR="004F606A" w:rsidRPr="00854984" w:rsidRDefault="004F606A" w:rsidP="004F606A">
            <w:pPr>
              <w:widowControl w:val="0"/>
              <w:autoSpaceDE w:val="0"/>
              <w:autoSpaceDN w:val="0"/>
              <w:adjustRightInd w:val="0"/>
              <w:spacing w:line="264" w:lineRule="exact"/>
              <w:jc w:val="center"/>
              <w:rPr>
                <w:sz w:val="22"/>
              </w:rPr>
            </w:pPr>
            <w:r w:rsidRPr="00854984">
              <w:rPr>
                <w:sz w:val="22"/>
              </w:rPr>
              <w:t>Медицинский контроль</w:t>
            </w:r>
          </w:p>
        </w:tc>
        <w:tc>
          <w:tcPr>
            <w:tcW w:w="1130" w:type="dxa"/>
            <w:vAlign w:val="center"/>
          </w:tcPr>
          <w:p w:rsidR="004F606A" w:rsidRPr="00854984" w:rsidRDefault="004F606A" w:rsidP="004F606A">
            <w:pPr>
              <w:jc w:val="center"/>
              <w:rPr>
                <w:color w:val="000000"/>
                <w:sz w:val="22"/>
              </w:rPr>
            </w:pPr>
            <w:r w:rsidRPr="00854984">
              <w:rPr>
                <w:color w:val="000000"/>
                <w:sz w:val="22"/>
              </w:rPr>
              <w:t>ОГАУЗ СОВФД</w:t>
            </w:r>
          </w:p>
        </w:tc>
        <w:tc>
          <w:tcPr>
            <w:tcW w:w="1421" w:type="dxa"/>
            <w:vAlign w:val="center"/>
          </w:tcPr>
          <w:p w:rsidR="004F606A" w:rsidRPr="00854984" w:rsidRDefault="004F606A" w:rsidP="004F606A">
            <w:pPr>
              <w:jc w:val="center"/>
              <w:rPr>
                <w:color w:val="000000"/>
                <w:sz w:val="22"/>
              </w:rPr>
            </w:pPr>
            <w:proofErr w:type="spellStart"/>
            <w:r w:rsidRPr="00854984">
              <w:rPr>
                <w:color w:val="000000"/>
                <w:sz w:val="22"/>
              </w:rPr>
              <w:t>медконт</w:t>
            </w:r>
            <w:proofErr w:type="spellEnd"/>
          </w:p>
          <w:p w:rsidR="004F606A" w:rsidRPr="00854984" w:rsidRDefault="004F606A" w:rsidP="004F606A">
            <w:pPr>
              <w:jc w:val="center"/>
              <w:rPr>
                <w:color w:val="000000"/>
                <w:sz w:val="22"/>
              </w:rPr>
            </w:pPr>
            <w:r w:rsidRPr="00854984">
              <w:rPr>
                <w:color w:val="000000"/>
                <w:sz w:val="22"/>
              </w:rPr>
              <w:t>роль</w:t>
            </w:r>
          </w:p>
        </w:tc>
      </w:tr>
      <w:tr w:rsidR="004F606A" w:rsidRPr="00854984" w:rsidTr="00854984">
        <w:tc>
          <w:tcPr>
            <w:tcW w:w="566" w:type="dxa"/>
            <w:vAlign w:val="center"/>
          </w:tcPr>
          <w:p w:rsidR="004F606A" w:rsidRPr="00854984" w:rsidRDefault="004F606A" w:rsidP="004F606A">
            <w:pPr>
              <w:jc w:val="center"/>
              <w:rPr>
                <w:sz w:val="22"/>
              </w:rPr>
            </w:pPr>
            <w:r w:rsidRPr="00854984">
              <w:rPr>
                <w:sz w:val="22"/>
              </w:rPr>
              <w:t>4.</w:t>
            </w:r>
          </w:p>
        </w:tc>
        <w:tc>
          <w:tcPr>
            <w:tcW w:w="882" w:type="dxa"/>
            <w:vAlign w:val="center"/>
          </w:tcPr>
          <w:p w:rsidR="004F606A" w:rsidRPr="00854984" w:rsidRDefault="004F606A" w:rsidP="004F606A">
            <w:pPr>
              <w:widowControl w:val="0"/>
              <w:autoSpaceDE w:val="0"/>
              <w:autoSpaceDN w:val="0"/>
              <w:adjustRightInd w:val="0"/>
              <w:spacing w:line="258" w:lineRule="exact"/>
              <w:jc w:val="center"/>
              <w:rPr>
                <w:sz w:val="22"/>
                <w:lang w:val="en-US"/>
              </w:rPr>
            </w:pPr>
            <w:r w:rsidRPr="00854984">
              <w:rPr>
                <w:sz w:val="22"/>
                <w:lang w:val="en-US"/>
              </w:rPr>
              <w:t>V</w:t>
            </w:r>
          </w:p>
        </w:tc>
        <w:tc>
          <w:tcPr>
            <w:tcW w:w="645" w:type="dxa"/>
            <w:vAlign w:val="center"/>
          </w:tcPr>
          <w:p w:rsidR="004F606A" w:rsidRPr="00854984" w:rsidRDefault="004F606A" w:rsidP="004F606A">
            <w:pPr>
              <w:jc w:val="center"/>
              <w:rPr>
                <w:color w:val="000000"/>
                <w:sz w:val="22"/>
              </w:rPr>
            </w:pPr>
            <w:r w:rsidRPr="00854984">
              <w:rPr>
                <w:color w:val="000000"/>
                <w:sz w:val="22"/>
              </w:rPr>
              <w:t>-</w:t>
            </w:r>
          </w:p>
        </w:tc>
        <w:tc>
          <w:tcPr>
            <w:tcW w:w="1417" w:type="dxa"/>
            <w:vAlign w:val="center"/>
          </w:tcPr>
          <w:p w:rsidR="004F606A" w:rsidRPr="00854984" w:rsidRDefault="004F606A" w:rsidP="004F606A">
            <w:pPr>
              <w:jc w:val="center"/>
              <w:rPr>
                <w:color w:val="000000"/>
                <w:sz w:val="22"/>
              </w:rPr>
            </w:pPr>
            <w:r w:rsidRPr="00854984">
              <w:rPr>
                <w:color w:val="000000"/>
                <w:sz w:val="22"/>
              </w:rPr>
              <w:t>-</w:t>
            </w:r>
          </w:p>
        </w:tc>
        <w:tc>
          <w:tcPr>
            <w:tcW w:w="993" w:type="dxa"/>
            <w:vAlign w:val="center"/>
          </w:tcPr>
          <w:p w:rsidR="004F606A" w:rsidRPr="00854984" w:rsidRDefault="004F606A" w:rsidP="004F606A">
            <w:pPr>
              <w:jc w:val="center"/>
              <w:rPr>
                <w:color w:val="000000"/>
                <w:sz w:val="22"/>
              </w:rPr>
            </w:pPr>
            <w:r w:rsidRPr="00854984">
              <w:rPr>
                <w:color w:val="000000"/>
                <w:sz w:val="22"/>
              </w:rPr>
              <w:t>Т</w:t>
            </w:r>
          </w:p>
        </w:tc>
        <w:tc>
          <w:tcPr>
            <w:tcW w:w="708" w:type="dxa"/>
            <w:vAlign w:val="center"/>
          </w:tcPr>
          <w:p w:rsidR="004F606A" w:rsidRPr="00854984" w:rsidRDefault="004F606A" w:rsidP="004F606A">
            <w:pPr>
              <w:jc w:val="center"/>
              <w:rPr>
                <w:sz w:val="22"/>
              </w:rPr>
            </w:pPr>
            <w:r w:rsidRPr="00854984">
              <w:rPr>
                <w:sz w:val="22"/>
              </w:rPr>
              <w:t>2</w:t>
            </w:r>
          </w:p>
        </w:tc>
        <w:tc>
          <w:tcPr>
            <w:tcW w:w="2556" w:type="dxa"/>
            <w:vAlign w:val="center"/>
          </w:tcPr>
          <w:p w:rsidR="004F606A" w:rsidRPr="00854984" w:rsidRDefault="004F606A" w:rsidP="004F606A">
            <w:pPr>
              <w:widowControl w:val="0"/>
              <w:autoSpaceDE w:val="0"/>
              <w:autoSpaceDN w:val="0"/>
              <w:adjustRightInd w:val="0"/>
              <w:spacing w:line="258" w:lineRule="exact"/>
              <w:jc w:val="center"/>
              <w:rPr>
                <w:sz w:val="22"/>
              </w:rPr>
            </w:pPr>
            <w:r w:rsidRPr="00854984">
              <w:rPr>
                <w:sz w:val="22"/>
              </w:rPr>
              <w:t>Промежуточная аттестация в форме открытого занятия</w:t>
            </w:r>
          </w:p>
        </w:tc>
        <w:tc>
          <w:tcPr>
            <w:tcW w:w="1130" w:type="dxa"/>
            <w:vAlign w:val="center"/>
          </w:tcPr>
          <w:p w:rsidR="004F606A" w:rsidRPr="00854984" w:rsidRDefault="004F606A" w:rsidP="004F606A">
            <w:pPr>
              <w:jc w:val="center"/>
              <w:rPr>
                <w:color w:val="000000"/>
                <w:sz w:val="22"/>
              </w:rPr>
            </w:pPr>
            <w:r w:rsidRPr="00854984">
              <w:rPr>
                <w:color w:val="000000"/>
                <w:sz w:val="22"/>
              </w:rPr>
              <w:t>Бассейн, стадион, фитнес</w:t>
            </w:r>
          </w:p>
          <w:p w:rsidR="004F606A" w:rsidRPr="00854984" w:rsidRDefault="004F606A" w:rsidP="004F606A">
            <w:pPr>
              <w:jc w:val="center"/>
              <w:rPr>
                <w:color w:val="000000"/>
                <w:sz w:val="22"/>
              </w:rPr>
            </w:pPr>
            <w:r w:rsidRPr="00854984">
              <w:rPr>
                <w:color w:val="000000"/>
                <w:sz w:val="22"/>
              </w:rPr>
              <w:t>зал</w:t>
            </w:r>
          </w:p>
        </w:tc>
        <w:tc>
          <w:tcPr>
            <w:tcW w:w="1421" w:type="dxa"/>
            <w:vAlign w:val="center"/>
          </w:tcPr>
          <w:p w:rsidR="004F606A" w:rsidRPr="00854984" w:rsidRDefault="004F606A" w:rsidP="004F606A">
            <w:pPr>
              <w:jc w:val="center"/>
              <w:rPr>
                <w:color w:val="000000"/>
                <w:sz w:val="22"/>
              </w:rPr>
            </w:pPr>
            <w:r w:rsidRPr="00854984">
              <w:rPr>
                <w:color w:val="000000"/>
                <w:sz w:val="22"/>
              </w:rPr>
              <w:t>тестирование</w:t>
            </w:r>
          </w:p>
        </w:tc>
      </w:tr>
      <w:tr w:rsidR="004F606A" w:rsidRPr="00854984" w:rsidTr="00854984">
        <w:tc>
          <w:tcPr>
            <w:tcW w:w="566" w:type="dxa"/>
            <w:vAlign w:val="center"/>
          </w:tcPr>
          <w:p w:rsidR="004F606A" w:rsidRPr="00854984" w:rsidRDefault="004F606A" w:rsidP="004F606A">
            <w:pPr>
              <w:jc w:val="center"/>
              <w:rPr>
                <w:b/>
                <w:sz w:val="22"/>
              </w:rPr>
            </w:pPr>
            <w:r w:rsidRPr="00854984">
              <w:rPr>
                <w:b/>
                <w:sz w:val="22"/>
                <w:lang w:val="en-US"/>
              </w:rPr>
              <w:t>IV</w:t>
            </w:r>
            <w:r w:rsidRPr="00854984">
              <w:rPr>
                <w:b/>
                <w:sz w:val="22"/>
              </w:rPr>
              <w:t>.</w:t>
            </w:r>
          </w:p>
        </w:tc>
        <w:tc>
          <w:tcPr>
            <w:tcW w:w="882" w:type="dxa"/>
            <w:vAlign w:val="center"/>
          </w:tcPr>
          <w:p w:rsidR="004F606A" w:rsidRPr="00854984" w:rsidRDefault="004F606A" w:rsidP="004F606A">
            <w:pPr>
              <w:jc w:val="center"/>
              <w:rPr>
                <w:b/>
                <w:sz w:val="22"/>
              </w:rPr>
            </w:pPr>
            <w:r w:rsidRPr="00854984">
              <w:rPr>
                <w:sz w:val="22"/>
                <w:lang w:val="en-US"/>
              </w:rPr>
              <w:t>IX-V</w:t>
            </w:r>
          </w:p>
        </w:tc>
        <w:tc>
          <w:tcPr>
            <w:tcW w:w="645" w:type="dxa"/>
            <w:vAlign w:val="center"/>
          </w:tcPr>
          <w:p w:rsidR="004F606A" w:rsidRPr="00854984" w:rsidRDefault="004F606A" w:rsidP="004F606A">
            <w:pPr>
              <w:jc w:val="center"/>
              <w:rPr>
                <w:color w:val="000000"/>
                <w:sz w:val="22"/>
              </w:rPr>
            </w:pPr>
            <w:r w:rsidRPr="00854984">
              <w:rPr>
                <w:color w:val="000000"/>
                <w:sz w:val="22"/>
              </w:rPr>
              <w:t>-</w:t>
            </w:r>
          </w:p>
        </w:tc>
        <w:tc>
          <w:tcPr>
            <w:tcW w:w="1417" w:type="dxa"/>
            <w:vAlign w:val="center"/>
          </w:tcPr>
          <w:p w:rsidR="004F606A" w:rsidRPr="00854984" w:rsidRDefault="004F606A" w:rsidP="004F606A">
            <w:pPr>
              <w:jc w:val="center"/>
              <w:rPr>
                <w:color w:val="000000"/>
                <w:sz w:val="22"/>
              </w:rPr>
            </w:pPr>
            <w:r w:rsidRPr="00854984">
              <w:rPr>
                <w:color w:val="000000"/>
                <w:sz w:val="22"/>
              </w:rPr>
              <w:t>-</w:t>
            </w:r>
          </w:p>
        </w:tc>
        <w:tc>
          <w:tcPr>
            <w:tcW w:w="993" w:type="dxa"/>
            <w:vAlign w:val="center"/>
          </w:tcPr>
          <w:p w:rsidR="004F606A" w:rsidRPr="00854984" w:rsidRDefault="004F606A" w:rsidP="004F606A">
            <w:pPr>
              <w:jc w:val="center"/>
              <w:rPr>
                <w:color w:val="000000"/>
                <w:sz w:val="22"/>
              </w:rPr>
            </w:pPr>
            <w:r w:rsidRPr="00854984">
              <w:rPr>
                <w:color w:val="000000"/>
                <w:sz w:val="22"/>
              </w:rPr>
              <w:t>ПР</w:t>
            </w:r>
          </w:p>
        </w:tc>
        <w:tc>
          <w:tcPr>
            <w:tcW w:w="708" w:type="dxa"/>
            <w:vAlign w:val="center"/>
          </w:tcPr>
          <w:p w:rsidR="004F606A" w:rsidRPr="00381357" w:rsidRDefault="004F606A" w:rsidP="004F606A">
            <w:pPr>
              <w:jc w:val="center"/>
              <w:rPr>
                <w:bCs/>
                <w:sz w:val="22"/>
              </w:rPr>
            </w:pPr>
            <w:r w:rsidRPr="00381357">
              <w:rPr>
                <w:bCs/>
                <w:sz w:val="22"/>
              </w:rPr>
              <w:t>20</w:t>
            </w:r>
          </w:p>
        </w:tc>
        <w:tc>
          <w:tcPr>
            <w:tcW w:w="2556" w:type="dxa"/>
            <w:vAlign w:val="center"/>
          </w:tcPr>
          <w:p w:rsidR="004F606A" w:rsidRPr="00381357" w:rsidRDefault="004F606A" w:rsidP="004F606A">
            <w:pPr>
              <w:jc w:val="center"/>
              <w:rPr>
                <w:bCs/>
                <w:color w:val="000000"/>
                <w:sz w:val="22"/>
              </w:rPr>
            </w:pPr>
            <w:r w:rsidRPr="00381357">
              <w:rPr>
                <w:bCs/>
                <w:color w:val="000000"/>
                <w:sz w:val="22"/>
              </w:rPr>
              <w:t xml:space="preserve">Технико-тактическая и </w:t>
            </w:r>
            <w:proofErr w:type="spellStart"/>
            <w:r w:rsidRPr="00381357">
              <w:rPr>
                <w:bCs/>
                <w:color w:val="000000"/>
                <w:sz w:val="22"/>
              </w:rPr>
              <w:t>психологичес</w:t>
            </w:r>
            <w:proofErr w:type="spellEnd"/>
          </w:p>
          <w:p w:rsidR="004F606A" w:rsidRPr="00381357" w:rsidRDefault="004F606A" w:rsidP="004F606A">
            <w:pPr>
              <w:jc w:val="center"/>
              <w:rPr>
                <w:bCs/>
                <w:sz w:val="22"/>
              </w:rPr>
            </w:pPr>
            <w:r w:rsidRPr="00381357">
              <w:rPr>
                <w:bCs/>
                <w:color w:val="000000"/>
                <w:sz w:val="22"/>
              </w:rPr>
              <w:t>кая подготовка</w:t>
            </w:r>
          </w:p>
        </w:tc>
        <w:tc>
          <w:tcPr>
            <w:tcW w:w="1130" w:type="dxa"/>
            <w:vAlign w:val="center"/>
          </w:tcPr>
          <w:p w:rsidR="004F606A" w:rsidRPr="00854984" w:rsidRDefault="004F606A" w:rsidP="004F606A">
            <w:pPr>
              <w:jc w:val="center"/>
              <w:rPr>
                <w:color w:val="000000"/>
                <w:sz w:val="22"/>
              </w:rPr>
            </w:pPr>
            <w:r w:rsidRPr="00854984">
              <w:rPr>
                <w:color w:val="000000"/>
                <w:sz w:val="22"/>
              </w:rPr>
              <w:t>Бассейн, стадион, фитнес</w:t>
            </w:r>
          </w:p>
          <w:p w:rsidR="004F606A" w:rsidRPr="00854984" w:rsidRDefault="004F606A" w:rsidP="004F606A">
            <w:pPr>
              <w:jc w:val="center"/>
              <w:rPr>
                <w:color w:val="000000"/>
                <w:sz w:val="22"/>
              </w:rPr>
            </w:pPr>
            <w:r w:rsidRPr="00854984">
              <w:rPr>
                <w:color w:val="000000"/>
                <w:sz w:val="22"/>
              </w:rPr>
              <w:t>зал</w:t>
            </w:r>
          </w:p>
        </w:tc>
        <w:tc>
          <w:tcPr>
            <w:tcW w:w="1421" w:type="dxa"/>
            <w:vAlign w:val="center"/>
          </w:tcPr>
          <w:p w:rsidR="004F606A" w:rsidRPr="00854984" w:rsidRDefault="004F606A" w:rsidP="004F606A">
            <w:pPr>
              <w:jc w:val="center"/>
              <w:rPr>
                <w:color w:val="000000"/>
                <w:sz w:val="22"/>
              </w:rPr>
            </w:pPr>
            <w:r w:rsidRPr="00854984">
              <w:rPr>
                <w:color w:val="000000"/>
                <w:sz w:val="22"/>
              </w:rPr>
              <w:t>практическое выполнение</w:t>
            </w:r>
          </w:p>
        </w:tc>
      </w:tr>
      <w:tr w:rsidR="004F606A" w:rsidRPr="00854984" w:rsidTr="00854984">
        <w:tc>
          <w:tcPr>
            <w:tcW w:w="566" w:type="dxa"/>
            <w:vAlign w:val="center"/>
          </w:tcPr>
          <w:p w:rsidR="004F606A" w:rsidRPr="00854984" w:rsidRDefault="004F606A" w:rsidP="004F606A">
            <w:pPr>
              <w:jc w:val="center"/>
              <w:rPr>
                <w:b/>
                <w:sz w:val="22"/>
              </w:rPr>
            </w:pPr>
            <w:r w:rsidRPr="00854984">
              <w:rPr>
                <w:b/>
                <w:sz w:val="22"/>
                <w:lang w:val="en-US"/>
              </w:rPr>
              <w:t>V</w:t>
            </w:r>
            <w:r w:rsidRPr="00854984">
              <w:rPr>
                <w:b/>
                <w:sz w:val="22"/>
              </w:rPr>
              <w:t>.</w:t>
            </w:r>
          </w:p>
        </w:tc>
        <w:tc>
          <w:tcPr>
            <w:tcW w:w="882" w:type="dxa"/>
            <w:vAlign w:val="center"/>
          </w:tcPr>
          <w:p w:rsidR="004F606A" w:rsidRPr="00854984" w:rsidRDefault="004F606A" w:rsidP="004F606A">
            <w:pPr>
              <w:widowControl w:val="0"/>
              <w:autoSpaceDE w:val="0"/>
              <w:autoSpaceDN w:val="0"/>
              <w:adjustRightInd w:val="0"/>
              <w:spacing w:line="264" w:lineRule="exact"/>
              <w:jc w:val="center"/>
              <w:rPr>
                <w:sz w:val="22"/>
              </w:rPr>
            </w:pPr>
            <w:r w:rsidRPr="00854984">
              <w:rPr>
                <w:sz w:val="22"/>
                <w:lang w:val="en-US"/>
              </w:rPr>
              <w:t>IX-V</w:t>
            </w:r>
          </w:p>
        </w:tc>
        <w:tc>
          <w:tcPr>
            <w:tcW w:w="645" w:type="dxa"/>
            <w:vAlign w:val="center"/>
          </w:tcPr>
          <w:p w:rsidR="004F606A" w:rsidRPr="00854984" w:rsidRDefault="004F606A" w:rsidP="004F606A">
            <w:pPr>
              <w:jc w:val="center"/>
              <w:rPr>
                <w:color w:val="000000"/>
                <w:sz w:val="22"/>
              </w:rPr>
            </w:pPr>
            <w:r w:rsidRPr="00854984">
              <w:rPr>
                <w:color w:val="000000"/>
                <w:sz w:val="22"/>
              </w:rPr>
              <w:t>-</w:t>
            </w:r>
          </w:p>
        </w:tc>
        <w:tc>
          <w:tcPr>
            <w:tcW w:w="1417" w:type="dxa"/>
            <w:vAlign w:val="center"/>
          </w:tcPr>
          <w:p w:rsidR="004F606A" w:rsidRPr="00854984" w:rsidRDefault="004F606A" w:rsidP="004F606A">
            <w:pPr>
              <w:jc w:val="center"/>
              <w:rPr>
                <w:color w:val="000000"/>
                <w:sz w:val="22"/>
              </w:rPr>
            </w:pPr>
            <w:r w:rsidRPr="00854984">
              <w:rPr>
                <w:color w:val="000000"/>
                <w:sz w:val="22"/>
              </w:rPr>
              <w:t>-</w:t>
            </w:r>
          </w:p>
        </w:tc>
        <w:tc>
          <w:tcPr>
            <w:tcW w:w="993" w:type="dxa"/>
            <w:vAlign w:val="center"/>
          </w:tcPr>
          <w:p w:rsidR="004F606A" w:rsidRPr="00854984" w:rsidRDefault="004F606A" w:rsidP="004F606A">
            <w:pPr>
              <w:jc w:val="center"/>
              <w:rPr>
                <w:color w:val="000000"/>
                <w:sz w:val="22"/>
              </w:rPr>
            </w:pPr>
            <w:r w:rsidRPr="00854984">
              <w:rPr>
                <w:color w:val="000000"/>
                <w:sz w:val="22"/>
              </w:rPr>
              <w:t>И</w:t>
            </w:r>
          </w:p>
        </w:tc>
        <w:tc>
          <w:tcPr>
            <w:tcW w:w="708" w:type="dxa"/>
            <w:vAlign w:val="center"/>
          </w:tcPr>
          <w:p w:rsidR="004F606A" w:rsidRPr="00381357" w:rsidRDefault="004F606A" w:rsidP="004F606A">
            <w:pPr>
              <w:jc w:val="center"/>
              <w:rPr>
                <w:bCs/>
                <w:sz w:val="22"/>
              </w:rPr>
            </w:pPr>
            <w:r w:rsidRPr="00381357">
              <w:rPr>
                <w:bCs/>
                <w:sz w:val="22"/>
              </w:rPr>
              <w:t>22</w:t>
            </w:r>
          </w:p>
        </w:tc>
        <w:tc>
          <w:tcPr>
            <w:tcW w:w="2556" w:type="dxa"/>
            <w:vAlign w:val="center"/>
          </w:tcPr>
          <w:p w:rsidR="004F606A" w:rsidRPr="00381357" w:rsidRDefault="004F606A" w:rsidP="004F606A">
            <w:pPr>
              <w:widowControl w:val="0"/>
              <w:autoSpaceDE w:val="0"/>
              <w:autoSpaceDN w:val="0"/>
              <w:adjustRightInd w:val="0"/>
              <w:spacing w:line="264" w:lineRule="exact"/>
              <w:jc w:val="center"/>
              <w:rPr>
                <w:bCs/>
                <w:sz w:val="22"/>
              </w:rPr>
            </w:pPr>
            <w:r w:rsidRPr="00381357">
              <w:rPr>
                <w:bCs/>
                <w:sz w:val="22"/>
              </w:rPr>
              <w:t>Другие виды спорта и подвижные игры</w:t>
            </w:r>
          </w:p>
        </w:tc>
        <w:tc>
          <w:tcPr>
            <w:tcW w:w="1130" w:type="dxa"/>
            <w:vAlign w:val="center"/>
          </w:tcPr>
          <w:p w:rsidR="004F606A" w:rsidRPr="00854984" w:rsidRDefault="004F606A" w:rsidP="004F606A">
            <w:pPr>
              <w:jc w:val="center"/>
              <w:rPr>
                <w:color w:val="000000"/>
                <w:sz w:val="22"/>
              </w:rPr>
            </w:pPr>
            <w:r w:rsidRPr="00854984">
              <w:rPr>
                <w:color w:val="000000"/>
                <w:sz w:val="22"/>
              </w:rPr>
              <w:t>Бассейн, стадион, фитнес</w:t>
            </w:r>
          </w:p>
          <w:p w:rsidR="004F606A" w:rsidRPr="00854984" w:rsidRDefault="004F606A" w:rsidP="004F606A">
            <w:pPr>
              <w:jc w:val="center"/>
              <w:rPr>
                <w:color w:val="000000"/>
                <w:sz w:val="22"/>
              </w:rPr>
            </w:pPr>
            <w:r w:rsidRPr="00854984">
              <w:rPr>
                <w:color w:val="000000"/>
                <w:sz w:val="22"/>
              </w:rPr>
              <w:t>зал</w:t>
            </w:r>
          </w:p>
        </w:tc>
        <w:tc>
          <w:tcPr>
            <w:tcW w:w="1421" w:type="dxa"/>
            <w:vAlign w:val="center"/>
          </w:tcPr>
          <w:p w:rsidR="004F606A" w:rsidRPr="00854984" w:rsidRDefault="004F606A" w:rsidP="004F606A">
            <w:pPr>
              <w:jc w:val="center"/>
              <w:rPr>
                <w:color w:val="000000"/>
                <w:sz w:val="22"/>
              </w:rPr>
            </w:pPr>
            <w:r w:rsidRPr="00854984">
              <w:rPr>
                <w:color w:val="000000"/>
                <w:sz w:val="22"/>
              </w:rPr>
              <w:t>практическое выполнение</w:t>
            </w:r>
          </w:p>
        </w:tc>
      </w:tr>
      <w:tr w:rsidR="004F606A" w:rsidRPr="00854984" w:rsidTr="00854984">
        <w:tc>
          <w:tcPr>
            <w:tcW w:w="566" w:type="dxa"/>
            <w:vAlign w:val="center"/>
          </w:tcPr>
          <w:p w:rsidR="004F606A" w:rsidRPr="00854984" w:rsidRDefault="004F606A" w:rsidP="004F606A">
            <w:pPr>
              <w:jc w:val="center"/>
              <w:rPr>
                <w:b/>
                <w:sz w:val="22"/>
              </w:rPr>
            </w:pPr>
            <w:r w:rsidRPr="00854984">
              <w:rPr>
                <w:b/>
                <w:sz w:val="22"/>
                <w:lang w:val="en-US"/>
              </w:rPr>
              <w:t>VI</w:t>
            </w:r>
            <w:r w:rsidRPr="00854984">
              <w:rPr>
                <w:b/>
                <w:sz w:val="22"/>
              </w:rPr>
              <w:t>.</w:t>
            </w:r>
          </w:p>
        </w:tc>
        <w:tc>
          <w:tcPr>
            <w:tcW w:w="882" w:type="dxa"/>
            <w:vAlign w:val="center"/>
          </w:tcPr>
          <w:p w:rsidR="004F606A" w:rsidRPr="00854984" w:rsidRDefault="004F606A" w:rsidP="004F606A">
            <w:pPr>
              <w:widowControl w:val="0"/>
              <w:autoSpaceDE w:val="0"/>
              <w:autoSpaceDN w:val="0"/>
              <w:adjustRightInd w:val="0"/>
              <w:spacing w:line="262" w:lineRule="exact"/>
              <w:jc w:val="center"/>
              <w:rPr>
                <w:sz w:val="22"/>
                <w:lang w:val="en-US"/>
              </w:rPr>
            </w:pPr>
            <w:r w:rsidRPr="00854984">
              <w:rPr>
                <w:sz w:val="22"/>
                <w:lang w:val="en-US"/>
              </w:rPr>
              <w:t>VI-VII</w:t>
            </w:r>
          </w:p>
        </w:tc>
        <w:tc>
          <w:tcPr>
            <w:tcW w:w="645" w:type="dxa"/>
            <w:vAlign w:val="center"/>
          </w:tcPr>
          <w:p w:rsidR="004F606A" w:rsidRPr="00854984" w:rsidRDefault="004F606A" w:rsidP="004F606A">
            <w:pPr>
              <w:jc w:val="center"/>
              <w:rPr>
                <w:color w:val="000000"/>
                <w:sz w:val="22"/>
              </w:rPr>
            </w:pPr>
            <w:r w:rsidRPr="00854984">
              <w:rPr>
                <w:color w:val="000000"/>
                <w:sz w:val="22"/>
              </w:rPr>
              <w:t>-</w:t>
            </w:r>
          </w:p>
        </w:tc>
        <w:tc>
          <w:tcPr>
            <w:tcW w:w="1417" w:type="dxa"/>
            <w:vAlign w:val="center"/>
          </w:tcPr>
          <w:p w:rsidR="004F606A" w:rsidRPr="00854984" w:rsidRDefault="004F606A" w:rsidP="004F606A">
            <w:pPr>
              <w:jc w:val="center"/>
              <w:rPr>
                <w:color w:val="000000"/>
                <w:sz w:val="22"/>
              </w:rPr>
            </w:pPr>
            <w:r w:rsidRPr="00854984">
              <w:rPr>
                <w:color w:val="000000"/>
                <w:sz w:val="22"/>
              </w:rPr>
              <w:t>-</w:t>
            </w:r>
          </w:p>
        </w:tc>
        <w:tc>
          <w:tcPr>
            <w:tcW w:w="993" w:type="dxa"/>
            <w:vAlign w:val="center"/>
          </w:tcPr>
          <w:p w:rsidR="004F606A" w:rsidRPr="00854984" w:rsidRDefault="004F606A" w:rsidP="004F606A">
            <w:pPr>
              <w:jc w:val="center"/>
              <w:rPr>
                <w:color w:val="000000"/>
                <w:sz w:val="22"/>
              </w:rPr>
            </w:pPr>
            <w:r w:rsidRPr="00854984">
              <w:rPr>
                <w:color w:val="000000"/>
                <w:sz w:val="22"/>
              </w:rPr>
              <w:t>СР</w:t>
            </w:r>
          </w:p>
        </w:tc>
        <w:tc>
          <w:tcPr>
            <w:tcW w:w="708" w:type="dxa"/>
            <w:vAlign w:val="center"/>
          </w:tcPr>
          <w:p w:rsidR="004F606A" w:rsidRPr="00381357" w:rsidRDefault="004F606A" w:rsidP="004F606A">
            <w:pPr>
              <w:jc w:val="center"/>
              <w:rPr>
                <w:bCs/>
                <w:sz w:val="22"/>
              </w:rPr>
            </w:pPr>
            <w:r w:rsidRPr="00381357">
              <w:rPr>
                <w:bCs/>
                <w:sz w:val="22"/>
              </w:rPr>
              <w:t>20</w:t>
            </w:r>
          </w:p>
        </w:tc>
        <w:tc>
          <w:tcPr>
            <w:tcW w:w="2556" w:type="dxa"/>
            <w:vAlign w:val="center"/>
          </w:tcPr>
          <w:p w:rsidR="004F606A" w:rsidRPr="00381357" w:rsidRDefault="004F606A" w:rsidP="004F606A">
            <w:pPr>
              <w:widowControl w:val="0"/>
              <w:autoSpaceDE w:val="0"/>
              <w:autoSpaceDN w:val="0"/>
              <w:adjustRightInd w:val="0"/>
              <w:spacing w:line="262" w:lineRule="exact"/>
              <w:jc w:val="center"/>
              <w:rPr>
                <w:bCs/>
                <w:sz w:val="22"/>
              </w:rPr>
            </w:pPr>
            <w:proofErr w:type="spellStart"/>
            <w:r w:rsidRPr="00381357">
              <w:rPr>
                <w:bCs/>
                <w:sz w:val="22"/>
              </w:rPr>
              <w:t>Самостоятель</w:t>
            </w:r>
            <w:proofErr w:type="spellEnd"/>
          </w:p>
          <w:p w:rsidR="004F606A" w:rsidRPr="00381357" w:rsidRDefault="004F606A" w:rsidP="004F606A">
            <w:pPr>
              <w:widowControl w:val="0"/>
              <w:autoSpaceDE w:val="0"/>
              <w:autoSpaceDN w:val="0"/>
              <w:adjustRightInd w:val="0"/>
              <w:spacing w:line="262" w:lineRule="exact"/>
              <w:jc w:val="center"/>
              <w:rPr>
                <w:bCs/>
                <w:sz w:val="22"/>
              </w:rPr>
            </w:pPr>
            <w:r w:rsidRPr="00381357">
              <w:rPr>
                <w:bCs/>
                <w:sz w:val="22"/>
              </w:rPr>
              <w:t>ная работа</w:t>
            </w:r>
          </w:p>
        </w:tc>
        <w:tc>
          <w:tcPr>
            <w:tcW w:w="1130" w:type="dxa"/>
            <w:vAlign w:val="center"/>
          </w:tcPr>
          <w:p w:rsidR="004F606A" w:rsidRPr="00854984" w:rsidRDefault="004F606A" w:rsidP="004F606A">
            <w:pPr>
              <w:jc w:val="center"/>
              <w:rPr>
                <w:color w:val="000000"/>
                <w:sz w:val="22"/>
              </w:rPr>
            </w:pPr>
            <w:r w:rsidRPr="00854984">
              <w:rPr>
                <w:color w:val="000000"/>
                <w:sz w:val="22"/>
              </w:rPr>
              <w:t>Стадион</w:t>
            </w:r>
          </w:p>
          <w:p w:rsidR="004F606A" w:rsidRPr="00854984" w:rsidRDefault="004F606A" w:rsidP="004F606A">
            <w:pPr>
              <w:jc w:val="center"/>
              <w:rPr>
                <w:color w:val="000000"/>
                <w:sz w:val="22"/>
              </w:rPr>
            </w:pPr>
          </w:p>
        </w:tc>
        <w:tc>
          <w:tcPr>
            <w:tcW w:w="1421" w:type="dxa"/>
            <w:vAlign w:val="center"/>
          </w:tcPr>
          <w:p w:rsidR="004F606A" w:rsidRPr="00854984" w:rsidRDefault="004F606A" w:rsidP="004F606A">
            <w:pPr>
              <w:jc w:val="center"/>
              <w:rPr>
                <w:color w:val="000000"/>
                <w:sz w:val="22"/>
              </w:rPr>
            </w:pPr>
            <w:r w:rsidRPr="00854984">
              <w:rPr>
                <w:color w:val="000000"/>
                <w:sz w:val="22"/>
              </w:rPr>
              <w:t>практическое выполнение</w:t>
            </w:r>
          </w:p>
        </w:tc>
      </w:tr>
      <w:tr w:rsidR="004F606A" w:rsidRPr="00854984" w:rsidTr="00854984">
        <w:trPr>
          <w:trHeight w:val="504"/>
        </w:trPr>
        <w:tc>
          <w:tcPr>
            <w:tcW w:w="566" w:type="dxa"/>
            <w:vAlign w:val="center"/>
          </w:tcPr>
          <w:p w:rsidR="004F606A" w:rsidRPr="00854984" w:rsidRDefault="004F606A" w:rsidP="004F606A">
            <w:pPr>
              <w:jc w:val="center"/>
              <w:rPr>
                <w:b/>
                <w:sz w:val="22"/>
                <w:lang w:val="en-US"/>
              </w:rPr>
            </w:pPr>
          </w:p>
        </w:tc>
        <w:tc>
          <w:tcPr>
            <w:tcW w:w="882" w:type="dxa"/>
            <w:vAlign w:val="center"/>
          </w:tcPr>
          <w:p w:rsidR="004F606A" w:rsidRPr="00854984" w:rsidRDefault="004F606A" w:rsidP="004F606A">
            <w:pPr>
              <w:widowControl w:val="0"/>
              <w:autoSpaceDE w:val="0"/>
              <w:autoSpaceDN w:val="0"/>
              <w:adjustRightInd w:val="0"/>
              <w:spacing w:line="262" w:lineRule="exact"/>
              <w:jc w:val="center"/>
              <w:rPr>
                <w:sz w:val="22"/>
              </w:rPr>
            </w:pPr>
          </w:p>
        </w:tc>
        <w:tc>
          <w:tcPr>
            <w:tcW w:w="645" w:type="dxa"/>
            <w:vAlign w:val="center"/>
          </w:tcPr>
          <w:p w:rsidR="004F606A" w:rsidRPr="00854984" w:rsidRDefault="004F606A" w:rsidP="004F606A">
            <w:pPr>
              <w:jc w:val="center"/>
              <w:rPr>
                <w:color w:val="000000"/>
                <w:sz w:val="22"/>
              </w:rPr>
            </w:pPr>
            <w:r w:rsidRPr="00854984">
              <w:rPr>
                <w:color w:val="000000"/>
                <w:sz w:val="22"/>
              </w:rPr>
              <w:t>-</w:t>
            </w:r>
          </w:p>
        </w:tc>
        <w:tc>
          <w:tcPr>
            <w:tcW w:w="1417" w:type="dxa"/>
            <w:vAlign w:val="center"/>
          </w:tcPr>
          <w:p w:rsidR="004F606A" w:rsidRPr="00854984" w:rsidRDefault="004F606A" w:rsidP="004F606A">
            <w:pPr>
              <w:jc w:val="center"/>
              <w:rPr>
                <w:color w:val="000000"/>
                <w:sz w:val="22"/>
              </w:rPr>
            </w:pPr>
            <w:r w:rsidRPr="00854984">
              <w:rPr>
                <w:color w:val="000000"/>
                <w:sz w:val="22"/>
              </w:rPr>
              <w:t>-</w:t>
            </w:r>
          </w:p>
        </w:tc>
        <w:tc>
          <w:tcPr>
            <w:tcW w:w="993" w:type="dxa"/>
            <w:vAlign w:val="center"/>
          </w:tcPr>
          <w:p w:rsidR="004F606A" w:rsidRPr="00854984" w:rsidRDefault="004F606A" w:rsidP="004F606A">
            <w:pPr>
              <w:jc w:val="center"/>
              <w:rPr>
                <w:color w:val="000000"/>
                <w:sz w:val="22"/>
              </w:rPr>
            </w:pPr>
          </w:p>
        </w:tc>
        <w:tc>
          <w:tcPr>
            <w:tcW w:w="708" w:type="dxa"/>
            <w:vAlign w:val="center"/>
          </w:tcPr>
          <w:p w:rsidR="004F606A" w:rsidRPr="00381357" w:rsidRDefault="004F606A" w:rsidP="004F606A">
            <w:pPr>
              <w:jc w:val="center"/>
              <w:rPr>
                <w:bCs/>
                <w:sz w:val="22"/>
              </w:rPr>
            </w:pPr>
            <w:r w:rsidRPr="00381357">
              <w:rPr>
                <w:bCs/>
                <w:sz w:val="22"/>
              </w:rPr>
              <w:t>208</w:t>
            </w:r>
          </w:p>
        </w:tc>
        <w:tc>
          <w:tcPr>
            <w:tcW w:w="2556" w:type="dxa"/>
            <w:vAlign w:val="center"/>
          </w:tcPr>
          <w:p w:rsidR="004F606A" w:rsidRPr="00381357" w:rsidRDefault="004F606A" w:rsidP="004F606A">
            <w:pPr>
              <w:widowControl w:val="0"/>
              <w:autoSpaceDE w:val="0"/>
              <w:autoSpaceDN w:val="0"/>
              <w:adjustRightInd w:val="0"/>
              <w:spacing w:line="262" w:lineRule="exact"/>
              <w:jc w:val="center"/>
              <w:rPr>
                <w:bCs/>
                <w:sz w:val="22"/>
              </w:rPr>
            </w:pPr>
            <w:r w:rsidRPr="00381357">
              <w:rPr>
                <w:bCs/>
                <w:sz w:val="22"/>
              </w:rPr>
              <w:t>-</w:t>
            </w:r>
          </w:p>
        </w:tc>
        <w:tc>
          <w:tcPr>
            <w:tcW w:w="1130" w:type="dxa"/>
            <w:vAlign w:val="center"/>
          </w:tcPr>
          <w:p w:rsidR="004F606A" w:rsidRPr="00854984" w:rsidRDefault="004F606A" w:rsidP="004F606A">
            <w:pPr>
              <w:jc w:val="center"/>
              <w:rPr>
                <w:color w:val="000000"/>
                <w:sz w:val="22"/>
              </w:rPr>
            </w:pPr>
            <w:r w:rsidRPr="00854984">
              <w:rPr>
                <w:color w:val="000000"/>
                <w:sz w:val="22"/>
              </w:rPr>
              <w:t>-</w:t>
            </w:r>
          </w:p>
        </w:tc>
        <w:tc>
          <w:tcPr>
            <w:tcW w:w="1421" w:type="dxa"/>
            <w:vAlign w:val="center"/>
          </w:tcPr>
          <w:p w:rsidR="004F606A" w:rsidRPr="00854984" w:rsidRDefault="004F606A" w:rsidP="004F606A">
            <w:pPr>
              <w:jc w:val="center"/>
              <w:rPr>
                <w:color w:val="000000"/>
                <w:sz w:val="22"/>
              </w:rPr>
            </w:pPr>
            <w:r w:rsidRPr="00854984">
              <w:rPr>
                <w:color w:val="000000"/>
                <w:sz w:val="22"/>
              </w:rPr>
              <w:t>-</w:t>
            </w:r>
          </w:p>
        </w:tc>
      </w:tr>
    </w:tbl>
    <w:p w:rsidR="004F606A" w:rsidRPr="004F606A" w:rsidRDefault="004F606A" w:rsidP="004F606A">
      <w:pPr>
        <w:shd w:val="clear" w:color="auto" w:fill="FFFFFF"/>
        <w:jc w:val="both"/>
        <w:rPr>
          <w:szCs w:val="28"/>
        </w:rPr>
      </w:pPr>
      <w:r>
        <w:rPr>
          <w:szCs w:val="28"/>
        </w:rPr>
        <w:t>Примечание: условные обозначения Б – беседа; ПР – практическое занятие; МК – медицинский контроль; Т – тестирование; С – соревнование; И – игра; СР – самостоятельная работа</w:t>
      </w:r>
    </w:p>
    <w:p w:rsidR="004F606A" w:rsidRDefault="004F606A" w:rsidP="004D4785">
      <w:pPr>
        <w:pStyle w:val="a3"/>
        <w:spacing w:line="360" w:lineRule="auto"/>
        <w:ind w:firstLine="735"/>
        <w:jc w:val="center"/>
        <w:rPr>
          <w:color w:val="auto"/>
          <w:sz w:val="28"/>
          <w:szCs w:val="28"/>
        </w:rPr>
      </w:pPr>
    </w:p>
    <w:p w:rsidR="004F606A" w:rsidRDefault="004F606A" w:rsidP="004D4785">
      <w:pPr>
        <w:pStyle w:val="a3"/>
        <w:spacing w:line="360" w:lineRule="auto"/>
        <w:ind w:firstLine="735"/>
        <w:jc w:val="center"/>
        <w:rPr>
          <w:color w:val="auto"/>
          <w:sz w:val="28"/>
          <w:szCs w:val="28"/>
        </w:rPr>
        <w:sectPr w:rsidR="004F606A" w:rsidSect="004F606A">
          <w:pgSz w:w="12240" w:h="16340"/>
          <w:pgMar w:top="1537" w:right="816" w:bottom="663" w:left="1418" w:header="0" w:footer="0" w:gutter="0"/>
          <w:cols w:space="720"/>
          <w:formProt w:val="0"/>
          <w:docGrid w:linePitch="299" w:charSpace="4096"/>
        </w:sectPr>
      </w:pPr>
    </w:p>
    <w:p w:rsidR="00A84DE5" w:rsidRPr="00A84DE5" w:rsidRDefault="00A84DE5" w:rsidP="00A84DE5">
      <w:pPr>
        <w:pStyle w:val="1"/>
      </w:pPr>
      <w:bookmarkStart w:id="5" w:name="_Toc122614070"/>
      <w:r w:rsidRPr="00A84DE5">
        <w:lastRenderedPageBreak/>
        <w:t xml:space="preserve">СОДЕРЖАНИЕ </w:t>
      </w:r>
      <w:bookmarkEnd w:id="5"/>
      <w:r w:rsidRPr="00A84DE5">
        <w:t xml:space="preserve"> </w:t>
      </w:r>
    </w:p>
    <w:p w:rsidR="00A84DE5" w:rsidRPr="006F6A71" w:rsidRDefault="00A84DE5" w:rsidP="006F6A71">
      <w:pPr>
        <w:pStyle w:val="2"/>
      </w:pPr>
      <w:bookmarkStart w:id="6" w:name="_Toc122614071"/>
      <w:r w:rsidRPr="006F6A71">
        <w:t>Раздел 1. Теоретическая подготовка</w:t>
      </w:r>
      <w:bookmarkEnd w:id="6"/>
    </w:p>
    <w:p w:rsidR="00A84DE5" w:rsidRPr="006F6A71" w:rsidRDefault="00A84DE5" w:rsidP="006F6A71">
      <w:pPr>
        <w:spacing w:line="276" w:lineRule="auto"/>
        <w:jc w:val="center"/>
        <w:rPr>
          <w:b/>
          <w:szCs w:val="28"/>
        </w:rPr>
      </w:pPr>
    </w:p>
    <w:p w:rsidR="00A84DE5" w:rsidRPr="006F6A71" w:rsidRDefault="00A84DE5" w:rsidP="006F6A71">
      <w:pPr>
        <w:spacing w:line="276" w:lineRule="auto"/>
        <w:ind w:firstLine="709"/>
        <w:jc w:val="both"/>
        <w:rPr>
          <w:b/>
          <w:szCs w:val="28"/>
        </w:rPr>
      </w:pPr>
      <w:r w:rsidRPr="006F6A71">
        <w:rPr>
          <w:b/>
          <w:szCs w:val="28"/>
        </w:rPr>
        <w:t>Тема 1.1. Физическая культура важное средство физического развития и укрепления здоровья.</w:t>
      </w:r>
    </w:p>
    <w:p w:rsidR="00A84DE5" w:rsidRPr="006F6A71" w:rsidRDefault="00A84DE5" w:rsidP="006F6A71">
      <w:pPr>
        <w:spacing w:line="276" w:lineRule="auto"/>
        <w:ind w:firstLine="709"/>
        <w:jc w:val="both"/>
        <w:rPr>
          <w:color w:val="000000"/>
          <w:szCs w:val="28"/>
        </w:rPr>
      </w:pPr>
      <w:r w:rsidRPr="006F6A71">
        <w:rPr>
          <w:b/>
          <w:szCs w:val="28"/>
        </w:rPr>
        <w:t>Теория:</w:t>
      </w:r>
      <w:r w:rsidRPr="006F6A71">
        <w:rPr>
          <w:szCs w:val="28"/>
        </w:rPr>
        <w:t xml:space="preserve"> 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РФ. Роль ФК в воспитании трудолюбия, организованности, воли и жизненно важных умений и навыков.</w:t>
      </w:r>
      <w:r w:rsidRPr="006F6A71">
        <w:rPr>
          <w:color w:val="000000"/>
          <w:szCs w:val="28"/>
        </w:rPr>
        <w:t xml:space="preserve"> Правила предупреждения травматизма во время занятий физическими упражнениями: организация мест занятий, подбор одежды, обуви. Правила личной гигиены. </w:t>
      </w:r>
    </w:p>
    <w:p w:rsidR="00A84DE5" w:rsidRPr="006F6A71" w:rsidRDefault="00A84DE5" w:rsidP="006F6A71">
      <w:pPr>
        <w:spacing w:line="276" w:lineRule="auto"/>
        <w:ind w:firstLine="709"/>
        <w:jc w:val="both"/>
        <w:rPr>
          <w:b/>
          <w:szCs w:val="28"/>
        </w:rPr>
      </w:pPr>
      <w:r w:rsidRPr="006F6A71">
        <w:rPr>
          <w:b/>
          <w:szCs w:val="28"/>
        </w:rPr>
        <w:t>Тема 1.2. Состояние и развитие плавания в России.</w:t>
      </w:r>
    </w:p>
    <w:p w:rsidR="00A84DE5" w:rsidRPr="006F6A71" w:rsidRDefault="00A84DE5" w:rsidP="006F6A71">
      <w:pPr>
        <w:spacing w:line="276" w:lineRule="auto"/>
        <w:ind w:firstLine="709"/>
        <w:jc w:val="both"/>
        <w:rPr>
          <w:color w:val="000000"/>
          <w:szCs w:val="28"/>
        </w:rPr>
      </w:pPr>
      <w:r w:rsidRPr="006F6A71">
        <w:rPr>
          <w:b/>
          <w:szCs w:val="28"/>
        </w:rPr>
        <w:t>Теория:</w:t>
      </w:r>
      <w:r w:rsidRPr="006F6A71">
        <w:rPr>
          <w:szCs w:val="28"/>
        </w:rPr>
        <w:t xml:space="preserve"> История развития плавания в мире и в России. Достижения спортсменов России на мировой арене. Спортивные сооружения для занятий плаванием и их состояние. Права и обязанности спортсмена.</w:t>
      </w:r>
      <w:r w:rsidRPr="006F6A71">
        <w:rPr>
          <w:color w:val="000000"/>
          <w:szCs w:val="28"/>
        </w:rPr>
        <w:t xml:space="preserve"> </w:t>
      </w:r>
    </w:p>
    <w:p w:rsidR="00A84DE5" w:rsidRPr="006F6A71" w:rsidRDefault="00A84DE5" w:rsidP="006F6A71">
      <w:pPr>
        <w:spacing w:line="276" w:lineRule="auto"/>
        <w:ind w:firstLine="709"/>
        <w:jc w:val="both"/>
        <w:rPr>
          <w:b/>
          <w:szCs w:val="28"/>
        </w:rPr>
      </w:pPr>
      <w:r w:rsidRPr="006F6A71">
        <w:rPr>
          <w:b/>
          <w:szCs w:val="28"/>
        </w:rPr>
        <w:t>Тема 1.3. Воспитание нравственных и волевых качеств спортсмена.</w:t>
      </w:r>
    </w:p>
    <w:p w:rsidR="00A84DE5" w:rsidRPr="006F6A71" w:rsidRDefault="00A84DE5" w:rsidP="006F6A71">
      <w:pPr>
        <w:spacing w:line="276" w:lineRule="auto"/>
        <w:ind w:firstLine="709"/>
        <w:jc w:val="both"/>
        <w:rPr>
          <w:b/>
          <w:szCs w:val="28"/>
        </w:rPr>
      </w:pPr>
      <w:r w:rsidRPr="006F6A71">
        <w:rPr>
          <w:b/>
          <w:szCs w:val="28"/>
        </w:rPr>
        <w:t>Теория:</w:t>
      </w:r>
      <w:r w:rsidRPr="006F6A71">
        <w:rPr>
          <w:szCs w:val="28"/>
        </w:rPr>
        <w:t xml:space="preserve"> Воспитание чувства ответственности перед коллективом. Общая и специальная психологическая подготовка. Регуляция уровня эмоционального возбуждения. Основные приемы создания готовности к конкретному соревнованию. </w:t>
      </w:r>
      <w:r w:rsidRPr="006F6A71">
        <w:rPr>
          <w:b/>
          <w:szCs w:val="28"/>
        </w:rPr>
        <w:t>Тема 1.4. Влияние физических упражнений на организм спортсмена.</w:t>
      </w:r>
    </w:p>
    <w:p w:rsidR="00A84DE5" w:rsidRPr="006F6A71" w:rsidRDefault="00A84DE5" w:rsidP="006F6A71">
      <w:pPr>
        <w:spacing w:line="276" w:lineRule="auto"/>
        <w:ind w:firstLine="709"/>
        <w:jc w:val="both"/>
        <w:rPr>
          <w:szCs w:val="28"/>
        </w:rPr>
      </w:pPr>
      <w:r w:rsidRPr="006F6A71">
        <w:rPr>
          <w:b/>
          <w:szCs w:val="28"/>
        </w:rPr>
        <w:t>Теория:</w:t>
      </w:r>
      <w:r w:rsidRPr="006F6A71">
        <w:rPr>
          <w:szCs w:val="28"/>
        </w:rPr>
        <w:t xml:space="preserve"> Основные системы организма. Внешняя среда и ее воздействие на организм и жизнедеятельность человека. Понятие об утомлении и переутомлении. Причины утомления. Активный отдых. Игры.</w:t>
      </w:r>
    </w:p>
    <w:p w:rsidR="00A84DE5" w:rsidRPr="006F6A71" w:rsidRDefault="00A84DE5" w:rsidP="006F6A71">
      <w:pPr>
        <w:spacing w:line="276" w:lineRule="auto"/>
        <w:ind w:firstLine="709"/>
        <w:jc w:val="both"/>
        <w:rPr>
          <w:b/>
          <w:szCs w:val="28"/>
        </w:rPr>
      </w:pPr>
      <w:r w:rsidRPr="006F6A71">
        <w:rPr>
          <w:b/>
          <w:szCs w:val="28"/>
        </w:rPr>
        <w:t>Тема 1.5. Физиологические особенности и физическая подготовка.</w:t>
      </w:r>
    </w:p>
    <w:p w:rsidR="00A84DE5" w:rsidRPr="006F6A71" w:rsidRDefault="00A84DE5" w:rsidP="006F6A71">
      <w:pPr>
        <w:spacing w:line="276" w:lineRule="auto"/>
        <w:ind w:firstLine="709"/>
        <w:jc w:val="both"/>
        <w:rPr>
          <w:szCs w:val="28"/>
        </w:rPr>
      </w:pPr>
      <w:r w:rsidRPr="006F6A71">
        <w:rPr>
          <w:b/>
          <w:szCs w:val="28"/>
        </w:rPr>
        <w:t>Теория:</w:t>
      </w:r>
      <w:r w:rsidRPr="006F6A71">
        <w:rPr>
          <w:szCs w:val="28"/>
        </w:rPr>
        <w:t xml:space="preserve"> Физические качества. Понятие быстроты, формы ее проявления. Методы воспитания быстроты движения.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Воспитание ловкости. </w:t>
      </w:r>
    </w:p>
    <w:p w:rsidR="00A84DE5" w:rsidRPr="006F6A71" w:rsidRDefault="00A84DE5" w:rsidP="006F6A71">
      <w:pPr>
        <w:spacing w:line="276" w:lineRule="auto"/>
        <w:ind w:firstLine="709"/>
        <w:jc w:val="both"/>
        <w:rPr>
          <w:b/>
          <w:szCs w:val="28"/>
        </w:rPr>
      </w:pPr>
      <w:r w:rsidRPr="006F6A71">
        <w:rPr>
          <w:b/>
          <w:szCs w:val="28"/>
        </w:rPr>
        <w:t>Тема 1.6. Гигиенические требования к занимающимся спортом.</w:t>
      </w:r>
    </w:p>
    <w:p w:rsidR="00A84DE5" w:rsidRPr="006F6A71" w:rsidRDefault="00A84DE5" w:rsidP="006F6A71">
      <w:pPr>
        <w:spacing w:line="276" w:lineRule="auto"/>
        <w:ind w:firstLine="709"/>
        <w:jc w:val="both"/>
        <w:rPr>
          <w:szCs w:val="28"/>
        </w:rPr>
      </w:pPr>
      <w:r w:rsidRPr="006F6A71">
        <w:rPr>
          <w:b/>
          <w:szCs w:val="28"/>
        </w:rPr>
        <w:t>Теория:</w:t>
      </w:r>
      <w:r w:rsidRPr="006F6A71">
        <w:rPr>
          <w:szCs w:val="28"/>
        </w:rPr>
        <w:t xml:space="preserve"> Понятие о гигиене и санитарии. Гигиенические требования к питанию спортсменов. Гигиеническое значение кожи, уход за телом, полостью рта и зубами. Гигиенические требования к спортивной одежде и обуви. Правильный режим дня. Значение сна, утренней гимнастики в режиме спортсмена. Рациональное чередование различных видов деятельности. Вредные привычки – </w:t>
      </w:r>
      <w:r w:rsidRPr="006F6A71">
        <w:rPr>
          <w:szCs w:val="28"/>
        </w:rPr>
        <w:lastRenderedPageBreak/>
        <w:t>курение, употребление спиртных напитков и наркотиков. Профилактика вредных привычек.</w:t>
      </w:r>
    </w:p>
    <w:p w:rsidR="00A84DE5" w:rsidRPr="006F6A71" w:rsidRDefault="00A84DE5" w:rsidP="006F6A71">
      <w:pPr>
        <w:spacing w:line="276" w:lineRule="auto"/>
        <w:ind w:firstLine="709"/>
        <w:jc w:val="both"/>
        <w:rPr>
          <w:b/>
          <w:szCs w:val="28"/>
        </w:rPr>
      </w:pPr>
      <w:r w:rsidRPr="006F6A71">
        <w:rPr>
          <w:b/>
          <w:szCs w:val="28"/>
        </w:rPr>
        <w:t>Тема 1.7. Профилактика заболеваемости и травматизма в спорте. Антидопинговые мероприятия.</w:t>
      </w:r>
    </w:p>
    <w:p w:rsidR="00A84DE5" w:rsidRPr="006F6A71" w:rsidRDefault="00A84DE5" w:rsidP="006F6A71">
      <w:pPr>
        <w:spacing w:line="276" w:lineRule="auto"/>
        <w:ind w:firstLine="709"/>
        <w:jc w:val="both"/>
        <w:rPr>
          <w:szCs w:val="28"/>
        </w:rPr>
      </w:pPr>
      <w:r w:rsidRPr="006F6A71">
        <w:rPr>
          <w:b/>
          <w:szCs w:val="28"/>
        </w:rPr>
        <w:t>Теория:</w:t>
      </w:r>
      <w:r w:rsidRPr="006F6A71">
        <w:rPr>
          <w:szCs w:val="28"/>
        </w:rPr>
        <w:t xml:space="preserve"> Простудные заболевания у спортсменов. Причины и профилактика. Закаливание организма, его виды. Общее понятие об инфекционных заболеваниях, при занятиях спортом, их предупреждение. Пути распространения заболеваний. Меры личной и общественной профилактики. Техника безопасности во время занятий в спортивном зале, на спортивной площадке, на водоемах. Общие основы фармакологического обеспечения в спорте. Профилактике допинга применения допинга среди спортсменов.</w:t>
      </w:r>
    </w:p>
    <w:p w:rsidR="00A84DE5" w:rsidRPr="006F6A71" w:rsidRDefault="00A84DE5" w:rsidP="006F6A71">
      <w:pPr>
        <w:spacing w:line="276" w:lineRule="auto"/>
        <w:ind w:firstLine="709"/>
        <w:jc w:val="both"/>
        <w:rPr>
          <w:b/>
          <w:szCs w:val="28"/>
        </w:rPr>
      </w:pPr>
      <w:r w:rsidRPr="006F6A71">
        <w:rPr>
          <w:b/>
          <w:szCs w:val="28"/>
        </w:rPr>
        <w:t>Тема 1.8. Правила соревнований по плаванию.</w:t>
      </w:r>
    </w:p>
    <w:p w:rsidR="00A84DE5" w:rsidRPr="006F6A71" w:rsidRDefault="00A84DE5" w:rsidP="006F6A71">
      <w:pPr>
        <w:widowControl w:val="0"/>
        <w:autoSpaceDE w:val="0"/>
        <w:autoSpaceDN w:val="0"/>
        <w:adjustRightInd w:val="0"/>
        <w:spacing w:line="276" w:lineRule="auto"/>
        <w:ind w:firstLine="709"/>
        <w:jc w:val="both"/>
        <w:rPr>
          <w:bCs/>
          <w:iCs/>
          <w:szCs w:val="28"/>
        </w:rPr>
      </w:pPr>
      <w:r w:rsidRPr="006F6A71">
        <w:rPr>
          <w:bCs/>
          <w:iCs/>
          <w:szCs w:val="28"/>
        </w:rPr>
        <w:t>Правила соревнований, требования, нормы и условия выполнения спортивных званий и разрядов по плаванию.</w:t>
      </w:r>
    </w:p>
    <w:p w:rsidR="00A84DE5" w:rsidRDefault="00A84DE5" w:rsidP="006F6A71">
      <w:pPr>
        <w:spacing w:line="276" w:lineRule="auto"/>
        <w:ind w:firstLine="540"/>
        <w:jc w:val="both"/>
        <w:rPr>
          <w:szCs w:val="28"/>
        </w:rPr>
      </w:pPr>
    </w:p>
    <w:p w:rsidR="00A84DE5" w:rsidRPr="006F6A71" w:rsidRDefault="00A84DE5" w:rsidP="006F6A71">
      <w:pPr>
        <w:pStyle w:val="2"/>
      </w:pPr>
      <w:bookmarkStart w:id="7" w:name="_Toc122614072"/>
      <w:r w:rsidRPr="006F6A71">
        <w:t xml:space="preserve">Раздел 2. Общая физическая подготовка (ОФП). </w:t>
      </w:r>
      <w:r w:rsidR="006F6A71">
        <w:t xml:space="preserve"> </w:t>
      </w:r>
      <w:r w:rsidRPr="006F6A71">
        <w:t>Специальная физическая подготовка (СФП)</w:t>
      </w:r>
      <w:bookmarkEnd w:id="7"/>
    </w:p>
    <w:p w:rsidR="006F6A71" w:rsidRPr="006F6A71" w:rsidRDefault="006F6A71" w:rsidP="006F6A71">
      <w:pPr>
        <w:widowControl w:val="0"/>
        <w:autoSpaceDE w:val="0"/>
        <w:autoSpaceDN w:val="0"/>
        <w:adjustRightInd w:val="0"/>
        <w:spacing w:line="276" w:lineRule="auto"/>
        <w:jc w:val="center"/>
        <w:rPr>
          <w:b/>
          <w:bCs/>
          <w:i/>
          <w:iCs/>
          <w:szCs w:val="28"/>
        </w:rPr>
      </w:pPr>
    </w:p>
    <w:p w:rsidR="00A84DE5" w:rsidRPr="006F6A71" w:rsidRDefault="00A84DE5" w:rsidP="006F6A71">
      <w:pPr>
        <w:widowControl w:val="0"/>
        <w:autoSpaceDE w:val="0"/>
        <w:autoSpaceDN w:val="0"/>
        <w:adjustRightInd w:val="0"/>
        <w:spacing w:line="276" w:lineRule="auto"/>
        <w:jc w:val="center"/>
        <w:rPr>
          <w:b/>
          <w:bCs/>
          <w:i/>
          <w:iCs/>
          <w:szCs w:val="28"/>
        </w:rPr>
      </w:pPr>
      <w:r w:rsidRPr="006F6A71">
        <w:rPr>
          <w:b/>
          <w:bCs/>
          <w:i/>
          <w:iCs/>
          <w:szCs w:val="28"/>
        </w:rPr>
        <w:t>Общая физическая подготовка</w:t>
      </w:r>
    </w:p>
    <w:p w:rsidR="00A84DE5" w:rsidRPr="006F6A71" w:rsidRDefault="00A84DE5" w:rsidP="006F6A71">
      <w:pPr>
        <w:spacing w:line="276" w:lineRule="auto"/>
        <w:ind w:firstLine="709"/>
        <w:jc w:val="both"/>
        <w:rPr>
          <w:snapToGrid w:val="0"/>
          <w:szCs w:val="28"/>
        </w:rPr>
      </w:pPr>
      <w:r w:rsidRPr="006F6A71">
        <w:rPr>
          <w:snapToGrid w:val="0"/>
          <w:szCs w:val="28"/>
        </w:rPr>
        <w:t>Общая физическая подготовка (ОФП) – это процесс развития двигательных способностей, не специфичных для избранного вида спорта, но косвенно влияющих на успех в спортивной деятельности.</w:t>
      </w:r>
    </w:p>
    <w:p w:rsidR="00A84DE5" w:rsidRPr="006F6A71" w:rsidRDefault="00A84DE5" w:rsidP="006F6A71">
      <w:pPr>
        <w:spacing w:line="276" w:lineRule="auto"/>
        <w:ind w:firstLine="709"/>
        <w:jc w:val="both"/>
        <w:rPr>
          <w:szCs w:val="28"/>
        </w:rPr>
      </w:pPr>
      <w:r w:rsidRPr="006F6A71">
        <w:rPr>
          <w:szCs w:val="28"/>
        </w:rPr>
        <w:t>На  первых этапах обучения, когда новичок не может ещё проплывать  определённые отрезки и дистанции в  воде и  таким образом  совершенствовать  выносливость, необходимо использовать другие виды физических упражнений  (ходьбу,  бег,  спортивные  и  подвижные игры и т.д.), а также широко применять  повторный и интервальный методы выполнения  гимнастических упражнений  (серии).</w:t>
      </w:r>
    </w:p>
    <w:p w:rsidR="00A84DE5" w:rsidRPr="006F6A71" w:rsidRDefault="00A84DE5" w:rsidP="006F6A71">
      <w:pPr>
        <w:spacing w:line="276" w:lineRule="auto"/>
        <w:ind w:firstLine="709"/>
        <w:jc w:val="both"/>
        <w:rPr>
          <w:szCs w:val="28"/>
        </w:rPr>
      </w:pPr>
      <w:r w:rsidRPr="006F6A71">
        <w:rPr>
          <w:szCs w:val="28"/>
        </w:rPr>
        <w:t>В  целях повышения уровня  физического развития занимающихся  используются общеразвивающие, специальные и имитационные  упражнения  на  суше.</w:t>
      </w:r>
    </w:p>
    <w:p w:rsidR="00A84DE5" w:rsidRPr="006F6A71" w:rsidRDefault="00A84DE5" w:rsidP="006F6A71">
      <w:pPr>
        <w:spacing w:line="276" w:lineRule="auto"/>
        <w:ind w:firstLine="709"/>
        <w:jc w:val="both"/>
        <w:rPr>
          <w:szCs w:val="28"/>
        </w:rPr>
      </w:pPr>
      <w:r w:rsidRPr="006F6A71">
        <w:rPr>
          <w:szCs w:val="28"/>
        </w:rPr>
        <w:t xml:space="preserve">Имитация на суше движений, сходных по форме и характеру с движениями, </w:t>
      </w:r>
      <w:proofErr w:type="gramStart"/>
      <w:r w:rsidRPr="006F6A71">
        <w:rPr>
          <w:szCs w:val="28"/>
        </w:rPr>
        <w:t>выполняемыми  в</w:t>
      </w:r>
      <w:proofErr w:type="gramEnd"/>
      <w:r w:rsidRPr="006F6A71">
        <w:rPr>
          <w:szCs w:val="28"/>
        </w:rPr>
        <w:t xml:space="preserve"> воде, способствует более быстрому и качественному  освоению  техники  плавания.</w:t>
      </w:r>
    </w:p>
    <w:p w:rsidR="00A84DE5" w:rsidRPr="006F6A71" w:rsidRDefault="00A84DE5" w:rsidP="006F6A71">
      <w:pPr>
        <w:spacing w:line="276" w:lineRule="auto"/>
        <w:ind w:firstLine="709"/>
        <w:jc w:val="both"/>
        <w:rPr>
          <w:szCs w:val="28"/>
        </w:rPr>
      </w:pPr>
      <w:r w:rsidRPr="006F6A71">
        <w:rPr>
          <w:szCs w:val="28"/>
        </w:rPr>
        <w:t>Выполнение  общеразвивающих упражнений  направлено главным образом на укрепление опорно-двигательного аппарата,  формирование мышечного  корсета  и  воспитание правильной осанки.</w:t>
      </w:r>
    </w:p>
    <w:p w:rsidR="00A84DE5" w:rsidRPr="006F6A71" w:rsidRDefault="00A84DE5" w:rsidP="006F6A71">
      <w:pPr>
        <w:spacing w:line="276" w:lineRule="auto"/>
        <w:ind w:firstLine="709"/>
        <w:jc w:val="both"/>
        <w:rPr>
          <w:szCs w:val="28"/>
        </w:rPr>
      </w:pPr>
      <w:r w:rsidRPr="006F6A71">
        <w:rPr>
          <w:szCs w:val="28"/>
        </w:rPr>
        <w:lastRenderedPageBreak/>
        <w:t xml:space="preserve">Они подбираются для разных мышечных групп (плечевой пояс, руки, туловище и ноги) и выполняются из разных исходных положений (сидя, стоя в наклоне, лежа на спине, животе). Подбор и дозировка упражнений зависит от их сложности, возраста детей и степени освоения ими данного материала, а также от содержания основной части занятия. </w:t>
      </w:r>
    </w:p>
    <w:p w:rsidR="00A84DE5" w:rsidRPr="006F6A71" w:rsidRDefault="00A84DE5" w:rsidP="006F6A71">
      <w:pPr>
        <w:spacing w:line="276" w:lineRule="auto"/>
        <w:ind w:firstLine="709"/>
        <w:jc w:val="center"/>
        <w:rPr>
          <w:b/>
          <w:color w:val="000000"/>
          <w:szCs w:val="28"/>
        </w:rPr>
      </w:pPr>
      <w:r w:rsidRPr="006F6A71">
        <w:rPr>
          <w:b/>
          <w:color w:val="000000"/>
          <w:szCs w:val="28"/>
        </w:rPr>
        <w:t>Адаптивная физическая реабилитация.</w:t>
      </w:r>
    </w:p>
    <w:p w:rsidR="00A84DE5" w:rsidRPr="006F6A71" w:rsidRDefault="00A84DE5" w:rsidP="006F6A71">
      <w:pPr>
        <w:spacing w:line="276" w:lineRule="auto"/>
        <w:ind w:firstLine="709"/>
        <w:jc w:val="both"/>
        <w:rPr>
          <w:color w:val="000000"/>
          <w:szCs w:val="28"/>
        </w:rPr>
      </w:pPr>
      <w:r w:rsidRPr="006F6A71">
        <w:rPr>
          <w:color w:val="000000"/>
          <w:szCs w:val="28"/>
        </w:rPr>
        <w:t xml:space="preserve">Общеразвивающие упражнения (на материале гимнастики). </w:t>
      </w:r>
    </w:p>
    <w:p w:rsidR="00A84DE5" w:rsidRPr="006F6A71" w:rsidRDefault="00A84DE5" w:rsidP="006F6A71">
      <w:pPr>
        <w:spacing w:line="276" w:lineRule="auto"/>
        <w:ind w:firstLine="709"/>
        <w:jc w:val="both"/>
        <w:rPr>
          <w:color w:val="000000"/>
          <w:szCs w:val="28"/>
        </w:rPr>
      </w:pPr>
      <w:r w:rsidRPr="006F6A71">
        <w:rPr>
          <w:color w:val="000000"/>
          <w:szCs w:val="28"/>
        </w:rPr>
        <w:t xml:space="preserve">Развитие гибкости: широкие стойки на ногах; ходьба широким шагом, в приседе, наклоны; с гимнастической палкой, скакалкой; махи правой и левой ногой, стоя у гимнастической стенки </w:t>
      </w:r>
    </w:p>
    <w:p w:rsidR="00A84DE5" w:rsidRPr="006F6A71" w:rsidRDefault="00A84DE5" w:rsidP="006F6A71">
      <w:pPr>
        <w:spacing w:line="276" w:lineRule="auto"/>
        <w:ind w:firstLine="709"/>
        <w:jc w:val="both"/>
        <w:rPr>
          <w:color w:val="000000"/>
          <w:szCs w:val="28"/>
        </w:rPr>
      </w:pPr>
      <w:r w:rsidRPr="006F6A71">
        <w:rPr>
          <w:color w:val="000000"/>
          <w:szCs w:val="28"/>
        </w:rPr>
        <w:t>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84DE5" w:rsidRPr="006F6A71" w:rsidRDefault="00A84DE5" w:rsidP="006F6A71">
      <w:pPr>
        <w:spacing w:line="276" w:lineRule="auto"/>
        <w:ind w:firstLine="709"/>
        <w:jc w:val="both"/>
        <w:rPr>
          <w:color w:val="000000"/>
          <w:szCs w:val="28"/>
        </w:rPr>
      </w:pPr>
      <w:r w:rsidRPr="006F6A71">
        <w:rPr>
          <w:color w:val="000000"/>
          <w:szCs w:val="28"/>
        </w:rPr>
        <w:t>Формирование осанки: ходьба на носках, с предметами на голове, с заданной осанкой; комплексы корригирующих упражнений, комплексы упражнений для укрепления мышечного корсета.</w:t>
      </w:r>
    </w:p>
    <w:p w:rsidR="00A84DE5" w:rsidRPr="006F6A71" w:rsidRDefault="00A84DE5" w:rsidP="006F6A71">
      <w:pPr>
        <w:spacing w:line="276" w:lineRule="auto"/>
        <w:ind w:firstLine="709"/>
        <w:jc w:val="both"/>
        <w:rPr>
          <w:color w:val="000000"/>
          <w:szCs w:val="28"/>
        </w:rPr>
      </w:pPr>
      <w:r w:rsidRPr="006F6A71">
        <w:rPr>
          <w:color w:val="000000"/>
          <w:szCs w:val="28"/>
        </w:rPr>
        <w:t>Развитие силовых способностей: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w:t>
      </w:r>
    </w:p>
    <w:p w:rsidR="00A84DE5" w:rsidRPr="006F6A71" w:rsidRDefault="00A84DE5" w:rsidP="006F6A71">
      <w:pPr>
        <w:spacing w:line="276" w:lineRule="auto"/>
        <w:ind w:firstLine="709"/>
        <w:jc w:val="both"/>
        <w:rPr>
          <w:color w:val="000000"/>
          <w:szCs w:val="28"/>
        </w:rPr>
      </w:pPr>
      <w:r w:rsidRPr="006F6A71">
        <w:rPr>
          <w:color w:val="000000"/>
          <w:szCs w:val="28"/>
        </w:rPr>
        <w:t>На материале лёгкой атлетики.</w:t>
      </w:r>
    </w:p>
    <w:p w:rsidR="00A84DE5" w:rsidRPr="006F6A71" w:rsidRDefault="00A84DE5" w:rsidP="006F6A71">
      <w:pPr>
        <w:spacing w:line="276" w:lineRule="auto"/>
        <w:ind w:firstLine="709"/>
        <w:jc w:val="both"/>
        <w:rPr>
          <w:color w:val="000000"/>
          <w:szCs w:val="28"/>
        </w:rPr>
      </w:pPr>
      <w:r w:rsidRPr="006F6A71">
        <w:rPr>
          <w:color w:val="000000"/>
          <w:szCs w:val="28"/>
        </w:rPr>
        <w:t xml:space="preserve">Развитие координации: бег с изменяющимся направлением; </w:t>
      </w:r>
      <w:proofErr w:type="spellStart"/>
      <w:r w:rsidRPr="006F6A71">
        <w:rPr>
          <w:color w:val="000000"/>
          <w:szCs w:val="28"/>
        </w:rPr>
        <w:t>пробегание</w:t>
      </w:r>
      <w:proofErr w:type="spellEnd"/>
      <w:r w:rsidRPr="006F6A71">
        <w:rPr>
          <w:color w:val="000000"/>
          <w:szCs w:val="28"/>
        </w:rPr>
        <w:t xml:space="preserve"> коротких отрезков из разных исходных положений.</w:t>
      </w:r>
    </w:p>
    <w:p w:rsidR="00A84DE5" w:rsidRPr="006F6A71" w:rsidRDefault="00A84DE5" w:rsidP="006F6A71">
      <w:pPr>
        <w:spacing w:line="276" w:lineRule="auto"/>
        <w:ind w:firstLine="709"/>
        <w:jc w:val="both"/>
        <w:rPr>
          <w:color w:val="000000"/>
          <w:szCs w:val="28"/>
        </w:rPr>
      </w:pPr>
      <w:r w:rsidRPr="006F6A71">
        <w:rPr>
          <w:color w:val="000000"/>
          <w:szCs w:val="28"/>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w:t>
      </w:r>
    </w:p>
    <w:p w:rsidR="00A84DE5" w:rsidRPr="006F6A71" w:rsidRDefault="00A84DE5" w:rsidP="006F6A71">
      <w:pPr>
        <w:spacing w:line="276" w:lineRule="auto"/>
        <w:ind w:firstLine="709"/>
        <w:jc w:val="both"/>
        <w:rPr>
          <w:color w:val="000000"/>
          <w:szCs w:val="28"/>
        </w:rPr>
      </w:pPr>
      <w:r w:rsidRPr="006F6A71">
        <w:rPr>
          <w:color w:val="000000"/>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w:t>
      </w:r>
    </w:p>
    <w:p w:rsidR="00A84DE5" w:rsidRPr="006F6A71" w:rsidRDefault="00A84DE5" w:rsidP="006F6A71">
      <w:pPr>
        <w:spacing w:line="276" w:lineRule="auto"/>
        <w:ind w:firstLine="709"/>
        <w:jc w:val="both"/>
        <w:rPr>
          <w:color w:val="000000"/>
          <w:szCs w:val="28"/>
        </w:rPr>
      </w:pPr>
      <w:r w:rsidRPr="006F6A71">
        <w:rPr>
          <w:color w:val="000000"/>
          <w:szCs w:val="28"/>
        </w:rPr>
        <w:t xml:space="preserve">Развитие силовых способностей: повторное выполнение </w:t>
      </w:r>
      <w:proofErr w:type="spellStart"/>
      <w:r w:rsidRPr="006F6A71">
        <w:rPr>
          <w:color w:val="000000"/>
          <w:szCs w:val="28"/>
        </w:rPr>
        <w:t>многоскоков</w:t>
      </w:r>
      <w:proofErr w:type="spellEnd"/>
      <w:r w:rsidRPr="006F6A71">
        <w:rPr>
          <w:color w:val="000000"/>
          <w:szCs w:val="28"/>
        </w:rPr>
        <w:t xml:space="preserve">; повторное преодоление препятствий (15—20 см); передача набивного мяча (1 кг) по кругу, из разных исходных положений; метание набивных мячей (1—2 кг) </w:t>
      </w:r>
      <w:r w:rsidRPr="006F6A71">
        <w:rPr>
          <w:color w:val="000000"/>
          <w:szCs w:val="28"/>
        </w:rPr>
        <w:lastRenderedPageBreak/>
        <w:t>одной рукой и двумя руками из разных исходных положений и различными способами (сверху, сбоку, снизу, от груди); прыжки по разметкам.</w:t>
      </w:r>
    </w:p>
    <w:p w:rsidR="00A84DE5" w:rsidRPr="006F6A71" w:rsidRDefault="00A84DE5" w:rsidP="006F6A71">
      <w:pPr>
        <w:spacing w:line="276" w:lineRule="auto"/>
        <w:ind w:firstLine="709"/>
        <w:jc w:val="both"/>
        <w:rPr>
          <w:color w:val="000000"/>
          <w:szCs w:val="28"/>
        </w:rPr>
      </w:pPr>
      <w:r w:rsidRPr="006F6A71">
        <w:rPr>
          <w:color w:val="000000"/>
          <w:szCs w:val="28"/>
        </w:rPr>
        <w:t>Коррекционно-развивающие упражнения.</w:t>
      </w:r>
    </w:p>
    <w:p w:rsidR="00A84DE5" w:rsidRPr="006F6A71" w:rsidRDefault="00A84DE5" w:rsidP="006F6A71">
      <w:pPr>
        <w:spacing w:line="276" w:lineRule="auto"/>
        <w:ind w:firstLine="709"/>
        <w:jc w:val="both"/>
        <w:rPr>
          <w:color w:val="000000"/>
          <w:szCs w:val="28"/>
        </w:rPr>
      </w:pPr>
      <w:r w:rsidRPr="006F6A71">
        <w:rPr>
          <w:color w:val="000000"/>
          <w:szCs w:val="28"/>
        </w:rPr>
        <w:t xml:space="preserve">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A84DE5" w:rsidRPr="006F6A71" w:rsidRDefault="00A84DE5" w:rsidP="006F6A71">
      <w:pPr>
        <w:spacing w:line="276" w:lineRule="auto"/>
        <w:ind w:firstLine="709"/>
        <w:jc w:val="both"/>
        <w:rPr>
          <w:color w:val="000000"/>
          <w:szCs w:val="28"/>
        </w:rPr>
      </w:pPr>
      <w:r w:rsidRPr="006F6A71">
        <w:rPr>
          <w:color w:val="000000"/>
          <w:szCs w:val="28"/>
        </w:rPr>
        <w:t>Упражнения на дыхание: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A84DE5" w:rsidRPr="006F6A71" w:rsidRDefault="00A84DE5" w:rsidP="006F6A71">
      <w:pPr>
        <w:spacing w:line="276" w:lineRule="auto"/>
        <w:ind w:firstLine="709"/>
        <w:jc w:val="both"/>
        <w:rPr>
          <w:color w:val="000000"/>
          <w:szCs w:val="28"/>
        </w:rPr>
      </w:pPr>
      <w:r w:rsidRPr="006F6A71">
        <w:rPr>
          <w:color w:val="000000"/>
          <w:szCs w:val="28"/>
        </w:rPr>
        <w:t>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ходьба с мешочком на голове; поднимание на носки и опускание на пятки с мешочком на голове; упражнения на укрепление мышц спины и брюшного пресса упражнения для укрепления позвоночника путем поворота туловища и наклона его в стороны</w:t>
      </w:r>
    </w:p>
    <w:p w:rsidR="00A84DE5" w:rsidRPr="006F6A71" w:rsidRDefault="00A84DE5" w:rsidP="006F6A71">
      <w:pPr>
        <w:spacing w:line="276" w:lineRule="auto"/>
        <w:ind w:firstLine="709"/>
        <w:jc w:val="both"/>
        <w:rPr>
          <w:color w:val="000000"/>
          <w:szCs w:val="28"/>
        </w:rPr>
      </w:pPr>
      <w:r w:rsidRPr="006F6A71">
        <w:rPr>
          <w:color w:val="000000"/>
          <w:szCs w:val="28"/>
        </w:rPr>
        <w:t>Упражнения на коррекцию и профилактику плоскостопия сидя: вращение стопами поочередно и одновременно вправо и влево, катание мяча ногами; ходьба приставными шагами; ходьба на внутреннем и внешнем своде стопы.</w:t>
      </w:r>
    </w:p>
    <w:p w:rsidR="00A84DE5" w:rsidRPr="006F6A71" w:rsidRDefault="00A84DE5" w:rsidP="006F6A71">
      <w:pPr>
        <w:spacing w:line="276" w:lineRule="auto"/>
        <w:ind w:firstLine="709"/>
        <w:jc w:val="both"/>
        <w:rPr>
          <w:color w:val="000000"/>
          <w:szCs w:val="28"/>
        </w:rPr>
      </w:pPr>
      <w:r w:rsidRPr="006F6A71">
        <w:rPr>
          <w:color w:val="000000"/>
          <w:szCs w:val="28"/>
        </w:rPr>
        <w:t>Упражнения на развитие общей и мелкой моторики: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A84DE5" w:rsidRPr="006F6A71" w:rsidRDefault="00A84DE5" w:rsidP="006F6A71">
      <w:pPr>
        <w:spacing w:line="276" w:lineRule="auto"/>
        <w:ind w:firstLine="709"/>
        <w:jc w:val="both"/>
        <w:rPr>
          <w:color w:val="000000"/>
          <w:szCs w:val="28"/>
        </w:rPr>
      </w:pPr>
      <w:r w:rsidRPr="006F6A71">
        <w:rPr>
          <w:color w:val="000000"/>
          <w:szCs w:val="28"/>
        </w:rPr>
        <w:t>Упражнения на развитие точности и координации движений: построение в шеренгу,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p>
    <w:p w:rsidR="00A84DE5" w:rsidRPr="006F6A71" w:rsidRDefault="00A84DE5" w:rsidP="006F6A71">
      <w:pPr>
        <w:spacing w:line="276" w:lineRule="auto"/>
        <w:ind w:firstLine="709"/>
        <w:jc w:val="both"/>
        <w:rPr>
          <w:color w:val="000000"/>
          <w:szCs w:val="28"/>
        </w:rPr>
      </w:pPr>
      <w:r w:rsidRPr="006F6A71">
        <w:rPr>
          <w:color w:val="000000"/>
          <w:szCs w:val="28"/>
        </w:rPr>
        <w:t>Упражнения на развитие двигательных умений и навыков.</w:t>
      </w:r>
    </w:p>
    <w:p w:rsidR="00A84DE5" w:rsidRPr="006F6A71" w:rsidRDefault="00A84DE5" w:rsidP="006F6A71">
      <w:pPr>
        <w:spacing w:line="276" w:lineRule="auto"/>
        <w:ind w:firstLine="709"/>
        <w:jc w:val="both"/>
        <w:rPr>
          <w:color w:val="000000"/>
          <w:szCs w:val="28"/>
        </w:rPr>
      </w:pPr>
      <w:r w:rsidRPr="006F6A71">
        <w:rPr>
          <w:color w:val="000000"/>
          <w:szCs w:val="28"/>
        </w:rPr>
        <w:t xml:space="preserve">Построения и перестроения: выполнение команд «Становись!», «Равняйсь!», «Смирно!», «Вольно!», «Шагом марш!», «Класс стой!» с помощью; размыкание в </w:t>
      </w:r>
      <w:r w:rsidRPr="006F6A71">
        <w:rPr>
          <w:color w:val="000000"/>
          <w:szCs w:val="28"/>
        </w:rPr>
        <w:lastRenderedPageBreak/>
        <w:t>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A84DE5" w:rsidRPr="006F6A71" w:rsidRDefault="00A84DE5" w:rsidP="006F6A71">
      <w:pPr>
        <w:spacing w:line="276" w:lineRule="auto"/>
        <w:ind w:firstLine="709"/>
        <w:jc w:val="both"/>
        <w:rPr>
          <w:color w:val="000000"/>
          <w:szCs w:val="28"/>
        </w:rPr>
      </w:pPr>
      <w:r w:rsidRPr="006F6A71">
        <w:rPr>
          <w:color w:val="000000"/>
          <w:szCs w:val="28"/>
        </w:rPr>
        <w:t>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высокий старт; бег на 30 метров с высокого старта на скорость.</w:t>
      </w:r>
    </w:p>
    <w:p w:rsidR="00A84DE5" w:rsidRPr="006F6A71" w:rsidRDefault="00A84DE5" w:rsidP="006F6A71">
      <w:pPr>
        <w:spacing w:line="276" w:lineRule="auto"/>
        <w:ind w:firstLine="709"/>
        <w:jc w:val="both"/>
        <w:rPr>
          <w:color w:val="000000"/>
          <w:szCs w:val="28"/>
        </w:rPr>
      </w:pPr>
      <w:r w:rsidRPr="006F6A71">
        <w:rPr>
          <w:color w:val="000000"/>
          <w:szCs w:val="28"/>
        </w:rPr>
        <w:t>Прыжки: прыжки на двух (одной) ноге на месте прыжки на одной ноге с продвижением вперед; прыжки в длину с места толчком двух ног в длину, толчком одной с приземлением на две.</w:t>
      </w:r>
    </w:p>
    <w:p w:rsidR="00A84DE5" w:rsidRPr="006F6A71" w:rsidRDefault="00A84DE5" w:rsidP="006F6A71">
      <w:pPr>
        <w:spacing w:line="276" w:lineRule="auto"/>
        <w:ind w:firstLine="709"/>
        <w:jc w:val="both"/>
        <w:rPr>
          <w:color w:val="000000"/>
          <w:szCs w:val="28"/>
        </w:rPr>
      </w:pPr>
      <w:r w:rsidRPr="006F6A71">
        <w:rPr>
          <w:color w:val="000000"/>
          <w:szCs w:val="28"/>
        </w:rPr>
        <w:t>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A84DE5" w:rsidRPr="006F6A71" w:rsidRDefault="00A84DE5" w:rsidP="006F6A71">
      <w:pPr>
        <w:spacing w:line="276" w:lineRule="auto"/>
        <w:ind w:firstLine="709"/>
        <w:jc w:val="both"/>
        <w:rPr>
          <w:color w:val="000000"/>
          <w:szCs w:val="28"/>
        </w:rPr>
      </w:pPr>
      <w:r w:rsidRPr="006F6A71">
        <w:rPr>
          <w:color w:val="000000"/>
          <w:szCs w:val="28"/>
        </w:rPr>
        <w:t>Равновесие: ходьба по г/скамейке с предметом (флажок, г/мяч, г/палка); ходьба по г/скамейке с различными положениями рук; «Петушок», «Ласточка» на полу.</w:t>
      </w:r>
    </w:p>
    <w:p w:rsidR="00A84DE5" w:rsidRPr="006F6A71" w:rsidRDefault="00A84DE5" w:rsidP="006F6A71">
      <w:pPr>
        <w:spacing w:line="276" w:lineRule="auto"/>
        <w:ind w:firstLine="709"/>
        <w:jc w:val="both"/>
        <w:rPr>
          <w:color w:val="000000"/>
          <w:szCs w:val="28"/>
        </w:rPr>
      </w:pPr>
      <w:r w:rsidRPr="006F6A71">
        <w:rPr>
          <w:color w:val="000000"/>
          <w:szCs w:val="28"/>
        </w:rPr>
        <w:t xml:space="preserve">Лазание, </w:t>
      </w:r>
      <w:proofErr w:type="spellStart"/>
      <w:r w:rsidRPr="006F6A71">
        <w:rPr>
          <w:color w:val="000000"/>
          <w:szCs w:val="28"/>
        </w:rPr>
        <w:t>перелезание</w:t>
      </w:r>
      <w:proofErr w:type="spellEnd"/>
      <w:r w:rsidRPr="006F6A71">
        <w:rPr>
          <w:color w:val="000000"/>
          <w:szCs w:val="28"/>
        </w:rPr>
        <w:t xml:space="preserve">, </w:t>
      </w:r>
      <w:proofErr w:type="spellStart"/>
      <w:r w:rsidRPr="006F6A71">
        <w:rPr>
          <w:color w:val="000000"/>
          <w:szCs w:val="28"/>
        </w:rPr>
        <w:t>подлезание</w:t>
      </w:r>
      <w:proofErr w:type="spellEnd"/>
      <w:r w:rsidRPr="006F6A71">
        <w:rPr>
          <w:color w:val="000000"/>
          <w:szCs w:val="28"/>
        </w:rPr>
        <w:t xml:space="preserve">: лазанье по г/стенке одновременным способом, не пропуская реек, с поддержкой; передвижение по г/стенки в сторону; </w:t>
      </w:r>
      <w:proofErr w:type="spellStart"/>
      <w:r w:rsidRPr="006F6A71">
        <w:rPr>
          <w:color w:val="000000"/>
          <w:szCs w:val="28"/>
        </w:rPr>
        <w:t>подлезание</w:t>
      </w:r>
      <w:proofErr w:type="spellEnd"/>
      <w:r w:rsidRPr="006F6A71">
        <w:rPr>
          <w:color w:val="000000"/>
          <w:szCs w:val="28"/>
        </w:rPr>
        <w:t xml:space="preserve"> и </w:t>
      </w:r>
      <w:proofErr w:type="spellStart"/>
      <w:r w:rsidRPr="006F6A71">
        <w:rPr>
          <w:color w:val="000000"/>
          <w:szCs w:val="28"/>
        </w:rPr>
        <w:t>перелезание</w:t>
      </w:r>
      <w:proofErr w:type="spellEnd"/>
      <w:r w:rsidRPr="006F6A71">
        <w:rPr>
          <w:color w:val="000000"/>
          <w:szCs w:val="28"/>
        </w:rPr>
        <w:t xml:space="preserve"> под препятствия разной высоты (мягкие модули, г/скамейка, обручи, г/скакалка, стойки и т.д.); </w:t>
      </w:r>
    </w:p>
    <w:p w:rsidR="00A84DE5" w:rsidRPr="006F6A71" w:rsidRDefault="00A84DE5" w:rsidP="006F6A71">
      <w:pPr>
        <w:spacing w:line="276" w:lineRule="auto"/>
        <w:ind w:firstLine="709"/>
        <w:jc w:val="both"/>
        <w:rPr>
          <w:color w:val="000000"/>
          <w:szCs w:val="28"/>
        </w:rPr>
      </w:pPr>
      <w:r w:rsidRPr="006F6A71">
        <w:rPr>
          <w:color w:val="000000"/>
          <w:szCs w:val="28"/>
        </w:rPr>
        <w:t xml:space="preserve">перешагивание через предметы: кубики, кегли, набивные мячи, большие мячи; вис на руках на г/стенке 1-2 секунды; полоса препятствий из 3-5 заданий в </w:t>
      </w:r>
      <w:proofErr w:type="spellStart"/>
      <w:r w:rsidRPr="006F6A71">
        <w:rPr>
          <w:color w:val="000000"/>
          <w:szCs w:val="28"/>
        </w:rPr>
        <w:t>подлезании</w:t>
      </w:r>
      <w:proofErr w:type="spellEnd"/>
      <w:r w:rsidRPr="006F6A71">
        <w:rPr>
          <w:color w:val="000000"/>
          <w:szCs w:val="28"/>
        </w:rPr>
        <w:t xml:space="preserve">, </w:t>
      </w:r>
      <w:proofErr w:type="spellStart"/>
      <w:r w:rsidRPr="006F6A71">
        <w:rPr>
          <w:color w:val="000000"/>
          <w:szCs w:val="28"/>
        </w:rPr>
        <w:t>перелезании</w:t>
      </w:r>
      <w:proofErr w:type="spellEnd"/>
      <w:r w:rsidRPr="006F6A71">
        <w:rPr>
          <w:color w:val="000000"/>
          <w:szCs w:val="28"/>
        </w:rPr>
        <w:t xml:space="preserve"> и равновесии.</w:t>
      </w:r>
    </w:p>
    <w:p w:rsidR="00A84DE5" w:rsidRPr="006F6A71" w:rsidRDefault="00A84DE5" w:rsidP="006F6A71">
      <w:pPr>
        <w:widowControl w:val="0"/>
        <w:autoSpaceDE w:val="0"/>
        <w:autoSpaceDN w:val="0"/>
        <w:adjustRightInd w:val="0"/>
        <w:spacing w:line="276" w:lineRule="auto"/>
        <w:ind w:firstLine="709"/>
        <w:rPr>
          <w:szCs w:val="28"/>
        </w:rPr>
      </w:pPr>
      <w:r w:rsidRPr="006F6A71">
        <w:rPr>
          <w:szCs w:val="28"/>
        </w:rPr>
        <w:t>Общеразвивающие упражнения (ОРУ) для рук и плечевого пояса:</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 ОРУ для пальцев и кисти: сжимание пальцев в кулак и разжимание; разведение и сведение пальцев; движения из упоров стоя или лежа с опорой на кончики пальцев.</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 xml:space="preserve">- 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тела, не меняя положения кистей; хлопки в ладоши в </w:t>
      </w:r>
      <w:r w:rsidRPr="006F6A71">
        <w:rPr>
          <w:szCs w:val="28"/>
        </w:rPr>
        <w:lastRenderedPageBreak/>
        <w:t>положении локти в стороны, пальцы вперед-вверх;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 ОРУ для сгибателей и разгибателей предплечья: сгибания-разгибания рук в упорах лежа, сидя; переходы переступанием на руках из одних положений упоров в другие, прыжки на руках в упорах.</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 xml:space="preserve">- ОРУ для увеличения подвижности в плечевых суставах: рывковые движения прямыми или согнутыми руками в стороны, вверх, назад; то же в сочетании с наклонами, поворотами туловища; вращательные движения в плечевых суставах прямыми или согнутыми руками; пружинящие движения сгибая ноги из упора лежа сзади; пружинящие наклоны в упоре стоя на коленях, руки далеко вперед; </w:t>
      </w:r>
      <w:proofErr w:type="spellStart"/>
      <w:r w:rsidRPr="006F6A71">
        <w:rPr>
          <w:szCs w:val="28"/>
        </w:rPr>
        <w:t>прогибания</w:t>
      </w:r>
      <w:proofErr w:type="spellEnd"/>
      <w:r w:rsidRPr="006F6A71">
        <w:rPr>
          <w:szCs w:val="28"/>
        </w:rPr>
        <w:t xml:space="preserve"> в упоре лежа сзади ноги врозь с опорой на одну руку; мост.</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 xml:space="preserve">- ОРУ на расслабление мышц рук и плечевого пояса: свободные дугообразные движения руками в сочетании с полуприседами, выпадами, </w:t>
      </w:r>
      <w:proofErr w:type="spellStart"/>
      <w:r w:rsidRPr="006F6A71">
        <w:rPr>
          <w:szCs w:val="28"/>
        </w:rPr>
        <w:t>полунаклонами</w:t>
      </w:r>
      <w:proofErr w:type="spellEnd"/>
      <w:r w:rsidRPr="006F6A71">
        <w:rPr>
          <w:szCs w:val="28"/>
        </w:rPr>
        <w:t>;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 ОРУ для мышц бедра: приседание на двух и на одной ноге; ходьба в полуприседе; прыжки из полуприседов; наклоны с прямым туловищем из стойки на коленях; вставание на колени и с колен; сгибания-разгибания в коленных суставах в положении лежа на животе.</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 xml:space="preserve">- ОРУ для мышц таза: поднимание таза из упора сидя; «ходьба» в </w:t>
      </w:r>
      <w:proofErr w:type="spellStart"/>
      <w:r w:rsidRPr="006F6A71">
        <w:rPr>
          <w:szCs w:val="28"/>
        </w:rPr>
        <w:t>седе</w:t>
      </w:r>
      <w:proofErr w:type="spellEnd"/>
      <w:r w:rsidRPr="006F6A71">
        <w:rPr>
          <w:szCs w:val="28"/>
        </w:rPr>
        <w:t>; поднимание таза из положения лежа на спине.</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 xml:space="preserve">- ОРУ для увеличения подвижности в тазобедренных суставах: вращения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села ноги вместе, седа ноги врозь; </w:t>
      </w:r>
      <w:proofErr w:type="spellStart"/>
      <w:r w:rsidRPr="006F6A71">
        <w:rPr>
          <w:szCs w:val="28"/>
        </w:rPr>
        <w:t>полушпагат</w:t>
      </w:r>
      <w:proofErr w:type="spellEnd"/>
      <w:r w:rsidRPr="006F6A71">
        <w:rPr>
          <w:szCs w:val="28"/>
        </w:rPr>
        <w:t>, шпагат; пружинящие наклоны или движения ногами с захватом (помогая себе руками).</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 xml:space="preserve">- ОРУ для расслабления мышц ног: свободные махи ногами; 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w:t>
      </w:r>
      <w:proofErr w:type="spellStart"/>
      <w:r w:rsidRPr="006F6A71">
        <w:rPr>
          <w:szCs w:val="28"/>
        </w:rPr>
        <w:t>скрестные</w:t>
      </w:r>
      <w:proofErr w:type="spellEnd"/>
      <w:r w:rsidRPr="006F6A71">
        <w:rPr>
          <w:szCs w:val="28"/>
        </w:rPr>
        <w:t xml:space="preserve"> движения голенями, потряхивания стопами и голенями в положении лежа на животе; Чередование напряжений и расслаблений мышц ног в положениях сидя, лежа (ногу напряженно поднять, сгибая, расслабленно </w:t>
      </w:r>
      <w:r w:rsidRPr="006F6A71">
        <w:rPr>
          <w:szCs w:val="28"/>
        </w:rPr>
        <w:lastRenderedPageBreak/>
        <w:t>опустить).</w:t>
      </w:r>
    </w:p>
    <w:p w:rsidR="00A84DE5" w:rsidRPr="006F6A71" w:rsidRDefault="00A84DE5" w:rsidP="006F6A71">
      <w:pPr>
        <w:widowControl w:val="0"/>
        <w:autoSpaceDE w:val="0"/>
        <w:autoSpaceDN w:val="0"/>
        <w:adjustRightInd w:val="0"/>
        <w:spacing w:line="276" w:lineRule="auto"/>
        <w:ind w:firstLine="709"/>
        <w:rPr>
          <w:szCs w:val="28"/>
        </w:rPr>
      </w:pPr>
      <w:r w:rsidRPr="006F6A71">
        <w:rPr>
          <w:szCs w:val="28"/>
        </w:rPr>
        <w:t>Общеразвивающие упражнения для мышц ног, туловища и шеи:</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 ОРУ для стопы и голени: поднимание на носки, на пятки (в стойках, в 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положения сидя, лежа.</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 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ноги, находящейся сзади; в стойке ноги врозь перенесение тяжести тела на внешнюю и внутреннюю части стопы (с ноги на ногу).</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 ОРУ для мышц туловища: движения ногами в упорах сидя (сгибания – разгибания, поднимания - опускания разведения – сведения); поднимание туловища в сед из положения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этого же положения; из положения ноги врозь приседы с поворотами туловища и касанием руками пяток; из стойки на коленях ноги врозь повороты туловища с касанием пятки разноименной рукой; из седа ноги врозь повороты с опорой на одну руку в упор лежа боком; поднимание опускание таза в упоре лежа боком.</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 xml:space="preserve">- ОРУ для увеличения подвижности позвоночника: наклоны назад из стойки ноги врозь; </w:t>
      </w:r>
      <w:proofErr w:type="spellStart"/>
      <w:r w:rsidRPr="006F6A71">
        <w:rPr>
          <w:szCs w:val="28"/>
        </w:rPr>
        <w:t>прогибания</w:t>
      </w:r>
      <w:proofErr w:type="spellEnd"/>
      <w:r w:rsidRPr="006F6A71">
        <w:rPr>
          <w:szCs w:val="28"/>
        </w:rPr>
        <w:t xml:space="preserve"> с упором на руки из положения лежа па животе; мост; пружинящие наклоны вперед в положениях стоя, сидя; пружинящие наклоны туловища в стороны; повороты туловища.</w:t>
      </w:r>
    </w:p>
    <w:p w:rsidR="00A84DE5" w:rsidRPr="006F6A71" w:rsidRDefault="00A84DE5" w:rsidP="006F6A71">
      <w:pPr>
        <w:widowControl w:val="0"/>
        <w:autoSpaceDE w:val="0"/>
        <w:autoSpaceDN w:val="0"/>
        <w:adjustRightInd w:val="0"/>
        <w:spacing w:line="276" w:lineRule="auto"/>
        <w:ind w:firstLine="709"/>
        <w:jc w:val="both"/>
        <w:rPr>
          <w:szCs w:val="28"/>
        </w:rPr>
      </w:pPr>
      <w:r w:rsidRPr="006F6A71">
        <w:rPr>
          <w:szCs w:val="28"/>
        </w:rPr>
        <w:t>Упражнения для развития общих физических качеств.</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i/>
          <w:iCs/>
          <w:szCs w:val="28"/>
        </w:rPr>
        <w:t xml:space="preserve">Силовые. </w:t>
      </w:r>
      <w:r w:rsidRPr="006F6A71">
        <w:rPr>
          <w:szCs w:val="28"/>
        </w:rPr>
        <w:t>Подтягивание на перекладине</w:t>
      </w:r>
      <w:r w:rsidRPr="006F6A71">
        <w:rPr>
          <w:i/>
          <w:iCs/>
          <w:szCs w:val="28"/>
        </w:rPr>
        <w:t xml:space="preserve"> </w:t>
      </w:r>
      <w:r w:rsidRPr="006F6A71">
        <w:rPr>
          <w:szCs w:val="28"/>
        </w:rPr>
        <w:t>(мальчики),</w:t>
      </w:r>
      <w:r w:rsidRPr="006F6A71">
        <w:rPr>
          <w:i/>
          <w:iCs/>
          <w:szCs w:val="28"/>
        </w:rPr>
        <w:t xml:space="preserve"> </w:t>
      </w:r>
      <w:r w:rsidRPr="006F6A71">
        <w:rPr>
          <w:szCs w:val="28"/>
        </w:rPr>
        <w:t>в висе лежа</w:t>
      </w:r>
      <w:r w:rsidRPr="006F6A71">
        <w:rPr>
          <w:i/>
          <w:iCs/>
          <w:szCs w:val="28"/>
        </w:rPr>
        <w:t xml:space="preserve"> </w:t>
      </w:r>
      <w:r w:rsidRPr="006F6A71">
        <w:rPr>
          <w:szCs w:val="28"/>
        </w:rPr>
        <w:t>(девочки), сгибание туловища лежа на спине (ноги закреплены), приседания, упражнения с гантелями (1 кг), набивным мячом (1-2 кг).</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i/>
          <w:iCs/>
          <w:szCs w:val="28"/>
        </w:rPr>
        <w:t xml:space="preserve">Скоростные. </w:t>
      </w:r>
      <w:r w:rsidRPr="006F6A71">
        <w:rPr>
          <w:szCs w:val="28"/>
        </w:rPr>
        <w:t>Бег</w:t>
      </w:r>
      <w:r w:rsidRPr="006F6A71">
        <w:rPr>
          <w:i/>
          <w:iCs/>
          <w:szCs w:val="28"/>
        </w:rPr>
        <w:t xml:space="preserve"> </w:t>
      </w:r>
      <w:r w:rsidRPr="006F6A71">
        <w:rPr>
          <w:szCs w:val="28"/>
        </w:rPr>
        <w:t>10, 20,30</w:t>
      </w:r>
      <w:r w:rsidRPr="006F6A71">
        <w:rPr>
          <w:i/>
          <w:iCs/>
          <w:szCs w:val="28"/>
        </w:rPr>
        <w:t xml:space="preserve"> </w:t>
      </w:r>
      <w:r w:rsidRPr="006F6A71">
        <w:rPr>
          <w:szCs w:val="28"/>
        </w:rPr>
        <w:t>метров;</w:t>
      </w:r>
      <w:r w:rsidRPr="006F6A71">
        <w:rPr>
          <w:i/>
          <w:iCs/>
          <w:szCs w:val="28"/>
        </w:rPr>
        <w:t xml:space="preserve"> </w:t>
      </w:r>
      <w:r w:rsidRPr="006F6A71">
        <w:rPr>
          <w:szCs w:val="28"/>
        </w:rPr>
        <w:t>прыжки в длину и высоту с места;</w:t>
      </w:r>
      <w:r w:rsidRPr="006F6A71">
        <w:rPr>
          <w:i/>
          <w:iCs/>
          <w:szCs w:val="28"/>
        </w:rPr>
        <w:t xml:space="preserve"> </w:t>
      </w:r>
      <w:r w:rsidRPr="006F6A71">
        <w:rPr>
          <w:szCs w:val="28"/>
        </w:rPr>
        <w:t>прыжки через барьер (или натянутую резинку) высота до 40 см, прыжки на скакалке.</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i/>
          <w:iCs/>
          <w:szCs w:val="28"/>
        </w:rPr>
        <w:t xml:space="preserve">Координационные. </w:t>
      </w:r>
      <w:r w:rsidRPr="006F6A71">
        <w:rPr>
          <w:szCs w:val="28"/>
        </w:rPr>
        <w:t>Челночный бег</w:t>
      </w:r>
      <w:r w:rsidRPr="006F6A71">
        <w:rPr>
          <w:i/>
          <w:iCs/>
          <w:szCs w:val="28"/>
        </w:rPr>
        <w:t xml:space="preserve"> </w:t>
      </w:r>
      <w:r w:rsidRPr="006F6A71">
        <w:rPr>
          <w:szCs w:val="28"/>
        </w:rPr>
        <w:t>3х10</w:t>
      </w:r>
      <w:r w:rsidRPr="006F6A71">
        <w:rPr>
          <w:i/>
          <w:iCs/>
          <w:szCs w:val="28"/>
        </w:rPr>
        <w:t xml:space="preserve"> </w:t>
      </w:r>
      <w:r w:rsidRPr="006F6A71">
        <w:rPr>
          <w:szCs w:val="28"/>
        </w:rPr>
        <w:t>метров,</w:t>
      </w:r>
      <w:r w:rsidRPr="006F6A71">
        <w:rPr>
          <w:i/>
          <w:iCs/>
          <w:szCs w:val="28"/>
        </w:rPr>
        <w:t xml:space="preserve"> </w:t>
      </w:r>
      <w:r w:rsidRPr="006F6A71">
        <w:rPr>
          <w:szCs w:val="28"/>
        </w:rPr>
        <w:t>эстафета с передачей</w:t>
      </w:r>
      <w:r w:rsidRPr="006F6A71">
        <w:rPr>
          <w:i/>
          <w:iCs/>
          <w:szCs w:val="28"/>
        </w:rPr>
        <w:t xml:space="preserve"> </w:t>
      </w:r>
      <w:r w:rsidRPr="006F6A71">
        <w:rPr>
          <w:szCs w:val="28"/>
        </w:rPr>
        <w:t>предмета, встречная эстафета.</w:t>
      </w:r>
    </w:p>
    <w:p w:rsidR="00A84DE5" w:rsidRPr="006F6A71" w:rsidRDefault="00A84DE5" w:rsidP="006F6A71">
      <w:pPr>
        <w:spacing w:line="276" w:lineRule="auto"/>
        <w:jc w:val="center"/>
        <w:rPr>
          <w:b/>
          <w:bCs/>
          <w:i/>
          <w:szCs w:val="28"/>
        </w:rPr>
      </w:pPr>
      <w:r w:rsidRPr="006F6A71">
        <w:rPr>
          <w:b/>
          <w:bCs/>
          <w:i/>
          <w:szCs w:val="28"/>
        </w:rPr>
        <w:t>Специальная физическая подготовка</w:t>
      </w:r>
    </w:p>
    <w:p w:rsidR="00A84DE5" w:rsidRPr="006F6A71" w:rsidRDefault="00A84DE5" w:rsidP="006F6A71">
      <w:pPr>
        <w:spacing w:line="276" w:lineRule="auto"/>
        <w:ind w:firstLine="709"/>
        <w:jc w:val="both"/>
        <w:rPr>
          <w:szCs w:val="28"/>
        </w:rPr>
      </w:pPr>
      <w:r w:rsidRPr="006F6A71">
        <w:rPr>
          <w:szCs w:val="28"/>
        </w:rPr>
        <w:t xml:space="preserve">Специальная физическая подготовка (СФП) – это процесс развития двигательных способностей и комплексных качеств, отвечающих специфическим </w:t>
      </w:r>
      <w:r w:rsidRPr="006F6A71">
        <w:rPr>
          <w:szCs w:val="28"/>
        </w:rPr>
        <w:lastRenderedPageBreak/>
        <w:t>требованиям соревновательной деятельности в избранном виде спорта. Основные средства СФП – соревновательные и специально-подготовительные упражнения.</w:t>
      </w:r>
    </w:p>
    <w:p w:rsidR="00A84DE5" w:rsidRPr="006F6A71" w:rsidRDefault="00A84DE5" w:rsidP="006F6A71">
      <w:pPr>
        <w:spacing w:line="276" w:lineRule="auto"/>
        <w:ind w:firstLine="709"/>
        <w:jc w:val="both"/>
        <w:rPr>
          <w:snapToGrid w:val="0"/>
          <w:szCs w:val="28"/>
        </w:rPr>
      </w:pPr>
      <w:r w:rsidRPr="006F6A71">
        <w:rPr>
          <w:snapToGrid w:val="0"/>
          <w:szCs w:val="28"/>
        </w:rPr>
        <w:t>Имитационные упражнения на суше позволяют ознакомиться с формой и характером упражнения перед выполнением его в воде, что повышает успешность освоения сущности движения.</w:t>
      </w:r>
    </w:p>
    <w:p w:rsidR="00A84DE5" w:rsidRPr="006F6A71" w:rsidRDefault="00A84DE5" w:rsidP="006F6A71">
      <w:pPr>
        <w:spacing w:line="276" w:lineRule="auto"/>
        <w:ind w:firstLine="709"/>
        <w:jc w:val="both"/>
        <w:rPr>
          <w:snapToGrid w:val="0"/>
          <w:szCs w:val="28"/>
        </w:rPr>
      </w:pPr>
      <w:r w:rsidRPr="006F6A71">
        <w:rPr>
          <w:snapToGrid w:val="0"/>
          <w:szCs w:val="28"/>
        </w:rPr>
        <w:t>При изучении и совершенствовании спортивной техники выполняется имитация отдельных элементов и их связок, выделение граничных поз пловца с остановками и статическими напряжениями в этих позах для лучшего освоения координационной структуры движения.</w:t>
      </w:r>
    </w:p>
    <w:p w:rsidR="00A84DE5" w:rsidRPr="006F6A71" w:rsidRDefault="00A84DE5" w:rsidP="006F6A71">
      <w:pPr>
        <w:spacing w:line="276" w:lineRule="auto"/>
        <w:ind w:firstLine="550"/>
        <w:jc w:val="both"/>
        <w:rPr>
          <w:snapToGrid w:val="0"/>
          <w:szCs w:val="28"/>
        </w:rPr>
      </w:pPr>
    </w:p>
    <w:p w:rsidR="00A84DE5" w:rsidRPr="006F6A71" w:rsidRDefault="00A84DE5" w:rsidP="006F6A71">
      <w:pPr>
        <w:spacing w:line="276" w:lineRule="auto"/>
        <w:jc w:val="center"/>
        <w:rPr>
          <w:szCs w:val="28"/>
          <w:u w:val="single"/>
          <w:shd w:val="clear" w:color="auto" w:fill="FFFFFF"/>
        </w:rPr>
      </w:pPr>
      <w:r w:rsidRPr="006F6A71">
        <w:rPr>
          <w:snapToGrid w:val="0"/>
          <w:szCs w:val="28"/>
        </w:rPr>
        <w:t xml:space="preserve"> </w:t>
      </w:r>
      <w:r w:rsidRPr="006F6A71">
        <w:rPr>
          <w:snapToGrid w:val="0"/>
          <w:szCs w:val="28"/>
          <w:u w:val="single"/>
        </w:rPr>
        <w:t xml:space="preserve">Специальные физические </w:t>
      </w:r>
      <w:r w:rsidRPr="006F6A71">
        <w:rPr>
          <w:szCs w:val="28"/>
          <w:u w:val="single"/>
          <w:shd w:val="clear" w:color="auto" w:fill="FFFFFF"/>
        </w:rPr>
        <w:t xml:space="preserve"> упражнения в парах с бросками и ловлей </w:t>
      </w:r>
    </w:p>
    <w:p w:rsidR="00A84DE5" w:rsidRPr="006F6A71" w:rsidRDefault="00A84DE5" w:rsidP="006F6A71">
      <w:pPr>
        <w:spacing w:line="276" w:lineRule="auto"/>
        <w:jc w:val="center"/>
        <w:rPr>
          <w:szCs w:val="28"/>
          <w:u w:val="single"/>
          <w:shd w:val="clear" w:color="auto" w:fill="FFFFFF"/>
        </w:rPr>
      </w:pPr>
      <w:r w:rsidRPr="006F6A71">
        <w:rPr>
          <w:szCs w:val="28"/>
          <w:u w:val="single"/>
          <w:shd w:val="clear" w:color="auto" w:fill="FFFFFF"/>
        </w:rPr>
        <w:t>набивных мячей</w:t>
      </w:r>
    </w:p>
    <w:p w:rsidR="00A84DE5" w:rsidRPr="006F6A71" w:rsidRDefault="00A84DE5" w:rsidP="006F6A71">
      <w:pPr>
        <w:tabs>
          <w:tab w:val="left" w:pos="1134"/>
        </w:tabs>
        <w:spacing w:line="276" w:lineRule="auto"/>
        <w:ind w:firstLine="709"/>
        <w:jc w:val="both"/>
        <w:rPr>
          <w:szCs w:val="28"/>
          <w:shd w:val="clear" w:color="auto" w:fill="FFFFFF"/>
        </w:rPr>
      </w:pPr>
      <w:r w:rsidRPr="006F6A71">
        <w:rPr>
          <w:szCs w:val="28"/>
          <w:shd w:val="clear" w:color="auto" w:fill="FFFFFF"/>
        </w:rPr>
        <w:t>Во время выполнения упражнений в парах партнеры располагаются друг от друга на расстоянии 6 – 10 м при бросках мяча из положения стоя или 3 – 4 м – при бросках из положения лежа, сидя, стоя на коленях. Выполняя бросок мяча руки, спортсмен не должен сдвигаться с места. Во всех упражнениях нужно добиваться активных и ритмичных движений туловищем, следить за расслаблением мышц. Упражнения дозируются по количеству бросков (пример задания: выполнить по 20 бросков) или по времени (пример задания: выполнять броски в течение 1 мин). В обоих случаях рекомендуется периодически использовать соревновательный метод (примеры заданий: чья пара быстрее выполнит 40 бросков; чья пара сделает большее количество бросков в течение 30 с).</w:t>
      </w:r>
    </w:p>
    <w:p w:rsidR="00A84DE5" w:rsidRPr="006F6A71" w:rsidRDefault="00A84DE5" w:rsidP="006F6A71">
      <w:pPr>
        <w:numPr>
          <w:ilvl w:val="0"/>
          <w:numId w:val="36"/>
        </w:numPr>
        <w:tabs>
          <w:tab w:val="left" w:pos="1134"/>
        </w:tabs>
        <w:autoSpaceDE w:val="0"/>
        <w:autoSpaceDN w:val="0"/>
        <w:spacing w:line="276" w:lineRule="auto"/>
        <w:ind w:left="0" w:firstLine="709"/>
        <w:jc w:val="both"/>
        <w:rPr>
          <w:szCs w:val="28"/>
          <w:shd w:val="clear" w:color="auto" w:fill="FFFFFF"/>
        </w:rPr>
      </w:pPr>
      <w:proofErr w:type="spellStart"/>
      <w:r w:rsidRPr="006F6A71">
        <w:rPr>
          <w:szCs w:val="28"/>
          <w:shd w:val="clear" w:color="auto" w:fill="FFFFFF"/>
        </w:rPr>
        <w:t>И.п</w:t>
      </w:r>
      <w:proofErr w:type="spellEnd"/>
      <w:r w:rsidRPr="006F6A71">
        <w:rPr>
          <w:szCs w:val="28"/>
          <w:shd w:val="clear" w:color="auto" w:fill="FFFFFF"/>
        </w:rPr>
        <w:t>. – стоя лицом к партнеру. Бросок мяча прямыми руками из-за головы.</w:t>
      </w:r>
    </w:p>
    <w:p w:rsidR="00A84DE5" w:rsidRPr="006F6A71" w:rsidRDefault="00A84DE5" w:rsidP="006F6A71">
      <w:pPr>
        <w:numPr>
          <w:ilvl w:val="0"/>
          <w:numId w:val="36"/>
        </w:numPr>
        <w:tabs>
          <w:tab w:val="left" w:pos="1134"/>
        </w:tabs>
        <w:autoSpaceDE w:val="0"/>
        <w:autoSpaceDN w:val="0"/>
        <w:spacing w:line="276" w:lineRule="auto"/>
        <w:ind w:left="0" w:firstLine="709"/>
        <w:jc w:val="both"/>
        <w:rPr>
          <w:szCs w:val="28"/>
          <w:shd w:val="clear" w:color="auto" w:fill="FFFFFF"/>
        </w:rPr>
      </w:pPr>
      <w:proofErr w:type="spellStart"/>
      <w:r w:rsidRPr="006F6A71">
        <w:rPr>
          <w:szCs w:val="28"/>
          <w:shd w:val="clear" w:color="auto" w:fill="FFFFFF"/>
        </w:rPr>
        <w:t>И.п</w:t>
      </w:r>
      <w:proofErr w:type="spellEnd"/>
      <w:r w:rsidRPr="006F6A71">
        <w:rPr>
          <w:szCs w:val="28"/>
          <w:shd w:val="clear" w:color="auto" w:fill="FFFFFF"/>
        </w:rPr>
        <w:t>. – то же, что в предыдущем упр. Бросок мяча двумя руками от груди.</w:t>
      </w:r>
    </w:p>
    <w:p w:rsidR="00A84DE5" w:rsidRPr="006F6A71" w:rsidRDefault="00A84DE5" w:rsidP="006F6A71">
      <w:pPr>
        <w:numPr>
          <w:ilvl w:val="0"/>
          <w:numId w:val="36"/>
        </w:numPr>
        <w:tabs>
          <w:tab w:val="left" w:pos="1134"/>
        </w:tabs>
        <w:autoSpaceDE w:val="0"/>
        <w:autoSpaceDN w:val="0"/>
        <w:spacing w:line="276" w:lineRule="auto"/>
        <w:ind w:left="0" w:firstLine="709"/>
        <w:jc w:val="both"/>
        <w:rPr>
          <w:szCs w:val="28"/>
          <w:shd w:val="clear" w:color="auto" w:fill="FFFFFF"/>
        </w:rPr>
      </w:pPr>
      <w:proofErr w:type="spellStart"/>
      <w:r w:rsidRPr="006F6A71">
        <w:rPr>
          <w:szCs w:val="28"/>
          <w:shd w:val="clear" w:color="auto" w:fill="FFFFFF"/>
        </w:rPr>
        <w:t>И.п</w:t>
      </w:r>
      <w:proofErr w:type="spellEnd"/>
      <w:r w:rsidRPr="006F6A71">
        <w:rPr>
          <w:szCs w:val="28"/>
          <w:shd w:val="clear" w:color="auto" w:fill="FFFFFF"/>
        </w:rPr>
        <w:t>. – стоя ноги врозь, согнувшись, лицом к партнеру, руки с мячом между ногами. Бросок мяча прямыми руками, одновременно разгибая туловище.</w:t>
      </w:r>
    </w:p>
    <w:p w:rsidR="00A84DE5" w:rsidRPr="006F6A71" w:rsidRDefault="00A84DE5" w:rsidP="006F6A71">
      <w:pPr>
        <w:numPr>
          <w:ilvl w:val="0"/>
          <w:numId w:val="36"/>
        </w:numPr>
        <w:tabs>
          <w:tab w:val="left" w:pos="1134"/>
        </w:tabs>
        <w:autoSpaceDE w:val="0"/>
        <w:autoSpaceDN w:val="0"/>
        <w:spacing w:line="276" w:lineRule="auto"/>
        <w:ind w:left="0" w:firstLine="709"/>
        <w:jc w:val="both"/>
        <w:rPr>
          <w:szCs w:val="28"/>
          <w:shd w:val="clear" w:color="auto" w:fill="FFFFFF"/>
        </w:rPr>
      </w:pPr>
      <w:proofErr w:type="spellStart"/>
      <w:r w:rsidRPr="006F6A71">
        <w:rPr>
          <w:szCs w:val="28"/>
          <w:shd w:val="clear" w:color="auto" w:fill="FFFFFF"/>
        </w:rPr>
        <w:t>И.п</w:t>
      </w:r>
      <w:proofErr w:type="spellEnd"/>
      <w:r w:rsidRPr="006F6A71">
        <w:rPr>
          <w:szCs w:val="28"/>
          <w:shd w:val="clear" w:color="auto" w:fill="FFFFFF"/>
        </w:rPr>
        <w:t>. – стоя ноги врозь, боком к партнеру. Бросок мяча одной рукой через голову.</w:t>
      </w:r>
    </w:p>
    <w:p w:rsidR="00A84DE5" w:rsidRPr="006F6A71" w:rsidRDefault="00A84DE5" w:rsidP="006F6A71">
      <w:pPr>
        <w:numPr>
          <w:ilvl w:val="0"/>
          <w:numId w:val="36"/>
        </w:numPr>
        <w:tabs>
          <w:tab w:val="left" w:pos="1134"/>
        </w:tabs>
        <w:autoSpaceDE w:val="0"/>
        <w:autoSpaceDN w:val="0"/>
        <w:spacing w:line="276" w:lineRule="auto"/>
        <w:ind w:left="0" w:firstLine="709"/>
        <w:jc w:val="both"/>
        <w:rPr>
          <w:szCs w:val="28"/>
          <w:shd w:val="clear" w:color="auto" w:fill="FFFFFF"/>
        </w:rPr>
      </w:pPr>
      <w:proofErr w:type="spellStart"/>
      <w:r w:rsidRPr="006F6A71">
        <w:rPr>
          <w:szCs w:val="28"/>
          <w:shd w:val="clear" w:color="auto" w:fill="FFFFFF"/>
        </w:rPr>
        <w:t>И.п</w:t>
      </w:r>
      <w:proofErr w:type="spellEnd"/>
      <w:r w:rsidRPr="006F6A71">
        <w:rPr>
          <w:szCs w:val="28"/>
          <w:shd w:val="clear" w:color="auto" w:fill="FFFFFF"/>
        </w:rPr>
        <w:t>. – стоя лицом к партнеру, прямые руки с мячом сзади. Бросок мяча прямыми руками через голову вперед одновременно со сгибанием туловища.</w:t>
      </w:r>
    </w:p>
    <w:p w:rsidR="00A84DE5" w:rsidRPr="006F6A71" w:rsidRDefault="00A84DE5" w:rsidP="006F6A71">
      <w:pPr>
        <w:numPr>
          <w:ilvl w:val="0"/>
          <w:numId w:val="36"/>
        </w:numPr>
        <w:tabs>
          <w:tab w:val="left" w:pos="1134"/>
        </w:tabs>
        <w:autoSpaceDE w:val="0"/>
        <w:autoSpaceDN w:val="0"/>
        <w:spacing w:line="276" w:lineRule="auto"/>
        <w:ind w:left="0" w:firstLine="709"/>
        <w:jc w:val="both"/>
        <w:rPr>
          <w:szCs w:val="28"/>
          <w:shd w:val="clear" w:color="auto" w:fill="FFFFFF"/>
        </w:rPr>
      </w:pPr>
      <w:proofErr w:type="spellStart"/>
      <w:r w:rsidRPr="006F6A71">
        <w:rPr>
          <w:szCs w:val="28"/>
          <w:shd w:val="clear" w:color="auto" w:fill="FFFFFF"/>
        </w:rPr>
        <w:t>И.п</w:t>
      </w:r>
      <w:proofErr w:type="spellEnd"/>
      <w:r w:rsidRPr="006F6A71">
        <w:rPr>
          <w:szCs w:val="28"/>
          <w:shd w:val="clear" w:color="auto" w:fill="FFFFFF"/>
        </w:rPr>
        <w:t>. – стоя ноги врозь, спиной к партнеру, мяч вверху в вытянутых руках. Бросок мяча между ногами назад одновременно со сгибанием туловища.</w:t>
      </w:r>
    </w:p>
    <w:p w:rsidR="00A84DE5" w:rsidRPr="006F6A71" w:rsidRDefault="00A84DE5" w:rsidP="006F6A71">
      <w:pPr>
        <w:numPr>
          <w:ilvl w:val="0"/>
          <w:numId w:val="36"/>
        </w:numPr>
        <w:tabs>
          <w:tab w:val="left" w:pos="1134"/>
        </w:tabs>
        <w:autoSpaceDE w:val="0"/>
        <w:autoSpaceDN w:val="0"/>
        <w:spacing w:line="276" w:lineRule="auto"/>
        <w:ind w:left="0" w:firstLine="709"/>
        <w:jc w:val="both"/>
        <w:rPr>
          <w:b/>
          <w:szCs w:val="28"/>
        </w:rPr>
      </w:pPr>
      <w:proofErr w:type="spellStart"/>
      <w:r w:rsidRPr="006F6A71">
        <w:rPr>
          <w:szCs w:val="28"/>
          <w:shd w:val="clear" w:color="auto" w:fill="FFFFFF"/>
        </w:rPr>
        <w:t>И.п</w:t>
      </w:r>
      <w:proofErr w:type="spellEnd"/>
      <w:r w:rsidRPr="006F6A71">
        <w:rPr>
          <w:szCs w:val="28"/>
          <w:shd w:val="clear" w:color="auto" w:fill="FFFFFF"/>
        </w:rPr>
        <w:t>. – стоя ноги врозь, спиной друг к другу (на расстоянии не более двух-трех шагов), мяч на уровне груди в вытянутых руках. Передача мяча партнеру через сторону одновременно с поворотом туловища в ту же сторону (передача «восьмеркой»).</w:t>
      </w:r>
    </w:p>
    <w:p w:rsidR="00A84DE5" w:rsidRPr="006F6A71" w:rsidRDefault="00A84DE5" w:rsidP="006F6A71">
      <w:pPr>
        <w:pStyle w:val="2"/>
      </w:pPr>
      <w:bookmarkStart w:id="8" w:name="_Toc122614073"/>
      <w:r w:rsidRPr="006F6A71">
        <w:lastRenderedPageBreak/>
        <w:t>Раздел 3. Избранный вид спорта: плавание</w:t>
      </w:r>
      <w:bookmarkEnd w:id="8"/>
    </w:p>
    <w:p w:rsidR="00A84DE5" w:rsidRPr="006F6A71" w:rsidRDefault="00A84DE5" w:rsidP="006F6A71">
      <w:pPr>
        <w:tabs>
          <w:tab w:val="left" w:pos="1134"/>
        </w:tabs>
        <w:spacing w:line="276" w:lineRule="auto"/>
        <w:ind w:firstLine="709"/>
        <w:jc w:val="both"/>
        <w:rPr>
          <w:szCs w:val="28"/>
        </w:rPr>
      </w:pPr>
      <w:proofErr w:type="gramStart"/>
      <w:r w:rsidRPr="006F6A71">
        <w:rPr>
          <w:szCs w:val="28"/>
        </w:rPr>
        <w:t>Обучение  технике</w:t>
      </w:r>
      <w:proofErr w:type="gramEnd"/>
      <w:r w:rsidRPr="006F6A71">
        <w:rPr>
          <w:szCs w:val="28"/>
        </w:rPr>
        <w:t xml:space="preserve">  плавания   проводится  с  использованием  максимально  возможного  числа  подводящих, подготовительных  и  специальных  упражнений  с  упором  на  игровые  методы  обучения.  Для спортивно-оздоровительных групп  отсутствует  периодизация  тренировочного  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w:t>
      </w:r>
    </w:p>
    <w:p w:rsidR="00A84DE5" w:rsidRPr="006F6A71" w:rsidRDefault="00A84DE5" w:rsidP="006F6A71">
      <w:pPr>
        <w:tabs>
          <w:tab w:val="left" w:pos="1134"/>
        </w:tabs>
        <w:spacing w:line="276" w:lineRule="auto"/>
        <w:ind w:firstLine="709"/>
        <w:jc w:val="both"/>
        <w:rPr>
          <w:szCs w:val="28"/>
        </w:rPr>
      </w:pPr>
      <w:r w:rsidRPr="006F6A71">
        <w:rPr>
          <w:szCs w:val="28"/>
        </w:rPr>
        <w:t>Преимущественной направленностью  тренировочного  процесса  в спортивно-оздоровительных группах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 коррекция вторичных отклонений.</w:t>
      </w:r>
    </w:p>
    <w:p w:rsidR="00A84DE5" w:rsidRPr="006F6A71" w:rsidRDefault="00A84DE5" w:rsidP="006F6A71">
      <w:pPr>
        <w:tabs>
          <w:tab w:val="left" w:pos="1134"/>
        </w:tabs>
        <w:spacing w:line="276" w:lineRule="auto"/>
        <w:ind w:firstLine="709"/>
        <w:jc w:val="both"/>
        <w:rPr>
          <w:szCs w:val="28"/>
        </w:rPr>
      </w:pPr>
      <w:r w:rsidRPr="006F6A71">
        <w:rPr>
          <w:szCs w:val="28"/>
        </w:rPr>
        <w:t xml:space="preserve">Упражнения для освоения с водой можно разделить на пять подгрупп: упражнения для ознакомления с плотностью и сопротивлением воды; погружения в воду с головой, </w:t>
      </w:r>
      <w:proofErr w:type="spellStart"/>
      <w:r w:rsidRPr="006F6A71">
        <w:rPr>
          <w:szCs w:val="28"/>
        </w:rPr>
        <w:t>подныривания</w:t>
      </w:r>
      <w:proofErr w:type="spellEnd"/>
      <w:r w:rsidRPr="006F6A71">
        <w:rPr>
          <w:szCs w:val="28"/>
        </w:rPr>
        <w:t xml:space="preserve"> и открывания глаз в воде; всплывания и лежания на воде; выдохи в воду; скольжения. Упражнения для освоения с водой служат основным учебным материалом на первых занятиях плаванием, а также для проведения игр и развлечений на воде.</w:t>
      </w:r>
    </w:p>
    <w:p w:rsidR="00A84DE5" w:rsidRPr="006F6A71" w:rsidRDefault="00A84DE5" w:rsidP="006F6A71">
      <w:pPr>
        <w:tabs>
          <w:tab w:val="left" w:pos="1134"/>
        </w:tabs>
        <w:spacing w:line="276" w:lineRule="auto"/>
        <w:ind w:firstLine="709"/>
        <w:jc w:val="both"/>
        <w:rPr>
          <w:szCs w:val="28"/>
        </w:rPr>
      </w:pPr>
      <w:r w:rsidRPr="006F6A71">
        <w:rPr>
          <w:szCs w:val="28"/>
        </w:rPr>
        <w:t xml:space="preserve">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внимание уделяется упражнениям в скольжении, которые содействуют выработке равновесия, горизонтального положения тела, улучшению обтекаемости тела при плавании, тренируют умение занимающихся напрягать </w:t>
      </w:r>
      <w:proofErr w:type="gramStart"/>
      <w:r w:rsidRPr="006F6A71">
        <w:rPr>
          <w:szCs w:val="28"/>
        </w:rPr>
        <w:t>мышцы  туловища</w:t>
      </w:r>
      <w:proofErr w:type="gramEnd"/>
      <w:r w:rsidRPr="006F6A71">
        <w:rPr>
          <w:szCs w:val="28"/>
        </w:rPr>
        <w:t xml:space="preserve"> и вытягиваться вперёд, увеличивая длину скольжения.</w:t>
      </w:r>
    </w:p>
    <w:p w:rsidR="00A84DE5" w:rsidRPr="006F6A71" w:rsidRDefault="00A84DE5" w:rsidP="006F6A71">
      <w:pPr>
        <w:tabs>
          <w:tab w:val="left" w:pos="0"/>
          <w:tab w:val="left" w:pos="1134"/>
        </w:tabs>
        <w:spacing w:line="276" w:lineRule="auto"/>
        <w:ind w:firstLine="709"/>
        <w:jc w:val="both"/>
        <w:rPr>
          <w:szCs w:val="28"/>
        </w:rPr>
      </w:pPr>
      <w:r w:rsidRPr="006F6A71">
        <w:rPr>
          <w:szCs w:val="28"/>
        </w:rPr>
        <w:t>Одним из средств освоения с водой служат также прыжки в воду (глубина воды доходит до уровня пояса или груди занимающихся). Прыжки воспитывают у занимающихся смелость и уверенность, вносят оживление в занятия плаванием.</w:t>
      </w:r>
    </w:p>
    <w:p w:rsidR="00A84DE5" w:rsidRPr="006F6A71" w:rsidRDefault="00A84DE5" w:rsidP="006F6A71">
      <w:pPr>
        <w:shd w:val="clear" w:color="auto" w:fill="FFFFFF"/>
        <w:tabs>
          <w:tab w:val="left" w:pos="1134"/>
        </w:tabs>
        <w:spacing w:line="276" w:lineRule="auto"/>
        <w:ind w:firstLine="709"/>
        <w:jc w:val="both"/>
        <w:rPr>
          <w:szCs w:val="28"/>
        </w:rPr>
      </w:pPr>
      <w:r w:rsidRPr="006F6A71">
        <w:rPr>
          <w:szCs w:val="28"/>
        </w:rPr>
        <w:t>На занятиях по технической подготовке учащихся спортивно-оздоровительных групп изучается способ плавания кроль на груди. Эти занятия способствуют формированию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w:t>
      </w:r>
    </w:p>
    <w:p w:rsidR="00A84DE5" w:rsidRPr="006F6A71" w:rsidRDefault="00A84DE5" w:rsidP="006F6A71">
      <w:pPr>
        <w:tabs>
          <w:tab w:val="left" w:pos="1134"/>
        </w:tabs>
        <w:spacing w:line="276" w:lineRule="auto"/>
        <w:ind w:firstLine="709"/>
        <w:jc w:val="both"/>
        <w:rPr>
          <w:szCs w:val="28"/>
        </w:rPr>
      </w:pPr>
      <w:r w:rsidRPr="006F6A71">
        <w:rPr>
          <w:szCs w:val="28"/>
        </w:rPr>
        <w:t xml:space="preserve">Техника изучается раздельно в следующем порядке: 1) положение тела, 2) дыхание, 3) движения ногами, 4) движения руками, 5) общее согласование движений. </w:t>
      </w:r>
    </w:p>
    <w:p w:rsidR="00A84DE5" w:rsidRPr="006F6A71" w:rsidRDefault="00A84DE5" w:rsidP="006F6A71">
      <w:pPr>
        <w:tabs>
          <w:tab w:val="left" w:pos="1134"/>
        </w:tabs>
        <w:spacing w:line="276" w:lineRule="auto"/>
        <w:ind w:firstLine="709"/>
        <w:jc w:val="both"/>
        <w:rPr>
          <w:szCs w:val="28"/>
        </w:rPr>
      </w:pPr>
      <w:r w:rsidRPr="006F6A71">
        <w:rPr>
          <w:szCs w:val="28"/>
        </w:rPr>
        <w:t xml:space="preserve">Каждый элемент техники плавания изучается в следующем порядке: </w:t>
      </w:r>
    </w:p>
    <w:p w:rsidR="00A84DE5" w:rsidRPr="006F6A71" w:rsidRDefault="00A84DE5" w:rsidP="006F6A71">
      <w:pPr>
        <w:numPr>
          <w:ilvl w:val="0"/>
          <w:numId w:val="37"/>
        </w:numPr>
        <w:tabs>
          <w:tab w:val="left" w:pos="1134"/>
        </w:tabs>
        <w:spacing w:line="276" w:lineRule="auto"/>
        <w:ind w:left="0" w:firstLine="709"/>
        <w:contextualSpacing/>
        <w:jc w:val="both"/>
        <w:rPr>
          <w:szCs w:val="28"/>
        </w:rPr>
      </w:pPr>
      <w:r w:rsidRPr="006F6A71">
        <w:rPr>
          <w:szCs w:val="28"/>
        </w:rPr>
        <w:lastRenderedPageBreak/>
        <w:t>ознакомление с движением на суше – проводится в общих чертах, без отработки деталей, поскольку условия выполнения одного и того же движения на суше и воде различны</w:t>
      </w:r>
    </w:p>
    <w:p w:rsidR="00A84DE5" w:rsidRPr="006F6A71" w:rsidRDefault="00A84DE5" w:rsidP="006F6A71">
      <w:pPr>
        <w:numPr>
          <w:ilvl w:val="0"/>
          <w:numId w:val="37"/>
        </w:numPr>
        <w:tabs>
          <w:tab w:val="left" w:pos="1134"/>
        </w:tabs>
        <w:spacing w:line="276" w:lineRule="auto"/>
        <w:ind w:left="0" w:firstLine="709"/>
        <w:contextualSpacing/>
        <w:jc w:val="both"/>
        <w:rPr>
          <w:szCs w:val="28"/>
        </w:rPr>
      </w:pPr>
      <w:r w:rsidRPr="006F6A71">
        <w:rPr>
          <w:szCs w:val="28"/>
        </w:rPr>
        <w:t xml:space="preserve"> изучение движения в воде  с неподвижной опорой. При изучении движений ногами в качестве опоры используется бортик бассейна или дно, движения руками изучаются, стоя на дне по грудь или пояс в воде.</w:t>
      </w:r>
    </w:p>
    <w:p w:rsidR="00A84DE5" w:rsidRPr="006F6A71" w:rsidRDefault="00A84DE5" w:rsidP="006F6A71">
      <w:pPr>
        <w:numPr>
          <w:ilvl w:val="0"/>
          <w:numId w:val="37"/>
        </w:numPr>
        <w:tabs>
          <w:tab w:val="left" w:pos="1134"/>
        </w:tabs>
        <w:spacing w:line="276" w:lineRule="auto"/>
        <w:ind w:left="0" w:firstLine="709"/>
        <w:contextualSpacing/>
        <w:jc w:val="both"/>
        <w:rPr>
          <w:szCs w:val="28"/>
        </w:rPr>
      </w:pPr>
      <w:r w:rsidRPr="006F6A71">
        <w:rPr>
          <w:szCs w:val="28"/>
        </w:rPr>
        <w:t xml:space="preserve"> изучение движения в воде  с подвижной опорой. При изучении движений ногами широко применяют плавательные доски; движения руками изучаются во время медленной ходьбы по дну бассейна.</w:t>
      </w:r>
    </w:p>
    <w:p w:rsidR="00A84DE5" w:rsidRPr="006F6A71" w:rsidRDefault="00A84DE5" w:rsidP="006F6A71">
      <w:pPr>
        <w:numPr>
          <w:ilvl w:val="0"/>
          <w:numId w:val="37"/>
        </w:numPr>
        <w:tabs>
          <w:tab w:val="left" w:pos="1134"/>
        </w:tabs>
        <w:spacing w:line="276" w:lineRule="auto"/>
        <w:ind w:left="0" w:firstLine="709"/>
        <w:contextualSpacing/>
        <w:jc w:val="both"/>
        <w:rPr>
          <w:szCs w:val="28"/>
        </w:rPr>
      </w:pPr>
      <w:r w:rsidRPr="006F6A71">
        <w:rPr>
          <w:szCs w:val="28"/>
        </w:rPr>
        <w:t xml:space="preserve"> изучение движения в </w:t>
      </w:r>
      <w:proofErr w:type="gramStart"/>
      <w:r w:rsidRPr="006F6A71">
        <w:rPr>
          <w:szCs w:val="28"/>
        </w:rPr>
        <w:t>воде  без</w:t>
      </w:r>
      <w:proofErr w:type="gramEnd"/>
      <w:r w:rsidRPr="006F6A71">
        <w:rPr>
          <w:szCs w:val="28"/>
        </w:rPr>
        <w:t xml:space="preserve"> опоры. Все упражнения этой группы выполняются в скольжении и плавании.</w:t>
      </w:r>
    </w:p>
    <w:p w:rsidR="00A84DE5" w:rsidRPr="006F6A71" w:rsidRDefault="00A84DE5" w:rsidP="006F6A71">
      <w:pPr>
        <w:shd w:val="clear" w:color="auto" w:fill="FFFFFF"/>
        <w:tabs>
          <w:tab w:val="left" w:pos="1134"/>
        </w:tabs>
        <w:spacing w:line="276" w:lineRule="auto"/>
        <w:ind w:firstLine="709"/>
        <w:rPr>
          <w:szCs w:val="28"/>
        </w:rPr>
      </w:pPr>
      <w:r w:rsidRPr="006F6A71">
        <w:rPr>
          <w:bCs/>
          <w:spacing w:val="-3"/>
          <w:szCs w:val="28"/>
        </w:rPr>
        <w:t xml:space="preserve">Техника кроля на груди предъявляет повышенные </w:t>
      </w:r>
      <w:r w:rsidRPr="006F6A71">
        <w:rPr>
          <w:bCs/>
          <w:spacing w:val="-5"/>
          <w:szCs w:val="28"/>
        </w:rPr>
        <w:t>требования к подвижности в плечевых и голеностопных суставах (подошвенное сгибание), а также к силовым качествам мышц пле</w:t>
      </w:r>
      <w:r w:rsidRPr="006F6A71">
        <w:rPr>
          <w:bCs/>
          <w:spacing w:val="-8"/>
          <w:szCs w:val="28"/>
        </w:rPr>
        <w:t xml:space="preserve">чевого пояса, участвующих в гребковых движениях. </w:t>
      </w:r>
    </w:p>
    <w:p w:rsidR="00A84DE5" w:rsidRPr="006F6A71" w:rsidRDefault="00A84DE5" w:rsidP="006F6A71">
      <w:pPr>
        <w:autoSpaceDE w:val="0"/>
        <w:autoSpaceDN w:val="0"/>
        <w:spacing w:line="276" w:lineRule="auto"/>
        <w:jc w:val="center"/>
        <w:rPr>
          <w:szCs w:val="28"/>
          <w:u w:val="single"/>
        </w:rPr>
      </w:pPr>
      <w:r w:rsidRPr="006F6A71">
        <w:rPr>
          <w:szCs w:val="28"/>
          <w:u w:val="single"/>
        </w:rPr>
        <w:t>Упражнения для освоения с водой</w:t>
      </w:r>
    </w:p>
    <w:p w:rsidR="00A84DE5" w:rsidRPr="006F6A71" w:rsidRDefault="00A84DE5" w:rsidP="006F6A71">
      <w:pPr>
        <w:numPr>
          <w:ilvl w:val="0"/>
          <w:numId w:val="31"/>
        </w:numPr>
        <w:tabs>
          <w:tab w:val="left" w:pos="1134"/>
        </w:tabs>
        <w:autoSpaceDE w:val="0"/>
        <w:autoSpaceDN w:val="0"/>
        <w:spacing w:line="276" w:lineRule="auto"/>
        <w:ind w:left="0" w:firstLine="709"/>
        <w:jc w:val="both"/>
        <w:rPr>
          <w:szCs w:val="28"/>
        </w:rPr>
      </w:pPr>
      <w:r w:rsidRPr="006F6A71">
        <w:rPr>
          <w:szCs w:val="28"/>
        </w:rPr>
        <w:t>Ходьба по дну, держась за бортик бассейна.</w:t>
      </w:r>
    </w:p>
    <w:p w:rsidR="00A84DE5" w:rsidRPr="006F6A71" w:rsidRDefault="00A84DE5" w:rsidP="006F6A71">
      <w:pPr>
        <w:numPr>
          <w:ilvl w:val="0"/>
          <w:numId w:val="31"/>
        </w:numPr>
        <w:tabs>
          <w:tab w:val="left" w:pos="1134"/>
        </w:tabs>
        <w:autoSpaceDE w:val="0"/>
        <w:autoSpaceDN w:val="0"/>
        <w:spacing w:line="276" w:lineRule="auto"/>
        <w:ind w:left="0" w:firstLine="709"/>
        <w:jc w:val="both"/>
        <w:rPr>
          <w:szCs w:val="28"/>
        </w:rPr>
      </w:pPr>
      <w:r w:rsidRPr="006F6A71">
        <w:rPr>
          <w:szCs w:val="28"/>
        </w:rPr>
        <w:t>Ходьба по дну в парах: перейти бассейн туда и обратно – сначала шагом, потом бегом.</w:t>
      </w:r>
    </w:p>
    <w:p w:rsidR="00A84DE5" w:rsidRPr="006F6A71" w:rsidRDefault="00A84DE5" w:rsidP="006F6A71">
      <w:pPr>
        <w:numPr>
          <w:ilvl w:val="0"/>
          <w:numId w:val="31"/>
        </w:numPr>
        <w:tabs>
          <w:tab w:val="left" w:pos="1134"/>
        </w:tabs>
        <w:autoSpaceDE w:val="0"/>
        <w:autoSpaceDN w:val="0"/>
        <w:spacing w:line="276" w:lineRule="auto"/>
        <w:ind w:left="0" w:firstLine="709"/>
        <w:jc w:val="both"/>
        <w:rPr>
          <w:szCs w:val="28"/>
        </w:rPr>
      </w:pPr>
      <w:r w:rsidRPr="006F6A71">
        <w:rPr>
          <w:szCs w:val="28"/>
        </w:rPr>
        <w:t>Ходьба по дну без помощи рук с переходом на бег, со сменой направления движения.</w:t>
      </w:r>
    </w:p>
    <w:p w:rsidR="00A84DE5" w:rsidRPr="006F6A71" w:rsidRDefault="00A84DE5" w:rsidP="006F6A71">
      <w:pPr>
        <w:numPr>
          <w:ilvl w:val="0"/>
          <w:numId w:val="31"/>
        </w:numPr>
        <w:tabs>
          <w:tab w:val="left" w:pos="1134"/>
        </w:tabs>
        <w:autoSpaceDE w:val="0"/>
        <w:autoSpaceDN w:val="0"/>
        <w:spacing w:line="276" w:lineRule="auto"/>
        <w:ind w:left="0" w:firstLine="709"/>
        <w:jc w:val="both"/>
        <w:rPr>
          <w:szCs w:val="28"/>
        </w:rPr>
      </w:pPr>
      <w:r w:rsidRPr="006F6A71">
        <w:rPr>
          <w:szCs w:val="28"/>
        </w:rPr>
        <w:t>Ходьба по дну, наклонившись вперед: руки вытянуты вперед, кисти соединены.</w:t>
      </w:r>
    </w:p>
    <w:p w:rsidR="00A84DE5" w:rsidRPr="006F6A71" w:rsidRDefault="00A84DE5" w:rsidP="006F6A71">
      <w:pPr>
        <w:numPr>
          <w:ilvl w:val="0"/>
          <w:numId w:val="31"/>
        </w:numPr>
        <w:tabs>
          <w:tab w:val="left" w:pos="1134"/>
        </w:tabs>
        <w:autoSpaceDE w:val="0"/>
        <w:autoSpaceDN w:val="0"/>
        <w:spacing w:line="276" w:lineRule="auto"/>
        <w:ind w:left="0" w:firstLine="709"/>
        <w:jc w:val="both"/>
        <w:rPr>
          <w:szCs w:val="28"/>
        </w:rPr>
      </w:pPr>
      <w:r w:rsidRPr="006F6A71">
        <w:rPr>
          <w:szCs w:val="28"/>
        </w:rPr>
        <w:t>«Кто выше выпрыгнет из воды?» Присесть, оттолкнуться ногами и руками от воды и выпрыгнуть вверх.</w:t>
      </w:r>
    </w:p>
    <w:p w:rsidR="00A84DE5" w:rsidRPr="006F6A71" w:rsidRDefault="00A84DE5" w:rsidP="006F6A71">
      <w:pPr>
        <w:numPr>
          <w:ilvl w:val="0"/>
          <w:numId w:val="31"/>
        </w:numPr>
        <w:tabs>
          <w:tab w:val="left" w:pos="1134"/>
        </w:tabs>
        <w:autoSpaceDE w:val="0"/>
        <w:autoSpaceDN w:val="0"/>
        <w:spacing w:line="276" w:lineRule="auto"/>
        <w:ind w:left="0" w:firstLine="709"/>
        <w:jc w:val="both"/>
        <w:rPr>
          <w:szCs w:val="28"/>
        </w:rPr>
      </w:pPr>
      <w:r w:rsidRPr="006F6A71">
        <w:rPr>
          <w:szCs w:val="28"/>
        </w:rPr>
        <w:t>Поочередные движения ногами (как удар в футболе), отталкивая воду подъемом стопы и передней поверхностью голени.</w:t>
      </w:r>
    </w:p>
    <w:p w:rsidR="00A84DE5" w:rsidRPr="006F6A71" w:rsidRDefault="00A84DE5" w:rsidP="006F6A71">
      <w:pPr>
        <w:numPr>
          <w:ilvl w:val="0"/>
          <w:numId w:val="31"/>
        </w:numPr>
        <w:tabs>
          <w:tab w:val="left" w:pos="1134"/>
        </w:tabs>
        <w:autoSpaceDE w:val="0"/>
        <w:autoSpaceDN w:val="0"/>
        <w:spacing w:line="276" w:lineRule="auto"/>
        <w:ind w:left="0" w:firstLine="709"/>
        <w:jc w:val="both"/>
        <w:rPr>
          <w:szCs w:val="28"/>
        </w:rPr>
      </w:pPr>
      <w:r w:rsidRPr="006F6A71">
        <w:rPr>
          <w:szCs w:val="28"/>
        </w:rPr>
        <w:t>Бег вперед с помощью попеременных или одновременных гребковых движений руками.</w:t>
      </w:r>
    </w:p>
    <w:p w:rsidR="00A84DE5" w:rsidRPr="006F6A71" w:rsidRDefault="00A84DE5" w:rsidP="006F6A71">
      <w:pPr>
        <w:numPr>
          <w:ilvl w:val="0"/>
          <w:numId w:val="31"/>
        </w:numPr>
        <w:tabs>
          <w:tab w:val="left" w:pos="1134"/>
        </w:tabs>
        <w:autoSpaceDE w:val="0"/>
        <w:autoSpaceDN w:val="0"/>
        <w:spacing w:line="276" w:lineRule="auto"/>
        <w:ind w:left="0" w:firstLine="709"/>
        <w:jc w:val="both"/>
        <w:rPr>
          <w:szCs w:val="28"/>
        </w:rPr>
      </w:pPr>
      <w:r w:rsidRPr="006F6A71">
        <w:rPr>
          <w:szCs w:val="28"/>
        </w:rPr>
        <w:t>То же вперед спиной.</w:t>
      </w:r>
    </w:p>
    <w:p w:rsidR="00A84DE5" w:rsidRPr="006F6A71" w:rsidRDefault="00A84DE5" w:rsidP="006F6A71">
      <w:pPr>
        <w:numPr>
          <w:ilvl w:val="0"/>
          <w:numId w:val="31"/>
        </w:numPr>
        <w:tabs>
          <w:tab w:val="left" w:pos="1134"/>
        </w:tabs>
        <w:autoSpaceDE w:val="0"/>
        <w:autoSpaceDN w:val="0"/>
        <w:spacing w:line="276" w:lineRule="auto"/>
        <w:ind w:left="0" w:firstLine="709"/>
        <w:jc w:val="both"/>
        <w:rPr>
          <w:szCs w:val="28"/>
        </w:rPr>
      </w:pPr>
      <w:r w:rsidRPr="006F6A71">
        <w:rPr>
          <w:szCs w:val="28"/>
        </w:rPr>
        <w:t>Стоя на дне, шлепать по поверхности воды: кистями, сжатыми в кулаки; ладонями с широко расставленными пальцами; ладонями с плотно сжатыми пальцами.</w:t>
      </w:r>
    </w:p>
    <w:p w:rsidR="00A84DE5" w:rsidRPr="006F6A71" w:rsidRDefault="00A84DE5" w:rsidP="006F6A71">
      <w:pPr>
        <w:numPr>
          <w:ilvl w:val="0"/>
          <w:numId w:val="31"/>
        </w:numPr>
        <w:tabs>
          <w:tab w:val="left" w:pos="1134"/>
        </w:tabs>
        <w:autoSpaceDE w:val="0"/>
        <w:autoSpaceDN w:val="0"/>
        <w:spacing w:line="276" w:lineRule="auto"/>
        <w:ind w:left="0" w:firstLine="709"/>
        <w:jc w:val="both"/>
        <w:rPr>
          <w:szCs w:val="28"/>
        </w:rPr>
      </w:pPr>
      <w:r w:rsidRPr="006F6A71">
        <w:rPr>
          <w:szCs w:val="28"/>
        </w:rPr>
        <w:t xml:space="preserve"> «Полоскание белья». Стоя на дне, выполнять движения руками вправо-влево, вперед-назад с изменением темпа движений.</w:t>
      </w:r>
    </w:p>
    <w:p w:rsidR="00A84DE5" w:rsidRPr="006F6A71" w:rsidRDefault="00A84DE5" w:rsidP="006F6A71">
      <w:pPr>
        <w:numPr>
          <w:ilvl w:val="0"/>
          <w:numId w:val="31"/>
        </w:numPr>
        <w:tabs>
          <w:tab w:val="left" w:pos="1134"/>
        </w:tabs>
        <w:autoSpaceDE w:val="0"/>
        <w:autoSpaceDN w:val="0"/>
        <w:spacing w:line="276" w:lineRule="auto"/>
        <w:ind w:left="0" w:firstLine="709"/>
        <w:jc w:val="both"/>
        <w:rPr>
          <w:szCs w:val="28"/>
        </w:rPr>
      </w:pPr>
      <w:r w:rsidRPr="006F6A71">
        <w:rPr>
          <w:szCs w:val="28"/>
        </w:rPr>
        <w:t xml:space="preserve"> Опустившись в воду до подбородка, ходьба в положении наклона, отгребая воду в стороны - назад без выноса рук из воды.</w:t>
      </w:r>
    </w:p>
    <w:p w:rsidR="00A84DE5" w:rsidRPr="006F6A71" w:rsidRDefault="00A84DE5" w:rsidP="006F6A71">
      <w:pPr>
        <w:autoSpaceDE w:val="0"/>
        <w:autoSpaceDN w:val="0"/>
        <w:spacing w:line="276" w:lineRule="auto"/>
        <w:jc w:val="center"/>
        <w:rPr>
          <w:szCs w:val="28"/>
          <w:u w:val="single"/>
        </w:rPr>
      </w:pPr>
      <w:r w:rsidRPr="006F6A71">
        <w:rPr>
          <w:szCs w:val="28"/>
          <w:u w:val="single"/>
        </w:rPr>
        <w:t xml:space="preserve">Упражнения на погружения в воду с головой, </w:t>
      </w:r>
      <w:proofErr w:type="spellStart"/>
      <w:r w:rsidRPr="006F6A71">
        <w:rPr>
          <w:szCs w:val="28"/>
          <w:u w:val="single"/>
        </w:rPr>
        <w:t>подныривание</w:t>
      </w:r>
      <w:proofErr w:type="spellEnd"/>
      <w:r w:rsidRPr="006F6A71">
        <w:rPr>
          <w:szCs w:val="28"/>
          <w:u w:val="single"/>
        </w:rPr>
        <w:t xml:space="preserve"> и открывание </w:t>
      </w:r>
    </w:p>
    <w:p w:rsidR="00A84DE5" w:rsidRPr="006F6A71" w:rsidRDefault="00A84DE5" w:rsidP="006F6A71">
      <w:pPr>
        <w:autoSpaceDE w:val="0"/>
        <w:autoSpaceDN w:val="0"/>
        <w:spacing w:line="276" w:lineRule="auto"/>
        <w:jc w:val="center"/>
        <w:rPr>
          <w:szCs w:val="28"/>
          <w:u w:val="single"/>
        </w:rPr>
      </w:pPr>
      <w:r w:rsidRPr="006F6A71">
        <w:rPr>
          <w:szCs w:val="28"/>
          <w:u w:val="single"/>
        </w:rPr>
        <w:t>глаз в воде</w:t>
      </w:r>
    </w:p>
    <w:p w:rsidR="00A84DE5" w:rsidRPr="006F6A71" w:rsidRDefault="00A84DE5" w:rsidP="006F6A71">
      <w:pPr>
        <w:tabs>
          <w:tab w:val="left" w:pos="1134"/>
        </w:tabs>
        <w:autoSpaceDE w:val="0"/>
        <w:autoSpaceDN w:val="0"/>
        <w:spacing w:line="276" w:lineRule="auto"/>
        <w:ind w:firstLine="709"/>
        <w:jc w:val="both"/>
        <w:rPr>
          <w:szCs w:val="28"/>
        </w:rPr>
      </w:pPr>
      <w:r w:rsidRPr="006F6A71">
        <w:rPr>
          <w:szCs w:val="28"/>
        </w:rPr>
        <w:lastRenderedPageBreak/>
        <w:t>Во время выполнения упражнений необходимо научиться не вытирать глаза руками.</w:t>
      </w:r>
    </w:p>
    <w:p w:rsidR="00A84DE5" w:rsidRPr="006F6A71" w:rsidRDefault="00A84DE5" w:rsidP="006F6A71">
      <w:pPr>
        <w:numPr>
          <w:ilvl w:val="0"/>
          <w:numId w:val="32"/>
        </w:numPr>
        <w:tabs>
          <w:tab w:val="left" w:pos="1134"/>
        </w:tabs>
        <w:autoSpaceDE w:val="0"/>
        <w:autoSpaceDN w:val="0"/>
        <w:spacing w:line="276" w:lineRule="auto"/>
        <w:ind w:left="0" w:firstLine="709"/>
        <w:jc w:val="both"/>
        <w:rPr>
          <w:szCs w:val="28"/>
        </w:rPr>
      </w:pPr>
      <w:r w:rsidRPr="006F6A71">
        <w:rPr>
          <w:szCs w:val="28"/>
        </w:rPr>
        <w:t>Набрать в ладони воду и умыть лицо.</w:t>
      </w:r>
    </w:p>
    <w:p w:rsidR="00A84DE5" w:rsidRPr="006F6A71" w:rsidRDefault="00A84DE5" w:rsidP="006F6A71">
      <w:pPr>
        <w:numPr>
          <w:ilvl w:val="0"/>
          <w:numId w:val="32"/>
        </w:numPr>
        <w:tabs>
          <w:tab w:val="left" w:pos="1134"/>
        </w:tabs>
        <w:autoSpaceDE w:val="0"/>
        <w:autoSpaceDN w:val="0"/>
        <w:spacing w:line="276" w:lineRule="auto"/>
        <w:ind w:left="0" w:firstLine="709"/>
        <w:jc w:val="both"/>
        <w:rPr>
          <w:szCs w:val="28"/>
        </w:rPr>
      </w:pPr>
      <w:r w:rsidRPr="006F6A71">
        <w:rPr>
          <w:szCs w:val="28"/>
        </w:rPr>
        <w:t>Сделать вдох, закрыть рот и медленно погрузиться в воду, опустив лицо до уровня носа.</w:t>
      </w:r>
    </w:p>
    <w:p w:rsidR="00A84DE5" w:rsidRPr="006F6A71" w:rsidRDefault="00A84DE5" w:rsidP="006F6A71">
      <w:pPr>
        <w:numPr>
          <w:ilvl w:val="0"/>
          <w:numId w:val="32"/>
        </w:numPr>
        <w:tabs>
          <w:tab w:val="left" w:pos="1134"/>
        </w:tabs>
        <w:autoSpaceDE w:val="0"/>
        <w:autoSpaceDN w:val="0"/>
        <w:spacing w:line="276" w:lineRule="auto"/>
        <w:ind w:left="0" w:firstLine="709"/>
        <w:jc w:val="both"/>
        <w:rPr>
          <w:szCs w:val="28"/>
        </w:rPr>
      </w:pPr>
      <w:r w:rsidRPr="006F6A71">
        <w:rPr>
          <w:szCs w:val="28"/>
        </w:rPr>
        <w:t>Сделать вдох, задержать дыхание и медленно погрузиться с головой в воду.</w:t>
      </w:r>
    </w:p>
    <w:p w:rsidR="00A84DE5" w:rsidRPr="006F6A71" w:rsidRDefault="00A84DE5" w:rsidP="006F6A71">
      <w:pPr>
        <w:numPr>
          <w:ilvl w:val="0"/>
          <w:numId w:val="32"/>
        </w:numPr>
        <w:tabs>
          <w:tab w:val="left" w:pos="1134"/>
        </w:tabs>
        <w:autoSpaceDE w:val="0"/>
        <w:autoSpaceDN w:val="0"/>
        <w:spacing w:line="276" w:lineRule="auto"/>
        <w:ind w:left="0" w:firstLine="709"/>
        <w:jc w:val="both"/>
        <w:rPr>
          <w:szCs w:val="28"/>
        </w:rPr>
      </w:pPr>
      <w:r w:rsidRPr="006F6A71">
        <w:rPr>
          <w:szCs w:val="28"/>
        </w:rPr>
        <w:t>«Сядь на дно». Сделать вдох, задержать дыхание и, погрузившись в воду, попытаться сесть на дно.</w:t>
      </w:r>
    </w:p>
    <w:p w:rsidR="00A84DE5" w:rsidRPr="006F6A71" w:rsidRDefault="00A84DE5" w:rsidP="006F6A71">
      <w:pPr>
        <w:numPr>
          <w:ilvl w:val="0"/>
          <w:numId w:val="32"/>
        </w:numPr>
        <w:tabs>
          <w:tab w:val="left" w:pos="1134"/>
        </w:tabs>
        <w:autoSpaceDE w:val="0"/>
        <w:autoSpaceDN w:val="0"/>
        <w:spacing w:line="276" w:lineRule="auto"/>
        <w:ind w:left="0" w:firstLine="709"/>
        <w:jc w:val="both"/>
        <w:rPr>
          <w:szCs w:val="28"/>
        </w:rPr>
      </w:pPr>
      <w:proofErr w:type="spellStart"/>
      <w:r w:rsidRPr="006F6A71">
        <w:rPr>
          <w:szCs w:val="28"/>
        </w:rPr>
        <w:t>Подныривание</w:t>
      </w:r>
      <w:proofErr w:type="spellEnd"/>
      <w:r w:rsidRPr="006F6A71">
        <w:rPr>
          <w:szCs w:val="28"/>
        </w:rPr>
        <w:t xml:space="preserve"> под разграничительную дорожку, доску при передвижении по дну бассейна.</w:t>
      </w:r>
    </w:p>
    <w:p w:rsidR="00A84DE5" w:rsidRPr="006F6A71" w:rsidRDefault="00A84DE5" w:rsidP="006F6A71">
      <w:pPr>
        <w:numPr>
          <w:ilvl w:val="0"/>
          <w:numId w:val="32"/>
        </w:numPr>
        <w:tabs>
          <w:tab w:val="left" w:pos="1134"/>
        </w:tabs>
        <w:autoSpaceDE w:val="0"/>
        <w:autoSpaceDN w:val="0"/>
        <w:spacing w:line="276" w:lineRule="auto"/>
        <w:ind w:left="0" w:firstLine="709"/>
        <w:jc w:val="both"/>
        <w:rPr>
          <w:szCs w:val="28"/>
        </w:rPr>
      </w:pPr>
      <w:r w:rsidRPr="006F6A71">
        <w:rPr>
          <w:szCs w:val="28"/>
        </w:rPr>
        <w:t>Погрузившись в воду с головой, открыть глаза и сосчитать количество облицовочных плиток до дна бассейна</w:t>
      </w:r>
    </w:p>
    <w:p w:rsidR="00A84DE5" w:rsidRPr="006F6A71" w:rsidRDefault="00A84DE5" w:rsidP="006F6A71">
      <w:pPr>
        <w:numPr>
          <w:ilvl w:val="0"/>
          <w:numId w:val="32"/>
        </w:numPr>
        <w:tabs>
          <w:tab w:val="left" w:pos="1134"/>
        </w:tabs>
        <w:autoSpaceDE w:val="0"/>
        <w:autoSpaceDN w:val="0"/>
        <w:spacing w:line="276" w:lineRule="auto"/>
        <w:ind w:left="0" w:firstLine="709"/>
        <w:jc w:val="both"/>
        <w:rPr>
          <w:szCs w:val="28"/>
        </w:rPr>
      </w:pPr>
      <w:r w:rsidRPr="006F6A71">
        <w:rPr>
          <w:szCs w:val="28"/>
        </w:rPr>
        <w:t>«Достань клад». Погрузившись в воду с головой, открыть глаза и найти игрушку, брошенную на дно бассейна.</w:t>
      </w:r>
    </w:p>
    <w:p w:rsidR="00A84DE5" w:rsidRPr="006F6A71" w:rsidRDefault="00A84DE5" w:rsidP="006F6A71">
      <w:pPr>
        <w:numPr>
          <w:ilvl w:val="0"/>
          <w:numId w:val="32"/>
        </w:numPr>
        <w:tabs>
          <w:tab w:val="left" w:pos="1134"/>
        </w:tabs>
        <w:autoSpaceDE w:val="0"/>
        <w:autoSpaceDN w:val="0"/>
        <w:spacing w:line="276" w:lineRule="auto"/>
        <w:ind w:left="0" w:firstLine="709"/>
        <w:jc w:val="both"/>
        <w:rPr>
          <w:szCs w:val="28"/>
        </w:rPr>
      </w:pPr>
      <w:r w:rsidRPr="006F6A71">
        <w:rPr>
          <w:szCs w:val="28"/>
        </w:rPr>
        <w:t>Упражнение в парах «водолазы». Погрузившись в воду, открыть глаза и сосчитать количество пальцев на руке партнера, поднесенных к лицу.</w:t>
      </w:r>
    </w:p>
    <w:p w:rsidR="00A84DE5" w:rsidRPr="006F6A71" w:rsidRDefault="00A84DE5" w:rsidP="006F6A71">
      <w:pPr>
        <w:numPr>
          <w:ilvl w:val="0"/>
          <w:numId w:val="32"/>
        </w:numPr>
        <w:tabs>
          <w:tab w:val="left" w:pos="1134"/>
        </w:tabs>
        <w:autoSpaceDE w:val="0"/>
        <w:autoSpaceDN w:val="0"/>
        <w:spacing w:line="276" w:lineRule="auto"/>
        <w:ind w:left="0" w:firstLine="709"/>
        <w:jc w:val="both"/>
        <w:rPr>
          <w:szCs w:val="28"/>
        </w:rPr>
      </w:pPr>
      <w:r w:rsidRPr="006F6A71">
        <w:rPr>
          <w:szCs w:val="28"/>
        </w:rPr>
        <w:t>Упражнение в парах. Стоя лицом друг к другу, сделать вдох, погрузиться в воду и поднырнуть между широко расставленными ногами партнера.</w:t>
      </w:r>
    </w:p>
    <w:p w:rsidR="00A84DE5" w:rsidRPr="006F6A71" w:rsidRDefault="00A84DE5" w:rsidP="006F6A71">
      <w:pPr>
        <w:autoSpaceDE w:val="0"/>
        <w:autoSpaceDN w:val="0"/>
        <w:spacing w:line="276" w:lineRule="auto"/>
        <w:jc w:val="center"/>
        <w:rPr>
          <w:szCs w:val="28"/>
          <w:u w:val="single"/>
        </w:rPr>
      </w:pPr>
      <w:r w:rsidRPr="006F6A71">
        <w:rPr>
          <w:szCs w:val="28"/>
          <w:u w:val="single"/>
        </w:rPr>
        <w:t>Упражнения на всплывание и лежание на воде</w:t>
      </w:r>
    </w:p>
    <w:p w:rsidR="00A84DE5" w:rsidRPr="006F6A71" w:rsidRDefault="00A84DE5" w:rsidP="006F6A71">
      <w:pPr>
        <w:numPr>
          <w:ilvl w:val="0"/>
          <w:numId w:val="33"/>
        </w:numPr>
        <w:tabs>
          <w:tab w:val="left" w:pos="1134"/>
        </w:tabs>
        <w:autoSpaceDE w:val="0"/>
        <w:autoSpaceDN w:val="0"/>
        <w:spacing w:line="276" w:lineRule="auto"/>
        <w:ind w:left="0" w:firstLine="709"/>
        <w:jc w:val="both"/>
        <w:rPr>
          <w:szCs w:val="28"/>
        </w:rPr>
      </w:pPr>
      <w:r w:rsidRPr="006F6A71">
        <w:rPr>
          <w:szCs w:val="28"/>
        </w:rPr>
        <w:t>Взявшись прямыми руками за бортик, сделать вдох и, опустив лицо в воду (подбородок прижат к груди), лечь на воду, приподняв таз и ноги к поверхности воды.</w:t>
      </w:r>
    </w:p>
    <w:p w:rsidR="00A84DE5" w:rsidRPr="006F6A71" w:rsidRDefault="00A84DE5" w:rsidP="006F6A71">
      <w:pPr>
        <w:numPr>
          <w:ilvl w:val="0"/>
          <w:numId w:val="33"/>
        </w:numPr>
        <w:tabs>
          <w:tab w:val="left" w:pos="1134"/>
        </w:tabs>
        <w:autoSpaceDE w:val="0"/>
        <w:autoSpaceDN w:val="0"/>
        <w:spacing w:line="276" w:lineRule="auto"/>
        <w:ind w:left="0" w:firstLine="709"/>
        <w:jc w:val="both"/>
        <w:rPr>
          <w:szCs w:val="28"/>
        </w:rPr>
      </w:pPr>
      <w:r w:rsidRPr="006F6A71">
        <w:rPr>
          <w:szCs w:val="28"/>
        </w:rPr>
        <w:t>То же, что и предыдущее упражнение, но после того, как ноги и таз приподнялись к поверхности воды, оттолкнуться кистями от бортика.</w:t>
      </w:r>
    </w:p>
    <w:p w:rsidR="00A84DE5" w:rsidRPr="006F6A71" w:rsidRDefault="00A84DE5" w:rsidP="006F6A71">
      <w:pPr>
        <w:numPr>
          <w:ilvl w:val="0"/>
          <w:numId w:val="33"/>
        </w:numPr>
        <w:tabs>
          <w:tab w:val="left" w:pos="1134"/>
        </w:tabs>
        <w:autoSpaceDE w:val="0"/>
        <w:autoSpaceDN w:val="0"/>
        <w:spacing w:line="276" w:lineRule="auto"/>
        <w:ind w:left="0" w:firstLine="709"/>
        <w:jc w:val="both"/>
        <w:rPr>
          <w:szCs w:val="28"/>
        </w:rPr>
      </w:pPr>
      <w:r w:rsidRPr="006F6A71">
        <w:rPr>
          <w:szCs w:val="28"/>
        </w:rPr>
        <w:t>«Поплавок». Сделать полный вдох, задержать дыхание и, медленно погрузившись в воду, принять положение плотной группировки (подбородок упирается в согнутые колени). В этом положении, сосчитав до десяти, всплыть на поверхность.</w:t>
      </w:r>
    </w:p>
    <w:p w:rsidR="00A84DE5" w:rsidRPr="006F6A71" w:rsidRDefault="00A84DE5" w:rsidP="006F6A71">
      <w:pPr>
        <w:numPr>
          <w:ilvl w:val="0"/>
          <w:numId w:val="33"/>
        </w:numPr>
        <w:tabs>
          <w:tab w:val="left" w:pos="1134"/>
        </w:tabs>
        <w:autoSpaceDE w:val="0"/>
        <w:autoSpaceDN w:val="0"/>
        <w:spacing w:line="276" w:lineRule="auto"/>
        <w:ind w:left="0" w:firstLine="709"/>
        <w:jc w:val="both"/>
        <w:rPr>
          <w:szCs w:val="28"/>
        </w:rPr>
      </w:pPr>
      <w:r w:rsidRPr="006F6A71">
        <w:rPr>
          <w:szCs w:val="28"/>
        </w:rPr>
        <w:t>«Медуза». Выполнив упражнение «поплавок», расслабить руки и ноги.</w:t>
      </w:r>
    </w:p>
    <w:p w:rsidR="00A84DE5" w:rsidRPr="006F6A71" w:rsidRDefault="00A84DE5" w:rsidP="006F6A71">
      <w:pPr>
        <w:numPr>
          <w:ilvl w:val="0"/>
          <w:numId w:val="33"/>
        </w:numPr>
        <w:tabs>
          <w:tab w:val="left" w:pos="1134"/>
        </w:tabs>
        <w:autoSpaceDE w:val="0"/>
        <w:autoSpaceDN w:val="0"/>
        <w:spacing w:line="276" w:lineRule="auto"/>
        <w:ind w:left="0" w:firstLine="709"/>
        <w:jc w:val="both"/>
        <w:rPr>
          <w:szCs w:val="28"/>
        </w:rPr>
      </w:pPr>
      <w:r w:rsidRPr="006F6A71">
        <w:rPr>
          <w:szCs w:val="28"/>
        </w:rPr>
        <w:t xml:space="preserve">«Звездочка». Из положения «поплавок» развести </w:t>
      </w:r>
      <w:proofErr w:type="spellStart"/>
      <w:r w:rsidRPr="006F6A71">
        <w:rPr>
          <w:szCs w:val="28"/>
        </w:rPr>
        <w:t>развести</w:t>
      </w:r>
      <w:proofErr w:type="spellEnd"/>
      <w:r w:rsidRPr="006F6A71">
        <w:rPr>
          <w:szCs w:val="28"/>
        </w:rPr>
        <w:t xml:space="preserve"> ноги и руки в стороны (или, сделав вдох и опустив лицо в воду, лечь на воду; руки и ноги в стороны).</w:t>
      </w:r>
    </w:p>
    <w:p w:rsidR="00A84DE5" w:rsidRPr="006F6A71" w:rsidRDefault="00A84DE5" w:rsidP="006F6A71">
      <w:pPr>
        <w:numPr>
          <w:ilvl w:val="0"/>
          <w:numId w:val="33"/>
        </w:numPr>
        <w:tabs>
          <w:tab w:val="left" w:pos="1134"/>
        </w:tabs>
        <w:autoSpaceDE w:val="0"/>
        <w:autoSpaceDN w:val="0"/>
        <w:spacing w:line="276" w:lineRule="auto"/>
        <w:ind w:left="0" w:firstLine="709"/>
        <w:jc w:val="both"/>
        <w:rPr>
          <w:szCs w:val="28"/>
        </w:rPr>
      </w:pPr>
      <w:r w:rsidRPr="006F6A71">
        <w:rPr>
          <w:szCs w:val="28"/>
        </w:rPr>
        <w:t>«Звездочка» в положении на груди: несколько раз свести и развести руки и ноги.</w:t>
      </w:r>
    </w:p>
    <w:p w:rsidR="00A84DE5" w:rsidRPr="006F6A71" w:rsidRDefault="00A84DE5" w:rsidP="006F6A71">
      <w:pPr>
        <w:numPr>
          <w:ilvl w:val="0"/>
          <w:numId w:val="33"/>
        </w:numPr>
        <w:tabs>
          <w:tab w:val="left" w:pos="1134"/>
        </w:tabs>
        <w:autoSpaceDE w:val="0"/>
        <w:autoSpaceDN w:val="0"/>
        <w:spacing w:line="276" w:lineRule="auto"/>
        <w:ind w:left="0" w:firstLine="709"/>
        <w:jc w:val="both"/>
        <w:rPr>
          <w:szCs w:val="28"/>
        </w:rPr>
      </w:pPr>
      <w:r w:rsidRPr="006F6A71">
        <w:rPr>
          <w:szCs w:val="28"/>
        </w:rPr>
        <w:t>Держась рукой за низкий бортик (руку партнера), лечь на спину (другая рука вдоль тела), затем медленно опустить руку от бортика.</w:t>
      </w:r>
    </w:p>
    <w:p w:rsidR="00A84DE5" w:rsidRPr="006F6A71" w:rsidRDefault="00A84DE5" w:rsidP="006F6A71">
      <w:pPr>
        <w:numPr>
          <w:ilvl w:val="0"/>
          <w:numId w:val="33"/>
        </w:numPr>
        <w:tabs>
          <w:tab w:val="left" w:pos="1134"/>
        </w:tabs>
        <w:autoSpaceDE w:val="0"/>
        <w:autoSpaceDN w:val="0"/>
        <w:spacing w:line="276" w:lineRule="auto"/>
        <w:ind w:left="0" w:firstLine="709"/>
        <w:jc w:val="both"/>
        <w:rPr>
          <w:szCs w:val="28"/>
        </w:rPr>
      </w:pPr>
      <w:r w:rsidRPr="006F6A71">
        <w:rPr>
          <w:szCs w:val="28"/>
        </w:rPr>
        <w:lastRenderedPageBreak/>
        <w:t>«Звездочка» в положении на спине: опуститься по шею в воду, затем, опустив затылок в воду (смотреть строго вверх; уши должны быть в воде), оттолкнуться от дна; руки и ноги в стороны.</w:t>
      </w:r>
    </w:p>
    <w:p w:rsidR="00A84DE5" w:rsidRPr="006F6A71" w:rsidRDefault="00A84DE5" w:rsidP="006F6A71">
      <w:pPr>
        <w:numPr>
          <w:ilvl w:val="0"/>
          <w:numId w:val="33"/>
        </w:numPr>
        <w:tabs>
          <w:tab w:val="left" w:pos="1134"/>
        </w:tabs>
        <w:autoSpaceDE w:val="0"/>
        <w:autoSpaceDN w:val="0"/>
        <w:spacing w:line="276" w:lineRule="auto"/>
        <w:ind w:left="0" w:firstLine="709"/>
        <w:jc w:val="both"/>
        <w:rPr>
          <w:szCs w:val="28"/>
        </w:rPr>
      </w:pPr>
      <w:r w:rsidRPr="006F6A71">
        <w:rPr>
          <w:szCs w:val="28"/>
        </w:rPr>
        <w:t>В том же исходном положении несколько раз свести и развести руки и ноги.</w:t>
      </w:r>
    </w:p>
    <w:p w:rsidR="00A84DE5" w:rsidRPr="006F6A71" w:rsidRDefault="00A84DE5" w:rsidP="006F6A71">
      <w:pPr>
        <w:numPr>
          <w:ilvl w:val="0"/>
          <w:numId w:val="33"/>
        </w:numPr>
        <w:tabs>
          <w:tab w:val="left" w:pos="1134"/>
        </w:tabs>
        <w:autoSpaceDE w:val="0"/>
        <w:autoSpaceDN w:val="0"/>
        <w:spacing w:line="276" w:lineRule="auto"/>
        <w:ind w:left="0" w:firstLine="709"/>
        <w:jc w:val="both"/>
        <w:rPr>
          <w:szCs w:val="28"/>
        </w:rPr>
      </w:pPr>
      <w:r w:rsidRPr="006F6A71">
        <w:rPr>
          <w:szCs w:val="28"/>
        </w:rPr>
        <w:t xml:space="preserve"> «Звездочка» в положении на спине; затем ноги и руки свести (вдох с задержкой дыхания) и перевернуться на грудь – «звездочка» в положении на груди.</w:t>
      </w:r>
    </w:p>
    <w:p w:rsidR="00A84DE5" w:rsidRPr="006F6A71" w:rsidRDefault="00A84DE5" w:rsidP="006F6A71">
      <w:pPr>
        <w:autoSpaceDE w:val="0"/>
        <w:autoSpaceDN w:val="0"/>
        <w:spacing w:line="276" w:lineRule="auto"/>
        <w:jc w:val="center"/>
        <w:rPr>
          <w:szCs w:val="28"/>
          <w:u w:val="single"/>
        </w:rPr>
      </w:pPr>
      <w:r w:rsidRPr="006F6A71">
        <w:rPr>
          <w:szCs w:val="28"/>
          <w:u w:val="single"/>
        </w:rPr>
        <w:t>Упражнения для освоения выдохов в воду</w:t>
      </w:r>
    </w:p>
    <w:p w:rsidR="00A84DE5" w:rsidRPr="006F6A71" w:rsidRDefault="00A84DE5" w:rsidP="006F6A71">
      <w:pPr>
        <w:numPr>
          <w:ilvl w:val="0"/>
          <w:numId w:val="34"/>
        </w:numPr>
        <w:tabs>
          <w:tab w:val="left" w:pos="1134"/>
        </w:tabs>
        <w:autoSpaceDE w:val="0"/>
        <w:autoSpaceDN w:val="0"/>
        <w:spacing w:line="276" w:lineRule="auto"/>
        <w:ind w:left="0" w:firstLine="709"/>
        <w:jc w:val="both"/>
        <w:rPr>
          <w:szCs w:val="28"/>
        </w:rPr>
      </w:pPr>
      <w:r w:rsidRPr="006F6A71">
        <w:rPr>
          <w:szCs w:val="28"/>
        </w:rPr>
        <w:t>Набрать в ладони воду и, сделав губы трубочкой, мощным выдохом сдуть воду.</w:t>
      </w:r>
    </w:p>
    <w:p w:rsidR="00A84DE5" w:rsidRPr="006F6A71" w:rsidRDefault="00A84DE5" w:rsidP="006F6A71">
      <w:pPr>
        <w:numPr>
          <w:ilvl w:val="0"/>
          <w:numId w:val="34"/>
        </w:numPr>
        <w:tabs>
          <w:tab w:val="left" w:pos="1134"/>
        </w:tabs>
        <w:autoSpaceDE w:val="0"/>
        <w:autoSpaceDN w:val="0"/>
        <w:spacing w:line="276" w:lineRule="auto"/>
        <w:ind w:left="0" w:firstLine="709"/>
        <w:jc w:val="both"/>
        <w:rPr>
          <w:szCs w:val="28"/>
        </w:rPr>
      </w:pPr>
      <w:r w:rsidRPr="006F6A71">
        <w:rPr>
          <w:szCs w:val="28"/>
        </w:rPr>
        <w:t>Опустить губы к поверхности воды и выдуть на ней лунку (выдох, как дуют на горячий чай).</w:t>
      </w:r>
    </w:p>
    <w:p w:rsidR="00A84DE5" w:rsidRPr="006F6A71" w:rsidRDefault="00A84DE5" w:rsidP="006F6A71">
      <w:pPr>
        <w:numPr>
          <w:ilvl w:val="0"/>
          <w:numId w:val="34"/>
        </w:numPr>
        <w:tabs>
          <w:tab w:val="left" w:pos="1134"/>
        </w:tabs>
        <w:autoSpaceDE w:val="0"/>
        <w:autoSpaceDN w:val="0"/>
        <w:spacing w:line="276" w:lineRule="auto"/>
        <w:ind w:left="0" w:firstLine="709"/>
        <w:jc w:val="both"/>
        <w:rPr>
          <w:szCs w:val="28"/>
        </w:rPr>
      </w:pPr>
      <w:r w:rsidRPr="006F6A71">
        <w:rPr>
          <w:szCs w:val="28"/>
        </w:rPr>
        <w:t>Сделать вдох, а затем, опустив губы в воду – выдох.</w:t>
      </w:r>
    </w:p>
    <w:p w:rsidR="00A84DE5" w:rsidRPr="006F6A71" w:rsidRDefault="00A84DE5" w:rsidP="006F6A71">
      <w:pPr>
        <w:numPr>
          <w:ilvl w:val="0"/>
          <w:numId w:val="34"/>
        </w:numPr>
        <w:tabs>
          <w:tab w:val="left" w:pos="1134"/>
        </w:tabs>
        <w:autoSpaceDE w:val="0"/>
        <w:autoSpaceDN w:val="0"/>
        <w:spacing w:line="276" w:lineRule="auto"/>
        <w:ind w:left="0" w:firstLine="709"/>
        <w:jc w:val="both"/>
        <w:rPr>
          <w:szCs w:val="28"/>
        </w:rPr>
      </w:pPr>
      <w:r w:rsidRPr="006F6A71">
        <w:rPr>
          <w:szCs w:val="28"/>
        </w:rPr>
        <w:t>То же, опустив лицо в воду.</w:t>
      </w:r>
    </w:p>
    <w:p w:rsidR="00A84DE5" w:rsidRPr="006F6A71" w:rsidRDefault="00A84DE5" w:rsidP="006F6A71">
      <w:pPr>
        <w:numPr>
          <w:ilvl w:val="0"/>
          <w:numId w:val="34"/>
        </w:numPr>
        <w:tabs>
          <w:tab w:val="left" w:pos="1134"/>
        </w:tabs>
        <w:autoSpaceDE w:val="0"/>
        <w:autoSpaceDN w:val="0"/>
        <w:spacing w:line="276" w:lineRule="auto"/>
        <w:ind w:left="0" w:firstLine="709"/>
        <w:jc w:val="both"/>
        <w:rPr>
          <w:szCs w:val="28"/>
        </w:rPr>
      </w:pPr>
      <w:r w:rsidRPr="006F6A71">
        <w:rPr>
          <w:szCs w:val="28"/>
        </w:rPr>
        <w:t>То же, погрузившись в воду с головой.</w:t>
      </w:r>
    </w:p>
    <w:p w:rsidR="00A84DE5" w:rsidRPr="006F6A71" w:rsidRDefault="00A84DE5" w:rsidP="006F6A71">
      <w:pPr>
        <w:numPr>
          <w:ilvl w:val="0"/>
          <w:numId w:val="34"/>
        </w:numPr>
        <w:tabs>
          <w:tab w:val="left" w:pos="1134"/>
        </w:tabs>
        <w:autoSpaceDE w:val="0"/>
        <w:autoSpaceDN w:val="0"/>
        <w:spacing w:line="276" w:lineRule="auto"/>
        <w:ind w:left="0" w:firstLine="709"/>
        <w:jc w:val="both"/>
        <w:rPr>
          <w:szCs w:val="28"/>
        </w:rPr>
      </w:pPr>
      <w:r w:rsidRPr="006F6A71">
        <w:rPr>
          <w:szCs w:val="28"/>
        </w:rPr>
        <w:t>Сделать 20 выдохов в воду, поднимая и погружая лицо в воду.</w:t>
      </w:r>
    </w:p>
    <w:p w:rsidR="00A84DE5" w:rsidRPr="006F6A71" w:rsidRDefault="00A84DE5" w:rsidP="006F6A71">
      <w:pPr>
        <w:numPr>
          <w:ilvl w:val="0"/>
          <w:numId w:val="34"/>
        </w:numPr>
        <w:tabs>
          <w:tab w:val="left" w:pos="1134"/>
        </w:tabs>
        <w:autoSpaceDE w:val="0"/>
        <w:autoSpaceDN w:val="0"/>
        <w:spacing w:line="276" w:lineRule="auto"/>
        <w:ind w:left="0" w:firstLine="709"/>
        <w:jc w:val="both"/>
        <w:rPr>
          <w:szCs w:val="28"/>
        </w:rPr>
      </w:pPr>
      <w:r w:rsidRPr="006F6A71">
        <w:rPr>
          <w:szCs w:val="28"/>
        </w:rPr>
        <w:t>Упражнение в парах – «насос». Стоя лицом друг к другу, взявшись за руки, по очереди выполнять выдох в воду.</w:t>
      </w:r>
    </w:p>
    <w:p w:rsidR="00A84DE5" w:rsidRPr="006F6A71" w:rsidRDefault="00A84DE5" w:rsidP="006F6A71">
      <w:pPr>
        <w:numPr>
          <w:ilvl w:val="0"/>
          <w:numId w:val="34"/>
        </w:numPr>
        <w:tabs>
          <w:tab w:val="left" w:pos="1134"/>
        </w:tabs>
        <w:autoSpaceDE w:val="0"/>
        <w:autoSpaceDN w:val="0"/>
        <w:spacing w:line="276" w:lineRule="auto"/>
        <w:ind w:left="0" w:firstLine="709"/>
        <w:jc w:val="both"/>
        <w:rPr>
          <w:szCs w:val="28"/>
        </w:rPr>
      </w:pPr>
      <w:r w:rsidRPr="006F6A71">
        <w:rPr>
          <w:szCs w:val="28"/>
        </w:rPr>
        <w:t xml:space="preserve"> Передвигаясь по дну, опустив лицо в воду, делать вдохи-выдохи (для вдоха поднимать голову вперед).</w:t>
      </w:r>
    </w:p>
    <w:p w:rsidR="00A84DE5" w:rsidRPr="006F6A71" w:rsidRDefault="00A84DE5" w:rsidP="006F6A71">
      <w:pPr>
        <w:numPr>
          <w:ilvl w:val="0"/>
          <w:numId w:val="34"/>
        </w:numPr>
        <w:tabs>
          <w:tab w:val="left" w:pos="1134"/>
        </w:tabs>
        <w:autoSpaceDE w:val="0"/>
        <w:autoSpaceDN w:val="0"/>
        <w:spacing w:line="276" w:lineRule="auto"/>
        <w:ind w:left="0" w:firstLine="709"/>
        <w:jc w:val="both"/>
        <w:rPr>
          <w:szCs w:val="28"/>
        </w:rPr>
      </w:pPr>
      <w:r w:rsidRPr="006F6A71">
        <w:rPr>
          <w:szCs w:val="28"/>
        </w:rPr>
        <w:t>Сделать 20 выдохов в воду, поворачивая голову для вдоха налево (направо).</w:t>
      </w:r>
    </w:p>
    <w:p w:rsidR="00A84DE5" w:rsidRPr="006F6A71" w:rsidRDefault="00A84DE5" w:rsidP="006F6A71">
      <w:pPr>
        <w:numPr>
          <w:ilvl w:val="0"/>
          <w:numId w:val="34"/>
        </w:numPr>
        <w:tabs>
          <w:tab w:val="left" w:pos="1134"/>
        </w:tabs>
        <w:autoSpaceDE w:val="0"/>
        <w:autoSpaceDN w:val="0"/>
        <w:spacing w:line="276" w:lineRule="auto"/>
        <w:ind w:left="0" w:firstLine="709"/>
        <w:jc w:val="both"/>
        <w:rPr>
          <w:szCs w:val="28"/>
        </w:rPr>
      </w:pPr>
      <w:r w:rsidRPr="006F6A71">
        <w:rPr>
          <w:szCs w:val="28"/>
        </w:rPr>
        <w:t xml:space="preserve"> Передвигаясь по дну, опустив лицо в воду, дышать, поворачивая голову для вдоха налево (направо).</w:t>
      </w:r>
    </w:p>
    <w:p w:rsidR="00A84DE5" w:rsidRPr="006F6A71" w:rsidRDefault="00A84DE5" w:rsidP="006F6A71">
      <w:pPr>
        <w:autoSpaceDE w:val="0"/>
        <w:autoSpaceDN w:val="0"/>
        <w:spacing w:line="276" w:lineRule="auto"/>
        <w:jc w:val="center"/>
        <w:rPr>
          <w:szCs w:val="28"/>
          <w:u w:val="single"/>
        </w:rPr>
      </w:pPr>
      <w:r w:rsidRPr="006F6A71">
        <w:rPr>
          <w:szCs w:val="28"/>
          <w:u w:val="single"/>
        </w:rPr>
        <w:t>Упражнения для освоения скольжения</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Скольжение на груди: руки вытянуты вперед. Стоя на дне бассейна, поднять руки вверх; наклонившись вперед, сделать вдох, опустить лицо в воду и оттолкнуться ногами.</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То же: правая рука впереди, левая вдоль туловища.</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То же, поменяв положение рук.</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То же, руки вдоль туловища.</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Скольжение на левом боку: левая рука вытянута вперед, правая у бедра.</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Скольжение на спине, руки вдоль туловища.</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То же, правая рука впереди, левая вдоль туловища.</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То же, поменяв положение рук.</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То же, руки вытянуты вперед.</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 xml:space="preserve"> Скольжение с круговыми вращениями тела – «винт».</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lastRenderedPageBreak/>
        <w:t xml:space="preserve"> Скольжение на груди: руки вытянуты вперед, в середине скольжения сделать выдох-вдох, подняв голову вперед.</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 xml:space="preserve"> То же: правая рука впереди, левая вдоль туловища; в середине скольжения сделать выдох-вдох в левую сторону.</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 xml:space="preserve"> То же, поменяв положение рук; выдох-вдох в правую сторону.</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 xml:space="preserve"> Скольжение на правом боку: в середине скольжения сделать быстрый выдох-вдох.</w:t>
      </w:r>
    </w:p>
    <w:p w:rsidR="00A84DE5" w:rsidRPr="006F6A71" w:rsidRDefault="00A84DE5" w:rsidP="006F6A71">
      <w:pPr>
        <w:numPr>
          <w:ilvl w:val="0"/>
          <w:numId w:val="35"/>
        </w:numPr>
        <w:tabs>
          <w:tab w:val="left" w:pos="1134"/>
        </w:tabs>
        <w:autoSpaceDE w:val="0"/>
        <w:autoSpaceDN w:val="0"/>
        <w:spacing w:line="276" w:lineRule="auto"/>
        <w:ind w:left="0" w:firstLine="709"/>
        <w:jc w:val="both"/>
        <w:rPr>
          <w:szCs w:val="28"/>
        </w:rPr>
      </w:pPr>
      <w:r w:rsidRPr="006F6A71">
        <w:rPr>
          <w:szCs w:val="28"/>
        </w:rPr>
        <w:t xml:space="preserve"> То же на левом боку.</w:t>
      </w:r>
    </w:p>
    <w:p w:rsidR="00A84DE5" w:rsidRPr="006F6A71" w:rsidRDefault="00A84DE5" w:rsidP="006F6A71">
      <w:pPr>
        <w:widowControl w:val="0"/>
        <w:autoSpaceDE w:val="0"/>
        <w:autoSpaceDN w:val="0"/>
        <w:adjustRightInd w:val="0"/>
        <w:spacing w:line="276" w:lineRule="auto"/>
        <w:ind w:firstLine="709"/>
        <w:rPr>
          <w:szCs w:val="28"/>
        </w:rPr>
      </w:pPr>
    </w:p>
    <w:p w:rsidR="00A84DE5" w:rsidRDefault="00A84DE5" w:rsidP="006F6A71">
      <w:pPr>
        <w:autoSpaceDE w:val="0"/>
        <w:autoSpaceDN w:val="0"/>
        <w:spacing w:line="276" w:lineRule="auto"/>
        <w:jc w:val="center"/>
        <w:rPr>
          <w:b/>
          <w:szCs w:val="28"/>
          <w:u w:val="single"/>
        </w:rPr>
      </w:pPr>
      <w:r w:rsidRPr="006F6A71">
        <w:rPr>
          <w:b/>
          <w:szCs w:val="28"/>
          <w:u w:val="single"/>
        </w:rPr>
        <w:t>Упражнения для изучения техники кроля на груди</w:t>
      </w:r>
    </w:p>
    <w:p w:rsidR="006F6A71" w:rsidRPr="006F6A71" w:rsidRDefault="006F6A71" w:rsidP="006F6A71">
      <w:pPr>
        <w:autoSpaceDE w:val="0"/>
        <w:autoSpaceDN w:val="0"/>
        <w:spacing w:line="276" w:lineRule="auto"/>
        <w:jc w:val="center"/>
        <w:rPr>
          <w:b/>
          <w:szCs w:val="28"/>
          <w:u w:val="single"/>
        </w:rPr>
      </w:pPr>
    </w:p>
    <w:p w:rsidR="00A84DE5" w:rsidRPr="006F6A71" w:rsidRDefault="00A84DE5" w:rsidP="006F6A71">
      <w:pPr>
        <w:autoSpaceDE w:val="0"/>
        <w:autoSpaceDN w:val="0"/>
        <w:spacing w:line="276" w:lineRule="auto"/>
        <w:jc w:val="center"/>
        <w:rPr>
          <w:szCs w:val="28"/>
          <w:u w:val="single"/>
        </w:rPr>
      </w:pPr>
      <w:r w:rsidRPr="006F6A71">
        <w:rPr>
          <w:szCs w:val="28"/>
          <w:u w:val="single"/>
        </w:rPr>
        <w:t>Упражнения для изучения движений ногами и дыхания</w:t>
      </w:r>
    </w:p>
    <w:p w:rsidR="00A84DE5" w:rsidRPr="006F6A71" w:rsidRDefault="00A84DE5" w:rsidP="006F6A71">
      <w:pPr>
        <w:numPr>
          <w:ilvl w:val="0"/>
          <w:numId w:val="28"/>
        </w:numPr>
        <w:tabs>
          <w:tab w:val="left" w:pos="1134"/>
        </w:tabs>
        <w:autoSpaceDE w:val="0"/>
        <w:autoSpaceDN w:val="0"/>
        <w:spacing w:line="276" w:lineRule="auto"/>
        <w:ind w:left="0" w:firstLine="709"/>
        <w:jc w:val="both"/>
        <w:rPr>
          <w:szCs w:val="28"/>
        </w:rPr>
      </w:pPr>
      <w:proofErr w:type="spellStart"/>
      <w:r w:rsidRPr="006F6A71">
        <w:rPr>
          <w:szCs w:val="28"/>
        </w:rPr>
        <w:t>И.п</w:t>
      </w:r>
      <w:proofErr w:type="spellEnd"/>
      <w:r w:rsidRPr="006F6A71">
        <w:rPr>
          <w:szCs w:val="28"/>
        </w:rPr>
        <w:t>. – сидя на полу или на краю скамьи с опорой руками сзади; ноги выпрямлены в коленных суставах, носки оттянуты и развернуты внутрь. Имитация движений ногами кролем.</w:t>
      </w:r>
    </w:p>
    <w:p w:rsidR="00A84DE5" w:rsidRPr="006F6A71" w:rsidRDefault="00A84DE5" w:rsidP="006F6A71">
      <w:pPr>
        <w:numPr>
          <w:ilvl w:val="0"/>
          <w:numId w:val="28"/>
        </w:numPr>
        <w:tabs>
          <w:tab w:val="left" w:pos="1134"/>
        </w:tabs>
        <w:autoSpaceDE w:val="0"/>
        <w:autoSpaceDN w:val="0"/>
        <w:spacing w:line="276" w:lineRule="auto"/>
        <w:ind w:left="0" w:firstLine="709"/>
        <w:jc w:val="both"/>
        <w:rPr>
          <w:szCs w:val="28"/>
        </w:rPr>
      </w:pPr>
      <w:r w:rsidRPr="006F6A71">
        <w:rPr>
          <w:szCs w:val="28"/>
        </w:rPr>
        <w:t>И. п. – лежа на груди поперек скамейки с опорой руками о пол. Имитация движений ногами кролем.</w:t>
      </w:r>
    </w:p>
    <w:p w:rsidR="00A84DE5" w:rsidRPr="006F6A71" w:rsidRDefault="00A84DE5" w:rsidP="006F6A71">
      <w:pPr>
        <w:numPr>
          <w:ilvl w:val="0"/>
          <w:numId w:val="28"/>
        </w:numPr>
        <w:tabs>
          <w:tab w:val="left" w:pos="1134"/>
        </w:tabs>
        <w:autoSpaceDE w:val="0"/>
        <w:autoSpaceDN w:val="0"/>
        <w:spacing w:line="276" w:lineRule="auto"/>
        <w:ind w:left="0" w:firstLine="709"/>
        <w:jc w:val="both"/>
        <w:rPr>
          <w:szCs w:val="28"/>
        </w:rPr>
      </w:pPr>
      <w:proofErr w:type="spellStart"/>
      <w:r w:rsidRPr="006F6A71">
        <w:rPr>
          <w:szCs w:val="28"/>
        </w:rPr>
        <w:t>И.п</w:t>
      </w:r>
      <w:proofErr w:type="spellEnd"/>
      <w:r w:rsidRPr="006F6A71">
        <w:rPr>
          <w:szCs w:val="28"/>
        </w:rPr>
        <w:t>. – сидя на краю бассейна, опустив ноги в воду. Движения ногами кролем по команде или под счет преподавателя.</w:t>
      </w:r>
    </w:p>
    <w:p w:rsidR="00A84DE5" w:rsidRPr="006F6A71" w:rsidRDefault="00A84DE5" w:rsidP="006F6A71">
      <w:pPr>
        <w:numPr>
          <w:ilvl w:val="0"/>
          <w:numId w:val="28"/>
        </w:numPr>
        <w:tabs>
          <w:tab w:val="left" w:pos="1134"/>
        </w:tabs>
        <w:autoSpaceDE w:val="0"/>
        <w:autoSpaceDN w:val="0"/>
        <w:spacing w:line="276" w:lineRule="auto"/>
        <w:ind w:left="0" w:firstLine="709"/>
        <w:jc w:val="both"/>
        <w:rPr>
          <w:szCs w:val="28"/>
        </w:rPr>
      </w:pPr>
      <w:r w:rsidRPr="006F6A71">
        <w:rPr>
          <w:szCs w:val="28"/>
        </w:rPr>
        <w:t>И. п. – лежа на груди, держась за бортик руками (локти упираются в стенку бассейна); подбородок на поверхности воды. Движения ногами кролем.</w:t>
      </w:r>
    </w:p>
    <w:p w:rsidR="00A84DE5" w:rsidRPr="006F6A71" w:rsidRDefault="00A84DE5" w:rsidP="006F6A71">
      <w:pPr>
        <w:numPr>
          <w:ilvl w:val="0"/>
          <w:numId w:val="28"/>
        </w:numPr>
        <w:tabs>
          <w:tab w:val="left" w:pos="1134"/>
        </w:tabs>
        <w:autoSpaceDE w:val="0"/>
        <w:autoSpaceDN w:val="0"/>
        <w:spacing w:line="276" w:lineRule="auto"/>
        <w:ind w:left="0" w:firstLine="709"/>
        <w:jc w:val="both"/>
        <w:rPr>
          <w:szCs w:val="28"/>
        </w:rPr>
      </w:pPr>
      <w:r w:rsidRPr="006F6A71">
        <w:rPr>
          <w:szCs w:val="28"/>
        </w:rPr>
        <w:t>И. п. – лежа на груди, держась за бортик вытянутыми руками; лицо опущено в воду. Движения ногами кролем.</w:t>
      </w:r>
    </w:p>
    <w:p w:rsidR="00A84DE5" w:rsidRPr="006F6A71" w:rsidRDefault="00A84DE5" w:rsidP="006F6A71">
      <w:pPr>
        <w:numPr>
          <w:ilvl w:val="0"/>
          <w:numId w:val="28"/>
        </w:numPr>
        <w:tabs>
          <w:tab w:val="left" w:pos="1134"/>
        </w:tabs>
        <w:autoSpaceDE w:val="0"/>
        <w:autoSpaceDN w:val="0"/>
        <w:spacing w:line="276" w:lineRule="auto"/>
        <w:ind w:left="0" w:firstLine="709"/>
        <w:jc w:val="both"/>
        <w:rPr>
          <w:szCs w:val="28"/>
        </w:rPr>
      </w:pPr>
      <w:proofErr w:type="spellStart"/>
      <w:r w:rsidRPr="006F6A71">
        <w:rPr>
          <w:szCs w:val="28"/>
        </w:rPr>
        <w:t>И.п</w:t>
      </w:r>
      <w:proofErr w:type="spellEnd"/>
      <w:r w:rsidRPr="006F6A71">
        <w:rPr>
          <w:szCs w:val="28"/>
        </w:rPr>
        <w:t>. – то же, держась за бортик бассейна прямой рукой, другая вытянута вдоль туловища; лицо опущено в воду. То же, поменяв положение рук.</w:t>
      </w:r>
    </w:p>
    <w:p w:rsidR="00A84DE5" w:rsidRPr="006F6A71" w:rsidRDefault="00A84DE5" w:rsidP="006F6A71">
      <w:pPr>
        <w:numPr>
          <w:ilvl w:val="0"/>
          <w:numId w:val="28"/>
        </w:numPr>
        <w:tabs>
          <w:tab w:val="left" w:pos="1134"/>
        </w:tabs>
        <w:autoSpaceDE w:val="0"/>
        <w:autoSpaceDN w:val="0"/>
        <w:spacing w:line="276" w:lineRule="auto"/>
        <w:ind w:left="0" w:firstLine="709"/>
        <w:jc w:val="both"/>
        <w:rPr>
          <w:szCs w:val="28"/>
        </w:rPr>
      </w:pPr>
      <w:r w:rsidRPr="006F6A71">
        <w:rPr>
          <w:szCs w:val="28"/>
        </w:rPr>
        <w:t>То же, с дыханием: вдох выполняется во время поворота головы в сторону руки, вытянутой вдоль туловища; выдох – при имитации опускания лица в воду.</w:t>
      </w:r>
    </w:p>
    <w:p w:rsidR="00A84DE5" w:rsidRPr="006F6A71" w:rsidRDefault="00A84DE5" w:rsidP="006F6A71">
      <w:pPr>
        <w:numPr>
          <w:ilvl w:val="0"/>
          <w:numId w:val="28"/>
        </w:numPr>
        <w:tabs>
          <w:tab w:val="left" w:pos="1134"/>
        </w:tabs>
        <w:autoSpaceDE w:val="0"/>
        <w:autoSpaceDN w:val="0"/>
        <w:spacing w:line="276" w:lineRule="auto"/>
        <w:ind w:left="0" w:firstLine="709"/>
        <w:jc w:val="both"/>
        <w:rPr>
          <w:szCs w:val="28"/>
        </w:rPr>
      </w:pPr>
      <w:r w:rsidRPr="006F6A71">
        <w:rPr>
          <w:szCs w:val="28"/>
        </w:rPr>
        <w:t>Плавание при помощи движений ногами, держа доску в вытянутых руках. Хват доски осуществляется таким образом, чтобы большие пальцы рук были внизу.</w:t>
      </w:r>
    </w:p>
    <w:p w:rsidR="00A84DE5" w:rsidRPr="006F6A71" w:rsidRDefault="00A84DE5" w:rsidP="006F6A71">
      <w:pPr>
        <w:numPr>
          <w:ilvl w:val="0"/>
          <w:numId w:val="28"/>
        </w:numPr>
        <w:tabs>
          <w:tab w:val="left" w:pos="1134"/>
        </w:tabs>
        <w:autoSpaceDE w:val="0"/>
        <w:autoSpaceDN w:val="0"/>
        <w:spacing w:line="276" w:lineRule="auto"/>
        <w:ind w:left="0" w:firstLine="709"/>
        <w:jc w:val="both"/>
        <w:rPr>
          <w:szCs w:val="28"/>
        </w:rPr>
      </w:pPr>
      <w:r w:rsidRPr="006F6A71">
        <w:rPr>
          <w:szCs w:val="28"/>
        </w:rPr>
        <w:t>То же, держа доску в одной вытянутой руке.</w:t>
      </w:r>
    </w:p>
    <w:p w:rsidR="00A84DE5" w:rsidRPr="006F6A71" w:rsidRDefault="00A84DE5" w:rsidP="006F6A71">
      <w:pPr>
        <w:numPr>
          <w:ilvl w:val="0"/>
          <w:numId w:val="28"/>
        </w:numPr>
        <w:tabs>
          <w:tab w:val="left" w:pos="1134"/>
        </w:tabs>
        <w:autoSpaceDE w:val="0"/>
        <w:autoSpaceDN w:val="0"/>
        <w:spacing w:line="276" w:lineRule="auto"/>
        <w:ind w:left="0" w:firstLine="709"/>
        <w:jc w:val="both"/>
        <w:rPr>
          <w:szCs w:val="28"/>
        </w:rPr>
      </w:pPr>
      <w:r w:rsidRPr="006F6A71">
        <w:rPr>
          <w:szCs w:val="28"/>
        </w:rPr>
        <w:t xml:space="preserve"> Плавание при помощи движений ногами с различным положением рук: а) прямые руки впереди; б) одна рука впереди, другая – вдоль туловища; в) обе руки вдоль туловища; г) обе руки за спиной, кисть касается локтя противоположной руки. Вдох выполняется во время поворота головы в сторону руки, вытянутой вдоль туловища (б), либо во время подъема головы вперед (а, в, г), выдох – во время опускания лица в воду.</w:t>
      </w:r>
    </w:p>
    <w:p w:rsidR="00A84DE5" w:rsidRPr="006F6A71" w:rsidRDefault="00A84DE5" w:rsidP="006F6A71">
      <w:pPr>
        <w:tabs>
          <w:tab w:val="left" w:pos="1134"/>
        </w:tabs>
        <w:autoSpaceDE w:val="0"/>
        <w:autoSpaceDN w:val="0"/>
        <w:spacing w:line="276" w:lineRule="auto"/>
        <w:ind w:firstLine="709"/>
        <w:jc w:val="both"/>
        <w:rPr>
          <w:szCs w:val="28"/>
        </w:rPr>
      </w:pPr>
      <w:r w:rsidRPr="006F6A71">
        <w:rPr>
          <w:szCs w:val="28"/>
        </w:rPr>
        <w:lastRenderedPageBreak/>
        <w:t>Методические указания. В упражнениях 1-10 следить, чтобы ноги в коленях не сгибались, носки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должны быть энергичными, с небольшой амплитудой и в среднем темпе, стопы расслаблены. Упражнения 5-6, 9-10 выполняются вначале на задержке дыхания, затем – в согласовании с дыханием.</w:t>
      </w:r>
    </w:p>
    <w:p w:rsidR="00A84DE5" w:rsidRPr="006F6A71" w:rsidRDefault="00A84DE5" w:rsidP="006F6A71">
      <w:pPr>
        <w:autoSpaceDE w:val="0"/>
        <w:autoSpaceDN w:val="0"/>
        <w:spacing w:line="276" w:lineRule="auto"/>
        <w:jc w:val="center"/>
        <w:rPr>
          <w:szCs w:val="28"/>
          <w:u w:val="single"/>
        </w:rPr>
      </w:pPr>
      <w:r w:rsidRPr="006F6A71">
        <w:rPr>
          <w:szCs w:val="28"/>
          <w:u w:val="single"/>
        </w:rPr>
        <w:t>Упражнения для изучения движений руками и дыхания</w:t>
      </w:r>
    </w:p>
    <w:p w:rsidR="00A84DE5" w:rsidRPr="006F6A71" w:rsidRDefault="00A84DE5" w:rsidP="006F6A71">
      <w:pPr>
        <w:numPr>
          <w:ilvl w:val="0"/>
          <w:numId w:val="38"/>
        </w:numPr>
        <w:tabs>
          <w:tab w:val="left" w:pos="993"/>
        </w:tabs>
        <w:autoSpaceDE w:val="0"/>
        <w:autoSpaceDN w:val="0"/>
        <w:spacing w:line="276" w:lineRule="auto"/>
        <w:ind w:left="0" w:firstLine="709"/>
        <w:jc w:val="both"/>
        <w:rPr>
          <w:szCs w:val="28"/>
        </w:rPr>
      </w:pPr>
      <w:r w:rsidRPr="006F6A71">
        <w:rPr>
          <w:szCs w:val="28"/>
        </w:rPr>
        <w:t xml:space="preserve"> И. п. – стоя, одна рука вверху, другая у бедра. Круговые и попеременные движения обеими руками вперед и назад – «мельница». Разнонаправленные круговые движения руками.</w:t>
      </w:r>
    </w:p>
    <w:p w:rsidR="00A84DE5" w:rsidRPr="006F6A71" w:rsidRDefault="00A84DE5" w:rsidP="006F6A71">
      <w:pPr>
        <w:numPr>
          <w:ilvl w:val="0"/>
          <w:numId w:val="38"/>
        </w:numPr>
        <w:tabs>
          <w:tab w:val="left" w:pos="993"/>
        </w:tabs>
        <w:autoSpaceDE w:val="0"/>
        <w:autoSpaceDN w:val="0"/>
        <w:spacing w:line="276" w:lineRule="auto"/>
        <w:ind w:left="0" w:firstLine="709"/>
        <w:jc w:val="both"/>
        <w:rPr>
          <w:szCs w:val="28"/>
        </w:rPr>
      </w:pPr>
      <w:r w:rsidRPr="006F6A71">
        <w:rPr>
          <w:szCs w:val="28"/>
        </w:rPr>
        <w:t xml:space="preserve"> </w:t>
      </w:r>
      <w:proofErr w:type="spellStart"/>
      <w:r w:rsidRPr="006F6A71">
        <w:rPr>
          <w:szCs w:val="28"/>
        </w:rPr>
        <w:t>И.п</w:t>
      </w:r>
      <w:proofErr w:type="spellEnd"/>
      <w:r w:rsidRPr="006F6A71">
        <w:rPr>
          <w:szCs w:val="28"/>
        </w:rPr>
        <w:t>. – стоя на дне бассейна в выпаде вперед; одна рука опирается в колено передней ноги, другая – на поверхности воды, в положении начала гребка; подбородок на воде, смотреть прямо перед собой. Имитация движений одной рукой кролем (сначала правой, затем левой). То же, с задержкой дыхания (лицо опущено в воду). То же, с поворотом головы для вдоха.</w:t>
      </w:r>
    </w:p>
    <w:p w:rsidR="00A84DE5" w:rsidRPr="006F6A71" w:rsidRDefault="00A84DE5" w:rsidP="006F6A71">
      <w:pPr>
        <w:numPr>
          <w:ilvl w:val="0"/>
          <w:numId w:val="38"/>
        </w:numPr>
        <w:tabs>
          <w:tab w:val="left" w:pos="993"/>
        </w:tabs>
        <w:autoSpaceDE w:val="0"/>
        <w:autoSpaceDN w:val="0"/>
        <w:spacing w:line="276" w:lineRule="auto"/>
        <w:ind w:left="0" w:firstLine="709"/>
        <w:jc w:val="both"/>
        <w:rPr>
          <w:szCs w:val="28"/>
        </w:rPr>
      </w:pPr>
      <w:r w:rsidRPr="006F6A71">
        <w:rPr>
          <w:szCs w:val="28"/>
        </w:rPr>
        <w:t xml:space="preserve"> Плавание при помощи движений одной рукой, держа в другой руке доску.</w:t>
      </w:r>
    </w:p>
    <w:p w:rsidR="00A84DE5" w:rsidRPr="006F6A71" w:rsidRDefault="00A84DE5" w:rsidP="006F6A71">
      <w:pPr>
        <w:numPr>
          <w:ilvl w:val="0"/>
          <w:numId w:val="38"/>
        </w:numPr>
        <w:tabs>
          <w:tab w:val="left" w:pos="993"/>
        </w:tabs>
        <w:autoSpaceDE w:val="0"/>
        <w:autoSpaceDN w:val="0"/>
        <w:spacing w:line="276" w:lineRule="auto"/>
        <w:ind w:left="0" w:firstLine="709"/>
        <w:jc w:val="both"/>
        <w:rPr>
          <w:szCs w:val="28"/>
        </w:rPr>
      </w:pPr>
      <w:r w:rsidRPr="006F6A71">
        <w:rPr>
          <w:szCs w:val="28"/>
        </w:rPr>
        <w:t xml:space="preserve"> Плавание при помощи движений одной рукой (другая вытянута вперед).</w:t>
      </w:r>
    </w:p>
    <w:p w:rsidR="00A84DE5" w:rsidRPr="006F6A71" w:rsidRDefault="00A84DE5" w:rsidP="006F6A71">
      <w:pPr>
        <w:numPr>
          <w:ilvl w:val="0"/>
          <w:numId w:val="38"/>
        </w:numPr>
        <w:tabs>
          <w:tab w:val="left" w:pos="993"/>
        </w:tabs>
        <w:autoSpaceDE w:val="0"/>
        <w:autoSpaceDN w:val="0"/>
        <w:spacing w:line="276" w:lineRule="auto"/>
        <w:ind w:left="0" w:firstLine="709"/>
        <w:jc w:val="both"/>
        <w:rPr>
          <w:szCs w:val="28"/>
        </w:rPr>
      </w:pPr>
      <w:r w:rsidRPr="006F6A71">
        <w:rPr>
          <w:szCs w:val="28"/>
        </w:rPr>
        <w:t xml:space="preserve"> Плавание при помощи поочередных движений руками кролем в согласовании с дыханием (руки вытянуты вперед). Как только одна рука заканчивает гребок, его тут же начинает другая рука. Вдох выполняется в сторону работающей руки.</w:t>
      </w:r>
    </w:p>
    <w:p w:rsidR="00A84DE5" w:rsidRPr="006F6A71" w:rsidRDefault="00A84DE5" w:rsidP="006F6A71">
      <w:pPr>
        <w:numPr>
          <w:ilvl w:val="0"/>
          <w:numId w:val="38"/>
        </w:numPr>
        <w:tabs>
          <w:tab w:val="left" w:pos="993"/>
        </w:tabs>
        <w:autoSpaceDE w:val="0"/>
        <w:autoSpaceDN w:val="0"/>
        <w:spacing w:line="276" w:lineRule="auto"/>
        <w:ind w:left="0" w:firstLine="709"/>
        <w:jc w:val="both"/>
        <w:rPr>
          <w:szCs w:val="28"/>
        </w:rPr>
      </w:pPr>
      <w:r w:rsidRPr="006F6A71">
        <w:rPr>
          <w:szCs w:val="28"/>
        </w:rPr>
        <w:t xml:space="preserve"> Плавание при помощи движений руками в согласовании с дыханием «три - три» (вдох выполняется после каждого третьего гребка).</w:t>
      </w:r>
    </w:p>
    <w:p w:rsidR="00A84DE5" w:rsidRPr="006F6A71" w:rsidRDefault="00A84DE5" w:rsidP="006F6A71">
      <w:pPr>
        <w:tabs>
          <w:tab w:val="left" w:pos="1134"/>
        </w:tabs>
        <w:autoSpaceDE w:val="0"/>
        <w:autoSpaceDN w:val="0"/>
        <w:spacing w:line="276" w:lineRule="auto"/>
        <w:ind w:firstLine="709"/>
        <w:jc w:val="both"/>
        <w:rPr>
          <w:szCs w:val="28"/>
        </w:rPr>
      </w:pPr>
      <w:r w:rsidRPr="006F6A71">
        <w:rPr>
          <w:szCs w:val="28"/>
        </w:rPr>
        <w:t>Методические указания. В упражнениях 1-2: движения выполнять прямыми руками, гребок делать под туловищем, касаясь бедра в конце гребка, ладонь развернута назад. В упражнении 2 гребок должен быть длинным, без раскачивания плеч, вдох – в момент касания бедра рукой. Упражнения 3-6: следить за ровным положением тела, чтобы гребок выполнялся напряженной кистью, ладонь развернута назад, без сгибания руки локтем назад.</w:t>
      </w:r>
    </w:p>
    <w:p w:rsidR="00A84DE5" w:rsidRPr="006F6A71" w:rsidRDefault="00A84DE5" w:rsidP="006F6A71">
      <w:pPr>
        <w:autoSpaceDE w:val="0"/>
        <w:autoSpaceDN w:val="0"/>
        <w:spacing w:line="276" w:lineRule="auto"/>
        <w:jc w:val="center"/>
        <w:rPr>
          <w:szCs w:val="28"/>
          <w:u w:val="single"/>
        </w:rPr>
      </w:pPr>
    </w:p>
    <w:p w:rsidR="00A84DE5" w:rsidRPr="006F6A71" w:rsidRDefault="00A84DE5" w:rsidP="006F6A71">
      <w:pPr>
        <w:autoSpaceDE w:val="0"/>
        <w:autoSpaceDN w:val="0"/>
        <w:spacing w:line="276" w:lineRule="auto"/>
        <w:jc w:val="center"/>
        <w:rPr>
          <w:szCs w:val="28"/>
          <w:u w:val="single"/>
        </w:rPr>
      </w:pPr>
      <w:r w:rsidRPr="006F6A71">
        <w:rPr>
          <w:szCs w:val="28"/>
          <w:u w:val="single"/>
        </w:rPr>
        <w:t>Упражнения для изучения общего согласования движений</w:t>
      </w:r>
    </w:p>
    <w:p w:rsidR="00A84DE5" w:rsidRPr="006F6A71" w:rsidRDefault="00A84DE5" w:rsidP="006F6A71">
      <w:pPr>
        <w:numPr>
          <w:ilvl w:val="0"/>
          <w:numId w:val="40"/>
        </w:numPr>
        <w:tabs>
          <w:tab w:val="left" w:pos="993"/>
        </w:tabs>
        <w:autoSpaceDE w:val="0"/>
        <w:autoSpaceDN w:val="0"/>
        <w:spacing w:line="276" w:lineRule="auto"/>
        <w:ind w:left="0" w:firstLine="709"/>
        <w:jc w:val="both"/>
        <w:rPr>
          <w:szCs w:val="28"/>
        </w:rPr>
      </w:pPr>
      <w:r w:rsidRPr="006F6A71">
        <w:rPr>
          <w:szCs w:val="28"/>
        </w:rPr>
        <w:t xml:space="preserve"> Плавание с непрерывной работой ног, одна рука впереди, другая – у бедра. Присоединение движений руками кролем на груди.</w:t>
      </w:r>
    </w:p>
    <w:p w:rsidR="00A84DE5" w:rsidRPr="006F6A71" w:rsidRDefault="00A84DE5" w:rsidP="006F6A71">
      <w:pPr>
        <w:numPr>
          <w:ilvl w:val="0"/>
          <w:numId w:val="40"/>
        </w:numPr>
        <w:tabs>
          <w:tab w:val="left" w:pos="993"/>
        </w:tabs>
        <w:autoSpaceDE w:val="0"/>
        <w:autoSpaceDN w:val="0"/>
        <w:spacing w:line="276" w:lineRule="auto"/>
        <w:ind w:left="0" w:firstLine="709"/>
        <w:jc w:val="both"/>
        <w:rPr>
          <w:szCs w:val="28"/>
        </w:rPr>
      </w:pPr>
      <w:r w:rsidRPr="006F6A71">
        <w:rPr>
          <w:szCs w:val="28"/>
        </w:rPr>
        <w:t xml:space="preserve"> Плавание кролем на груди с акцентом на сильную работу ногами (для выработки </w:t>
      </w:r>
      <w:proofErr w:type="spellStart"/>
      <w:r w:rsidRPr="006F6A71">
        <w:rPr>
          <w:szCs w:val="28"/>
        </w:rPr>
        <w:t>шестиударной</w:t>
      </w:r>
      <w:proofErr w:type="spellEnd"/>
      <w:r w:rsidRPr="006F6A71">
        <w:rPr>
          <w:szCs w:val="28"/>
        </w:rPr>
        <w:t xml:space="preserve"> координации движений).</w:t>
      </w:r>
    </w:p>
    <w:p w:rsidR="00A84DE5" w:rsidRPr="006F6A71" w:rsidRDefault="00A84DE5" w:rsidP="006F6A71">
      <w:pPr>
        <w:numPr>
          <w:ilvl w:val="0"/>
          <w:numId w:val="40"/>
        </w:numPr>
        <w:tabs>
          <w:tab w:val="left" w:pos="993"/>
        </w:tabs>
        <w:autoSpaceDE w:val="0"/>
        <w:autoSpaceDN w:val="0"/>
        <w:spacing w:line="276" w:lineRule="auto"/>
        <w:ind w:left="0" w:firstLine="709"/>
        <w:jc w:val="both"/>
        <w:rPr>
          <w:szCs w:val="28"/>
        </w:rPr>
      </w:pPr>
      <w:r w:rsidRPr="006F6A71">
        <w:rPr>
          <w:szCs w:val="28"/>
        </w:rPr>
        <w:t xml:space="preserve"> То же, с акцентом на сильную работу руками, сдерживая движения ногами (для выработки двух - и </w:t>
      </w:r>
      <w:proofErr w:type="spellStart"/>
      <w:r w:rsidRPr="006F6A71">
        <w:rPr>
          <w:szCs w:val="28"/>
        </w:rPr>
        <w:t>четырехударной</w:t>
      </w:r>
      <w:proofErr w:type="spellEnd"/>
      <w:r w:rsidRPr="006F6A71">
        <w:rPr>
          <w:szCs w:val="28"/>
        </w:rPr>
        <w:t xml:space="preserve"> координации движений).</w:t>
      </w:r>
    </w:p>
    <w:p w:rsidR="00A84DE5" w:rsidRPr="006F6A71" w:rsidRDefault="00A84DE5" w:rsidP="006F6A71">
      <w:pPr>
        <w:numPr>
          <w:ilvl w:val="0"/>
          <w:numId w:val="40"/>
        </w:numPr>
        <w:tabs>
          <w:tab w:val="left" w:pos="993"/>
        </w:tabs>
        <w:autoSpaceDE w:val="0"/>
        <w:autoSpaceDN w:val="0"/>
        <w:spacing w:line="276" w:lineRule="auto"/>
        <w:ind w:left="0" w:firstLine="709"/>
        <w:jc w:val="both"/>
        <w:rPr>
          <w:szCs w:val="28"/>
        </w:rPr>
      </w:pPr>
      <w:r w:rsidRPr="006F6A71">
        <w:rPr>
          <w:szCs w:val="28"/>
        </w:rPr>
        <w:lastRenderedPageBreak/>
        <w:t xml:space="preserve"> Плавание в полной координации с дыханием в обе стороны «три-три».</w:t>
      </w:r>
    </w:p>
    <w:p w:rsidR="00A84DE5" w:rsidRPr="006F6A71" w:rsidRDefault="00A84DE5" w:rsidP="006F6A71">
      <w:pPr>
        <w:pStyle w:val="2"/>
      </w:pPr>
      <w:bookmarkStart w:id="9" w:name="_Toc122614074"/>
      <w:r w:rsidRPr="006F6A71">
        <w:t>Раздел 4. Технико-тактическая и психологическая подготовка</w:t>
      </w:r>
      <w:bookmarkEnd w:id="9"/>
    </w:p>
    <w:p w:rsidR="006F6A71" w:rsidRDefault="006F6A71" w:rsidP="006F6A71">
      <w:pPr>
        <w:spacing w:line="276" w:lineRule="auto"/>
        <w:ind w:firstLine="540"/>
        <w:jc w:val="center"/>
        <w:rPr>
          <w:b/>
          <w:i/>
          <w:szCs w:val="28"/>
        </w:rPr>
      </w:pPr>
    </w:p>
    <w:p w:rsidR="00A84DE5" w:rsidRDefault="00A84DE5" w:rsidP="006F6A71">
      <w:pPr>
        <w:spacing w:line="276" w:lineRule="auto"/>
        <w:ind w:firstLine="540"/>
        <w:jc w:val="center"/>
        <w:rPr>
          <w:b/>
          <w:i/>
          <w:szCs w:val="28"/>
        </w:rPr>
      </w:pPr>
      <w:r w:rsidRPr="006F6A71">
        <w:rPr>
          <w:b/>
          <w:i/>
          <w:szCs w:val="28"/>
        </w:rPr>
        <w:t>Технико-тактическая подготовка</w:t>
      </w:r>
    </w:p>
    <w:p w:rsidR="00A84DE5" w:rsidRPr="006F6A71" w:rsidRDefault="00A84DE5" w:rsidP="006F6A71">
      <w:pPr>
        <w:spacing w:line="276" w:lineRule="auto"/>
        <w:ind w:firstLine="709"/>
        <w:jc w:val="both"/>
        <w:rPr>
          <w:szCs w:val="28"/>
        </w:rPr>
      </w:pPr>
      <w:r w:rsidRPr="006F6A71">
        <w:rPr>
          <w:szCs w:val="28"/>
        </w:rPr>
        <w:t>Технико-тактическая подготовленность пловца определяется уровнем знаний, умений и способностей спортсмена, обеспечивающих рациональное использование его физической, технической, морально-волевой и интеллектуальной подготовленности для достижения цели, поставленной в соревновании.</w:t>
      </w:r>
    </w:p>
    <w:p w:rsidR="00A84DE5" w:rsidRPr="006F6A71" w:rsidRDefault="00A84DE5" w:rsidP="006F6A71">
      <w:pPr>
        <w:spacing w:line="276" w:lineRule="auto"/>
        <w:ind w:firstLine="709"/>
        <w:jc w:val="both"/>
        <w:rPr>
          <w:szCs w:val="28"/>
        </w:rPr>
      </w:pPr>
      <w:r w:rsidRPr="006F6A71">
        <w:rPr>
          <w:szCs w:val="28"/>
        </w:rPr>
        <w:t>Основными практическими средствами тактической подготовки являются тактически ориентированные тренировочные и соревновательные упражнения. Тактическая ориентация упражнений задаётся методическими указаниями на изменение скорости, сочетаний темпа и длины шага, установками на решение тактических задач.</w:t>
      </w:r>
    </w:p>
    <w:p w:rsidR="00A84DE5" w:rsidRPr="006F6A71" w:rsidRDefault="00A84DE5" w:rsidP="006F6A71">
      <w:pPr>
        <w:spacing w:line="276" w:lineRule="auto"/>
        <w:ind w:firstLine="709"/>
        <w:jc w:val="both"/>
        <w:rPr>
          <w:szCs w:val="28"/>
        </w:rPr>
      </w:pPr>
      <w:r w:rsidRPr="006F6A71">
        <w:rPr>
          <w:szCs w:val="28"/>
        </w:rPr>
        <w:t>Основой тактической подготовленности пловца является его рациональное поведение во время соревнований. Поэтому во время прикидок и соревнований спортсмен должен быть ориентирован не только на грамотное преодоление дистанций, но и на определение индивидуального стиля подготовки к старту (индивидуализация: разминки, взаимодействия с соперниками, поведения между разминкой и стартом, методов саморегуляции состояния).</w:t>
      </w:r>
    </w:p>
    <w:p w:rsidR="00A84DE5" w:rsidRPr="006F6A71" w:rsidRDefault="00A84DE5" w:rsidP="006F6A71">
      <w:pPr>
        <w:spacing w:line="276" w:lineRule="auto"/>
        <w:ind w:firstLine="540"/>
        <w:jc w:val="both"/>
        <w:rPr>
          <w:szCs w:val="28"/>
        </w:rPr>
      </w:pPr>
    </w:p>
    <w:p w:rsidR="00A84DE5" w:rsidRPr="006F6A71" w:rsidRDefault="00A84DE5" w:rsidP="006F6A71">
      <w:pPr>
        <w:spacing w:line="276" w:lineRule="auto"/>
        <w:ind w:firstLine="540"/>
        <w:jc w:val="center"/>
        <w:rPr>
          <w:b/>
          <w:i/>
          <w:szCs w:val="28"/>
        </w:rPr>
      </w:pPr>
      <w:r w:rsidRPr="006F6A71">
        <w:rPr>
          <w:b/>
          <w:i/>
          <w:szCs w:val="28"/>
        </w:rPr>
        <w:t>Психологическая подготовка</w:t>
      </w:r>
    </w:p>
    <w:p w:rsidR="00A84DE5" w:rsidRPr="006F6A71" w:rsidRDefault="00A84DE5" w:rsidP="006F6A71">
      <w:pPr>
        <w:spacing w:line="276" w:lineRule="auto"/>
        <w:ind w:firstLine="709"/>
        <w:jc w:val="both"/>
        <w:rPr>
          <w:szCs w:val="28"/>
        </w:rPr>
      </w:pPr>
      <w:r w:rsidRPr="006F6A71">
        <w:rPr>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развитие эмоционально-волевой сферы.</w:t>
      </w:r>
    </w:p>
    <w:p w:rsidR="00A84DE5" w:rsidRPr="006F6A71" w:rsidRDefault="00A84DE5" w:rsidP="006F6A71">
      <w:pPr>
        <w:spacing w:line="276" w:lineRule="auto"/>
        <w:ind w:firstLine="709"/>
        <w:jc w:val="both"/>
        <w:rPr>
          <w:szCs w:val="28"/>
        </w:rPr>
      </w:pPr>
      <w:r w:rsidRPr="006F6A71">
        <w:rPr>
          <w:szCs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приёмов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A84DE5" w:rsidRPr="006F6A71" w:rsidRDefault="00A84DE5" w:rsidP="006F6A71">
      <w:pPr>
        <w:spacing w:line="276" w:lineRule="auto"/>
        <w:ind w:firstLine="709"/>
        <w:jc w:val="both"/>
        <w:rPr>
          <w:szCs w:val="28"/>
        </w:rPr>
      </w:pPr>
      <w:r w:rsidRPr="006F6A71">
        <w:rPr>
          <w:szCs w:val="28"/>
        </w:rPr>
        <w:t>Основные методы и приёмы психологической подготовки:</w:t>
      </w:r>
    </w:p>
    <w:p w:rsidR="00A84DE5" w:rsidRPr="006F6A71" w:rsidRDefault="00A84DE5" w:rsidP="006F6A71">
      <w:pPr>
        <w:spacing w:line="276" w:lineRule="auto"/>
        <w:ind w:firstLine="709"/>
        <w:jc w:val="both"/>
        <w:rPr>
          <w:szCs w:val="28"/>
        </w:rPr>
      </w:pPr>
      <w:r w:rsidRPr="006F6A71">
        <w:rPr>
          <w:szCs w:val="28"/>
        </w:rPr>
        <w:t xml:space="preserve">1. В ходе бесед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w:t>
      </w:r>
      <w:r w:rsidRPr="006F6A71">
        <w:rPr>
          <w:szCs w:val="28"/>
        </w:rPr>
        <w:lastRenderedPageBreak/>
        <w:t>предсоревновательного поведения. Главный метод воздействия – убеждение, воздействие на сознание пловца.</w:t>
      </w:r>
    </w:p>
    <w:p w:rsidR="00A84DE5" w:rsidRPr="006F6A71" w:rsidRDefault="00A84DE5" w:rsidP="006F6A71">
      <w:pPr>
        <w:spacing w:line="276" w:lineRule="auto"/>
        <w:ind w:firstLine="709"/>
        <w:jc w:val="both"/>
        <w:rPr>
          <w:szCs w:val="28"/>
        </w:rPr>
      </w:pPr>
      <w:r w:rsidRPr="006F6A71">
        <w:rPr>
          <w:szCs w:val="28"/>
        </w:rPr>
        <w:t>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w:t>
      </w:r>
    </w:p>
    <w:p w:rsidR="00A84DE5" w:rsidRPr="006F6A71" w:rsidRDefault="00A84DE5" w:rsidP="006F6A71">
      <w:pPr>
        <w:pStyle w:val="2"/>
      </w:pPr>
      <w:bookmarkStart w:id="10" w:name="_Toc122614075"/>
      <w:r w:rsidRPr="006F6A71">
        <w:t>Раздел 5. Другие виды спорта и подвижные игры</w:t>
      </w:r>
      <w:bookmarkEnd w:id="10"/>
    </w:p>
    <w:p w:rsidR="00A84DE5" w:rsidRPr="006F6A71" w:rsidRDefault="00A84DE5" w:rsidP="006F6A71">
      <w:pPr>
        <w:spacing w:line="276" w:lineRule="auto"/>
        <w:ind w:firstLine="709"/>
        <w:jc w:val="both"/>
        <w:rPr>
          <w:szCs w:val="28"/>
        </w:rPr>
      </w:pPr>
    </w:p>
    <w:p w:rsidR="00A84DE5" w:rsidRPr="006F6A71" w:rsidRDefault="00A84DE5" w:rsidP="006F6A71">
      <w:pPr>
        <w:spacing w:line="276" w:lineRule="auto"/>
        <w:ind w:firstLine="709"/>
        <w:jc w:val="both"/>
        <w:rPr>
          <w:snapToGrid w:val="0"/>
          <w:szCs w:val="28"/>
        </w:rPr>
      </w:pPr>
      <w:r w:rsidRPr="006F6A71">
        <w:rPr>
          <w:snapToGrid w:val="0"/>
          <w:szCs w:val="28"/>
        </w:rPr>
        <w:t>Для повышения уровня общего физического развития занимающихся, способствующего быстрому и качественному освоению навыка плавания, используются самые разнообразные физические упражнения и занятия другими видами спорта: строевые и общеразвивающие гимнастические упражнения; спортивные и подвижные игры, легкоатлетические упражнения, ходьба на лыжах; бег на коньках; гребля; езда на велосипеде.</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i/>
          <w:iCs/>
          <w:szCs w:val="28"/>
        </w:rPr>
        <w:t>Гимнастика</w:t>
      </w:r>
      <w:r w:rsidRPr="006F6A71">
        <w:rPr>
          <w:szCs w:val="28"/>
        </w:rPr>
        <w:t>.</w:t>
      </w:r>
      <w:r w:rsidRPr="006F6A71">
        <w:rPr>
          <w:i/>
          <w:iCs/>
          <w:szCs w:val="28"/>
        </w:rPr>
        <w:t xml:space="preserve"> </w:t>
      </w:r>
      <w:r w:rsidRPr="006F6A71">
        <w:rPr>
          <w:szCs w:val="28"/>
        </w:rPr>
        <w:t>Различные кувырки:</w:t>
      </w:r>
      <w:r w:rsidRPr="006F6A71">
        <w:rPr>
          <w:i/>
          <w:iCs/>
          <w:szCs w:val="28"/>
        </w:rPr>
        <w:t xml:space="preserve"> </w:t>
      </w:r>
      <w:r w:rsidRPr="006F6A71">
        <w:rPr>
          <w:szCs w:val="28"/>
        </w:rPr>
        <w:t>вперед,</w:t>
      </w:r>
      <w:r w:rsidRPr="006F6A71">
        <w:rPr>
          <w:i/>
          <w:iCs/>
          <w:szCs w:val="28"/>
        </w:rPr>
        <w:t xml:space="preserve"> </w:t>
      </w:r>
      <w:r w:rsidRPr="006F6A71">
        <w:rPr>
          <w:szCs w:val="28"/>
        </w:rPr>
        <w:t>назад,</w:t>
      </w:r>
      <w:r w:rsidRPr="006F6A71">
        <w:rPr>
          <w:i/>
          <w:iCs/>
          <w:szCs w:val="28"/>
        </w:rPr>
        <w:t xml:space="preserve"> </w:t>
      </w:r>
      <w:r w:rsidRPr="006F6A71">
        <w:rPr>
          <w:szCs w:val="28"/>
        </w:rPr>
        <w:t>боком,</w:t>
      </w:r>
      <w:r w:rsidRPr="006F6A71">
        <w:rPr>
          <w:i/>
          <w:iCs/>
          <w:szCs w:val="28"/>
        </w:rPr>
        <w:t xml:space="preserve"> </w:t>
      </w:r>
      <w:r w:rsidRPr="006F6A71">
        <w:rPr>
          <w:szCs w:val="28"/>
        </w:rPr>
        <w:t>стойка на</w:t>
      </w:r>
      <w:r w:rsidRPr="006F6A71">
        <w:rPr>
          <w:i/>
          <w:iCs/>
          <w:szCs w:val="28"/>
        </w:rPr>
        <w:t xml:space="preserve"> </w:t>
      </w:r>
      <w:r w:rsidRPr="006F6A71">
        <w:rPr>
          <w:szCs w:val="28"/>
        </w:rPr>
        <w:t>лопатках, стойки на голове и руках. Мостик из стойки на голове и на руках, «</w:t>
      </w:r>
      <w:proofErr w:type="spellStart"/>
      <w:r w:rsidRPr="006F6A71">
        <w:rPr>
          <w:szCs w:val="28"/>
        </w:rPr>
        <w:t>полушпагат</w:t>
      </w:r>
      <w:proofErr w:type="spellEnd"/>
      <w:r w:rsidRPr="006F6A71">
        <w:rPr>
          <w:szCs w:val="28"/>
        </w:rPr>
        <w:t>» и «шпагат».</w:t>
      </w:r>
    </w:p>
    <w:p w:rsidR="00A84DE5" w:rsidRPr="006F6A71" w:rsidRDefault="00A84DE5" w:rsidP="006F6A71">
      <w:pPr>
        <w:spacing w:after="120" w:line="276" w:lineRule="auto"/>
        <w:ind w:firstLine="709"/>
        <w:jc w:val="both"/>
        <w:rPr>
          <w:szCs w:val="28"/>
        </w:rPr>
      </w:pPr>
      <w:r w:rsidRPr="006F6A71">
        <w:rPr>
          <w:i/>
          <w:szCs w:val="28"/>
        </w:rPr>
        <w:t xml:space="preserve">Легкая атлетика. </w:t>
      </w:r>
      <w:r w:rsidRPr="006F6A71">
        <w:rPr>
          <w:szCs w:val="28"/>
        </w:rPr>
        <w:t>Для развития быстроты – бег 20м, 30 м, прыжок в длину, для развития ловкости – челночный бег 3х10 м, для развития выносливости – бег 400 м, 800 м.</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i/>
          <w:iCs/>
          <w:szCs w:val="28"/>
        </w:rPr>
        <w:t xml:space="preserve">Футбол. </w:t>
      </w:r>
      <w:r w:rsidRPr="006F6A71">
        <w:rPr>
          <w:szCs w:val="28"/>
        </w:rPr>
        <w:t>Удары по мячу ногой</w:t>
      </w:r>
      <w:r w:rsidRPr="006F6A71">
        <w:rPr>
          <w:i/>
          <w:iCs/>
          <w:szCs w:val="28"/>
        </w:rPr>
        <w:t xml:space="preserve"> </w:t>
      </w:r>
      <w:r w:rsidRPr="006F6A71">
        <w:rPr>
          <w:szCs w:val="28"/>
        </w:rPr>
        <w:t>(левой,</w:t>
      </w:r>
      <w:r w:rsidRPr="006F6A71">
        <w:rPr>
          <w:i/>
          <w:iCs/>
          <w:szCs w:val="28"/>
        </w:rPr>
        <w:t xml:space="preserve"> </w:t>
      </w:r>
      <w:r w:rsidRPr="006F6A71">
        <w:rPr>
          <w:szCs w:val="28"/>
        </w:rPr>
        <w:t>правой) на месте и в движении,</w:t>
      </w:r>
      <w:r w:rsidRPr="006F6A71">
        <w:rPr>
          <w:i/>
          <w:iCs/>
          <w:szCs w:val="28"/>
        </w:rPr>
        <w:t xml:space="preserve"> </w:t>
      </w:r>
      <w:r w:rsidRPr="006F6A71">
        <w:rPr>
          <w:szCs w:val="28"/>
        </w:rPr>
        <w:t>выполнение ударов после остановки, ведение мяча, остановка мяча, овладение простейшими навыками командной борьбы. Двусторонние игры по упрошенным правилам.</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i/>
          <w:iCs/>
          <w:szCs w:val="28"/>
        </w:rPr>
        <w:t>Подвижные игры и эстафеты</w:t>
      </w:r>
      <w:r w:rsidRPr="006F6A71">
        <w:rPr>
          <w:szCs w:val="28"/>
        </w:rPr>
        <w:t>.</w:t>
      </w:r>
      <w:r w:rsidRPr="006F6A71">
        <w:rPr>
          <w:i/>
          <w:iCs/>
          <w:szCs w:val="28"/>
        </w:rPr>
        <w:t xml:space="preserve"> </w:t>
      </w:r>
      <w:r w:rsidRPr="006F6A71">
        <w:rPr>
          <w:szCs w:val="28"/>
        </w:rPr>
        <w:t>Различные подвижные игры,</w:t>
      </w:r>
      <w:r w:rsidRPr="006F6A71">
        <w:rPr>
          <w:i/>
          <w:iCs/>
          <w:szCs w:val="28"/>
        </w:rPr>
        <w:t xml:space="preserve"> </w:t>
      </w:r>
      <w:r w:rsidRPr="006F6A71">
        <w:rPr>
          <w:szCs w:val="28"/>
        </w:rPr>
        <w:t>эстафеты</w:t>
      </w:r>
      <w:r w:rsidRPr="006F6A71">
        <w:rPr>
          <w:i/>
          <w:iCs/>
          <w:szCs w:val="28"/>
        </w:rPr>
        <w:t xml:space="preserve"> </w:t>
      </w:r>
      <w:r w:rsidRPr="006F6A71">
        <w:rPr>
          <w:szCs w:val="28"/>
        </w:rPr>
        <w:t xml:space="preserve">с бегом, прыжками, метаниями, с переноской, расстановкой различных предметов, лазанием и </w:t>
      </w:r>
      <w:proofErr w:type="spellStart"/>
      <w:r w:rsidRPr="006F6A71">
        <w:rPr>
          <w:szCs w:val="28"/>
        </w:rPr>
        <w:t>перелазанием</w:t>
      </w:r>
      <w:proofErr w:type="spellEnd"/>
      <w:r w:rsidRPr="006F6A71">
        <w:rPr>
          <w:szCs w:val="28"/>
        </w:rPr>
        <w:t>. Комбинированные эстафеты.</w:t>
      </w:r>
    </w:p>
    <w:p w:rsidR="00A84DE5" w:rsidRPr="006F6A71" w:rsidRDefault="00A84DE5" w:rsidP="006F6A71">
      <w:pPr>
        <w:widowControl w:val="0"/>
        <w:overflowPunct w:val="0"/>
        <w:autoSpaceDE w:val="0"/>
        <w:autoSpaceDN w:val="0"/>
        <w:adjustRightInd w:val="0"/>
        <w:spacing w:line="276" w:lineRule="auto"/>
        <w:ind w:firstLine="567"/>
        <w:jc w:val="both"/>
        <w:rPr>
          <w:szCs w:val="28"/>
        </w:rPr>
      </w:pPr>
    </w:p>
    <w:p w:rsidR="00A84DE5" w:rsidRDefault="00A84DE5" w:rsidP="006F6A71">
      <w:pPr>
        <w:autoSpaceDE w:val="0"/>
        <w:autoSpaceDN w:val="0"/>
        <w:spacing w:line="276" w:lineRule="auto"/>
        <w:jc w:val="center"/>
        <w:rPr>
          <w:b/>
          <w:szCs w:val="28"/>
        </w:rPr>
      </w:pPr>
      <w:r w:rsidRPr="006F6A71">
        <w:rPr>
          <w:b/>
          <w:szCs w:val="28"/>
        </w:rPr>
        <w:t>Игры на воде</w:t>
      </w:r>
    </w:p>
    <w:p w:rsidR="00A84DE5" w:rsidRPr="006F6A71" w:rsidRDefault="00A84DE5" w:rsidP="006F6A71">
      <w:pPr>
        <w:autoSpaceDE w:val="0"/>
        <w:autoSpaceDN w:val="0"/>
        <w:spacing w:line="276" w:lineRule="auto"/>
        <w:ind w:left="720"/>
        <w:jc w:val="center"/>
        <w:rPr>
          <w:szCs w:val="28"/>
        </w:rPr>
      </w:pPr>
      <w:r w:rsidRPr="006F6A71">
        <w:rPr>
          <w:szCs w:val="28"/>
        </w:rPr>
        <w:t>Игры на ознакомление с плотностью и сопротивлением воды</w:t>
      </w:r>
    </w:p>
    <w:p w:rsidR="00A84DE5" w:rsidRPr="006F6A71" w:rsidRDefault="00A84DE5" w:rsidP="006F6A71">
      <w:pPr>
        <w:numPr>
          <w:ilvl w:val="0"/>
          <w:numId w:val="22"/>
        </w:numPr>
        <w:tabs>
          <w:tab w:val="left" w:pos="993"/>
        </w:tabs>
        <w:autoSpaceDE w:val="0"/>
        <w:autoSpaceDN w:val="0"/>
        <w:spacing w:line="276" w:lineRule="auto"/>
        <w:ind w:left="0" w:firstLine="709"/>
        <w:rPr>
          <w:szCs w:val="28"/>
        </w:rPr>
      </w:pPr>
      <w:r w:rsidRPr="006F6A71">
        <w:rPr>
          <w:szCs w:val="28"/>
        </w:rPr>
        <w:t>«Карусель»</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 xml:space="preserve">Играющие становятся в круг, взявшись за руки. По сигналу ведущего они начинают движение по кругу со словами: «Еле - еле, еле - еле закружились карусели, а потом, потом, потом все бегом, бегом, бегом». Пробегают 1-2 круга до очередного сигнала: «Тише, тише, не спешите – карусель остановите». Движение </w:t>
      </w:r>
      <w:r w:rsidRPr="006F6A71">
        <w:rPr>
          <w:szCs w:val="28"/>
        </w:rPr>
        <w:lastRenderedPageBreak/>
        <w:t>по кругу замедляется, и «карусель» останавливается. Игру возобновляют с движением в другую сторону.</w:t>
      </w:r>
    </w:p>
    <w:p w:rsidR="00A84DE5" w:rsidRPr="006F6A71" w:rsidRDefault="00A84DE5" w:rsidP="006F6A71">
      <w:pPr>
        <w:numPr>
          <w:ilvl w:val="0"/>
          <w:numId w:val="22"/>
        </w:numPr>
        <w:tabs>
          <w:tab w:val="left" w:pos="993"/>
        </w:tabs>
        <w:autoSpaceDE w:val="0"/>
        <w:autoSpaceDN w:val="0"/>
        <w:spacing w:line="276" w:lineRule="auto"/>
        <w:ind w:left="0" w:firstLine="709"/>
        <w:jc w:val="both"/>
        <w:rPr>
          <w:szCs w:val="28"/>
        </w:rPr>
      </w:pPr>
      <w:r w:rsidRPr="006F6A71">
        <w:rPr>
          <w:szCs w:val="28"/>
        </w:rPr>
        <w:t>«Рыбы и сеть»</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Играющие располагаются в произвольном порядке – это «рыбы». По сигналу ведущего все участники игры, кроме двух водящих, разбегаются. Держась за руки, водящие стараются поймать кого – либо из «рыб» в «сеть». Для этого им нужно сомкнуть руки вокруг пойманного, опустив их на поверхность воды. Пойманный присоединяется к водящим, увеличивая длину «сети». Игра заканчивается, когда все «рыбы» будут пойманы.</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Основные правила игры:</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 «сеть» не должна «порваться», поэтому водящие должны крепко держаться за руки;</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 «рыбам» запрещается разрывать «сеть» силой, выбегать на берег или за пределы места, отведенного для игры;</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 xml:space="preserve">- «рыба» считается пойманной, если она попала в «сеть», т.е. в круг, образованный </w:t>
      </w:r>
      <w:proofErr w:type="gramStart"/>
      <w:r w:rsidRPr="006F6A71">
        <w:rPr>
          <w:szCs w:val="28"/>
        </w:rPr>
        <w:t>руками</w:t>
      </w:r>
      <w:proofErr w:type="gramEnd"/>
      <w:r w:rsidRPr="006F6A71">
        <w:rPr>
          <w:szCs w:val="28"/>
        </w:rPr>
        <w:t xml:space="preserve"> водящих;</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 победителями считаются те, кто к концу игры не попал в «сеть».</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3. «Караси и карпы»</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Играющие делятся на две команды и становятся в шеренги, спиной друг к другу (на расстоянии 1 м) и боком к ведущему. Игроки одной шеренги – «караси», игроки другой – «карпы». Как только ведущий произнесет: «Караси!», команда «карасей» стремится как можно быстрее достичь условной зоны. «Карпы», повернувшись, бегут за «карасями», стараясь догнать их и дотронуться до них рукой. Пойманные «караси» останавливаются. По сигналу ведущего все возвращаются на свои места, и игра возобновляется. Ведущий произвольно называет команды – «Караси!» или «Карпы!», после чего игроки названной команды убегают на свою территорию. Подсчет пойманных «карасей» и «карпов» продолжается до конца игры. Выигрывает команда, у которой было поймано меньшее количество игроков.</w:t>
      </w:r>
    </w:p>
    <w:p w:rsidR="00A84DE5" w:rsidRPr="006F6A71" w:rsidRDefault="00A84DE5" w:rsidP="006F6A71">
      <w:pPr>
        <w:autoSpaceDE w:val="0"/>
        <w:autoSpaceDN w:val="0"/>
        <w:spacing w:line="276" w:lineRule="auto"/>
        <w:ind w:firstLine="708"/>
        <w:jc w:val="center"/>
        <w:rPr>
          <w:szCs w:val="28"/>
        </w:rPr>
      </w:pPr>
      <w:r w:rsidRPr="006F6A71">
        <w:rPr>
          <w:szCs w:val="28"/>
        </w:rPr>
        <w:t>Игры с погружением в воду с головой и открыванием глаз в воде</w:t>
      </w:r>
    </w:p>
    <w:p w:rsidR="00A84DE5" w:rsidRPr="006F6A71" w:rsidRDefault="00A84DE5" w:rsidP="006F6A71">
      <w:pPr>
        <w:numPr>
          <w:ilvl w:val="0"/>
          <w:numId w:val="23"/>
        </w:numPr>
        <w:tabs>
          <w:tab w:val="left" w:pos="1134"/>
        </w:tabs>
        <w:autoSpaceDE w:val="0"/>
        <w:autoSpaceDN w:val="0"/>
        <w:spacing w:line="276" w:lineRule="auto"/>
        <w:ind w:left="0" w:firstLine="709"/>
        <w:jc w:val="both"/>
        <w:rPr>
          <w:szCs w:val="28"/>
        </w:rPr>
      </w:pPr>
      <w:r w:rsidRPr="006F6A71">
        <w:rPr>
          <w:szCs w:val="28"/>
        </w:rPr>
        <w:t>«Морской бой»</w:t>
      </w:r>
    </w:p>
    <w:p w:rsidR="00A84DE5" w:rsidRPr="006F6A71" w:rsidRDefault="00A84DE5" w:rsidP="006F6A71">
      <w:pPr>
        <w:tabs>
          <w:tab w:val="left" w:pos="1134"/>
        </w:tabs>
        <w:autoSpaceDE w:val="0"/>
        <w:autoSpaceDN w:val="0"/>
        <w:spacing w:line="276" w:lineRule="auto"/>
        <w:ind w:firstLine="709"/>
        <w:jc w:val="both"/>
        <w:rPr>
          <w:szCs w:val="28"/>
        </w:rPr>
      </w:pPr>
      <w:r w:rsidRPr="006F6A71">
        <w:rPr>
          <w:szCs w:val="28"/>
        </w:rPr>
        <w:t>Играющие делятся на две команды и становятся в две шеренги лицом друг к другу (на расстоянии 1 м) и боком к ведущему. По сигналу обе шеренги начинают брызгать водой в лицо друг другу. Выигрывает команда, игроки которой не поворачиваются к брызгам спиной и не закрывают глаза.</w:t>
      </w:r>
    </w:p>
    <w:p w:rsidR="00A84DE5" w:rsidRPr="006F6A71" w:rsidRDefault="00A84DE5" w:rsidP="006F6A71">
      <w:pPr>
        <w:tabs>
          <w:tab w:val="left" w:pos="1134"/>
        </w:tabs>
        <w:autoSpaceDE w:val="0"/>
        <w:autoSpaceDN w:val="0"/>
        <w:spacing w:line="276" w:lineRule="auto"/>
        <w:ind w:firstLine="709"/>
        <w:jc w:val="both"/>
        <w:rPr>
          <w:szCs w:val="28"/>
        </w:rPr>
      </w:pPr>
      <w:r w:rsidRPr="006F6A71">
        <w:rPr>
          <w:szCs w:val="28"/>
        </w:rPr>
        <w:t>Методические указания. Шеренги не сближаются и не касаются друг друга руками.</w:t>
      </w:r>
    </w:p>
    <w:p w:rsidR="00A84DE5" w:rsidRPr="006F6A71" w:rsidRDefault="00A84DE5" w:rsidP="006F6A71">
      <w:pPr>
        <w:numPr>
          <w:ilvl w:val="0"/>
          <w:numId w:val="23"/>
        </w:numPr>
        <w:tabs>
          <w:tab w:val="left" w:pos="1134"/>
        </w:tabs>
        <w:autoSpaceDE w:val="0"/>
        <w:autoSpaceDN w:val="0"/>
        <w:spacing w:line="276" w:lineRule="auto"/>
        <w:ind w:left="0" w:firstLine="709"/>
        <w:jc w:val="both"/>
        <w:rPr>
          <w:szCs w:val="28"/>
        </w:rPr>
      </w:pPr>
      <w:r w:rsidRPr="006F6A71">
        <w:rPr>
          <w:szCs w:val="28"/>
        </w:rPr>
        <w:t>«Лягушата»</w:t>
      </w:r>
    </w:p>
    <w:p w:rsidR="00A84DE5" w:rsidRPr="006F6A71" w:rsidRDefault="00A84DE5" w:rsidP="006F6A71">
      <w:pPr>
        <w:tabs>
          <w:tab w:val="left" w:pos="1134"/>
        </w:tabs>
        <w:autoSpaceDE w:val="0"/>
        <w:autoSpaceDN w:val="0"/>
        <w:spacing w:line="276" w:lineRule="auto"/>
        <w:ind w:firstLine="709"/>
        <w:jc w:val="both"/>
        <w:rPr>
          <w:szCs w:val="28"/>
        </w:rPr>
      </w:pPr>
      <w:r w:rsidRPr="006F6A71">
        <w:rPr>
          <w:szCs w:val="28"/>
        </w:rPr>
        <w:lastRenderedPageBreak/>
        <w:t>Играющие («лягушата») образуют круг и внимательно ждут сигнала ведущего. По сигналу «Щука!» все «лягушата» подпрыгивают вверх; по сигналу «Утка!» прячутся под водой. Неправильно выполнивший команду становится в середину круга и продолжает игру вместе со всеми. Необходимо похвалить тех детей, которые ни разу не ошиблись.</w:t>
      </w:r>
    </w:p>
    <w:p w:rsidR="00A84DE5" w:rsidRPr="006F6A71" w:rsidRDefault="00A84DE5" w:rsidP="006F6A71">
      <w:pPr>
        <w:numPr>
          <w:ilvl w:val="0"/>
          <w:numId w:val="23"/>
        </w:numPr>
        <w:tabs>
          <w:tab w:val="left" w:pos="1134"/>
        </w:tabs>
        <w:autoSpaceDE w:val="0"/>
        <w:autoSpaceDN w:val="0"/>
        <w:spacing w:line="276" w:lineRule="auto"/>
        <w:ind w:left="0" w:firstLine="709"/>
        <w:jc w:val="both"/>
        <w:rPr>
          <w:szCs w:val="28"/>
        </w:rPr>
      </w:pPr>
      <w:r w:rsidRPr="006F6A71">
        <w:rPr>
          <w:szCs w:val="28"/>
        </w:rPr>
        <w:t>«Водолазы»</w:t>
      </w:r>
    </w:p>
    <w:p w:rsidR="00A84DE5" w:rsidRPr="006F6A71" w:rsidRDefault="00A84DE5" w:rsidP="006F6A71">
      <w:pPr>
        <w:tabs>
          <w:tab w:val="left" w:pos="1134"/>
        </w:tabs>
        <w:autoSpaceDE w:val="0"/>
        <w:autoSpaceDN w:val="0"/>
        <w:spacing w:line="276" w:lineRule="auto"/>
        <w:ind w:firstLine="709"/>
        <w:jc w:val="both"/>
        <w:rPr>
          <w:szCs w:val="28"/>
        </w:rPr>
      </w:pPr>
      <w:r w:rsidRPr="006F6A71">
        <w:rPr>
          <w:szCs w:val="28"/>
        </w:rPr>
        <w:t>Играющие достают со дна какой – либо яркий предмет, брошенный туда специально для этой цели. Глубина воды – 120 – 150 см.</w:t>
      </w:r>
    </w:p>
    <w:p w:rsidR="00A84DE5" w:rsidRPr="006F6A71" w:rsidRDefault="00A84DE5" w:rsidP="006F6A71">
      <w:pPr>
        <w:numPr>
          <w:ilvl w:val="0"/>
          <w:numId w:val="23"/>
        </w:numPr>
        <w:tabs>
          <w:tab w:val="left" w:pos="1134"/>
        </w:tabs>
        <w:autoSpaceDE w:val="0"/>
        <w:autoSpaceDN w:val="0"/>
        <w:spacing w:line="276" w:lineRule="auto"/>
        <w:ind w:left="0" w:firstLine="709"/>
        <w:jc w:val="both"/>
        <w:rPr>
          <w:szCs w:val="28"/>
        </w:rPr>
      </w:pPr>
      <w:r w:rsidRPr="006F6A71">
        <w:rPr>
          <w:szCs w:val="28"/>
        </w:rPr>
        <w:t>«Охотники и утки»</w:t>
      </w:r>
    </w:p>
    <w:p w:rsidR="00A84DE5" w:rsidRPr="006F6A71" w:rsidRDefault="00A84DE5" w:rsidP="006F6A71">
      <w:pPr>
        <w:tabs>
          <w:tab w:val="left" w:pos="1134"/>
        </w:tabs>
        <w:autoSpaceDE w:val="0"/>
        <w:autoSpaceDN w:val="0"/>
        <w:spacing w:line="276" w:lineRule="auto"/>
        <w:ind w:firstLine="709"/>
        <w:jc w:val="both"/>
        <w:rPr>
          <w:szCs w:val="28"/>
        </w:rPr>
      </w:pPr>
      <w:r w:rsidRPr="006F6A71">
        <w:rPr>
          <w:szCs w:val="28"/>
        </w:rPr>
        <w:t>Играющие делятся на две команды – «охотников» и «уток». «Охотники» становятся по кругу, внутри него – «утки». Перебрасывая друг другу футбольную камеру, «охотники» стараются попасть в «уток», которые могут уворачиваться от мяча и нырять. Игра продолжается 2 – 3 мин, после чего команды меняются ролями. Выигрывает команда, имеющая большее количество попаданий.</w:t>
      </w:r>
    </w:p>
    <w:p w:rsidR="00A84DE5" w:rsidRPr="006F6A71" w:rsidRDefault="00A84DE5" w:rsidP="006F6A71">
      <w:pPr>
        <w:numPr>
          <w:ilvl w:val="0"/>
          <w:numId w:val="23"/>
        </w:numPr>
        <w:tabs>
          <w:tab w:val="left" w:pos="1134"/>
        </w:tabs>
        <w:autoSpaceDE w:val="0"/>
        <w:autoSpaceDN w:val="0"/>
        <w:spacing w:line="276" w:lineRule="auto"/>
        <w:ind w:left="0" w:firstLine="709"/>
        <w:jc w:val="both"/>
        <w:rPr>
          <w:szCs w:val="28"/>
        </w:rPr>
      </w:pPr>
      <w:r w:rsidRPr="006F6A71">
        <w:rPr>
          <w:szCs w:val="28"/>
        </w:rPr>
        <w:t>«Поезд в туннель»</w:t>
      </w:r>
    </w:p>
    <w:p w:rsidR="00A84DE5" w:rsidRPr="006F6A71" w:rsidRDefault="00A84DE5" w:rsidP="006F6A71">
      <w:pPr>
        <w:tabs>
          <w:tab w:val="left" w:pos="1134"/>
        </w:tabs>
        <w:autoSpaceDE w:val="0"/>
        <w:autoSpaceDN w:val="0"/>
        <w:spacing w:line="276" w:lineRule="auto"/>
        <w:ind w:firstLine="709"/>
        <w:jc w:val="both"/>
        <w:rPr>
          <w:szCs w:val="28"/>
        </w:rPr>
      </w:pPr>
      <w:r w:rsidRPr="006F6A71">
        <w:rPr>
          <w:szCs w:val="28"/>
        </w:rPr>
        <w:t xml:space="preserve">Играющие выстраиваются в колонну по одному, положив руки на пояс стоящего впереди, </w:t>
      </w:r>
      <w:proofErr w:type="gramStart"/>
      <w:r w:rsidRPr="006F6A71">
        <w:rPr>
          <w:szCs w:val="28"/>
        </w:rPr>
        <w:t>- это</w:t>
      </w:r>
      <w:proofErr w:type="gramEnd"/>
      <w:r w:rsidRPr="006F6A71">
        <w:rPr>
          <w:szCs w:val="28"/>
        </w:rPr>
        <w:t xml:space="preserve"> «вагоны поезда». Двое играющих, стоя лицом друг к другу, держатся за руки, опустив их на воду, - это «туннель». Изображающие «вагоны» поочередно подныривают под их руками. После того как «поезд» прошел через «туннель», игроки, изображавшие «туннель», заменяются двумя игроками из числа «вагонов».</w:t>
      </w:r>
    </w:p>
    <w:p w:rsidR="00A84DE5" w:rsidRPr="006F6A71" w:rsidRDefault="00A84DE5" w:rsidP="006F6A71">
      <w:pPr>
        <w:tabs>
          <w:tab w:val="left" w:pos="1134"/>
        </w:tabs>
        <w:autoSpaceDE w:val="0"/>
        <w:autoSpaceDN w:val="0"/>
        <w:spacing w:line="276" w:lineRule="auto"/>
        <w:ind w:firstLine="709"/>
        <w:jc w:val="both"/>
        <w:rPr>
          <w:szCs w:val="28"/>
        </w:rPr>
      </w:pPr>
      <w:r w:rsidRPr="006F6A71">
        <w:rPr>
          <w:szCs w:val="28"/>
        </w:rPr>
        <w:t>Методические указания. Во время ныряния нужно обязательно открывать глаза и выполнять произвольные гребковые движения руками и ногами.</w:t>
      </w:r>
    </w:p>
    <w:p w:rsidR="00A84DE5" w:rsidRPr="006F6A71" w:rsidRDefault="00A84DE5" w:rsidP="006F6A71">
      <w:pPr>
        <w:autoSpaceDE w:val="0"/>
        <w:autoSpaceDN w:val="0"/>
        <w:spacing w:line="276" w:lineRule="auto"/>
        <w:ind w:firstLine="708"/>
        <w:jc w:val="center"/>
        <w:rPr>
          <w:szCs w:val="28"/>
        </w:rPr>
      </w:pPr>
      <w:r w:rsidRPr="006F6A71">
        <w:rPr>
          <w:szCs w:val="28"/>
        </w:rPr>
        <w:t>Игры с всплыванием и лежанием на воде</w:t>
      </w:r>
    </w:p>
    <w:p w:rsidR="00A84DE5" w:rsidRPr="006F6A71" w:rsidRDefault="00A84DE5" w:rsidP="006F6A71">
      <w:pPr>
        <w:numPr>
          <w:ilvl w:val="0"/>
          <w:numId w:val="24"/>
        </w:numPr>
        <w:tabs>
          <w:tab w:val="left" w:pos="851"/>
          <w:tab w:val="left" w:pos="993"/>
        </w:tabs>
        <w:autoSpaceDE w:val="0"/>
        <w:autoSpaceDN w:val="0"/>
        <w:spacing w:line="276" w:lineRule="auto"/>
        <w:ind w:left="0" w:firstLine="709"/>
        <w:jc w:val="both"/>
        <w:rPr>
          <w:szCs w:val="28"/>
        </w:rPr>
      </w:pPr>
      <w:r w:rsidRPr="006F6A71">
        <w:rPr>
          <w:szCs w:val="28"/>
        </w:rPr>
        <w:t>«Винт»</w:t>
      </w:r>
    </w:p>
    <w:p w:rsidR="00A84DE5" w:rsidRPr="006F6A71" w:rsidRDefault="00A84DE5" w:rsidP="006F6A71">
      <w:pPr>
        <w:tabs>
          <w:tab w:val="left" w:pos="851"/>
          <w:tab w:val="left" w:pos="993"/>
        </w:tabs>
        <w:autoSpaceDE w:val="0"/>
        <w:autoSpaceDN w:val="0"/>
        <w:spacing w:line="276" w:lineRule="auto"/>
        <w:ind w:firstLine="709"/>
        <w:jc w:val="both"/>
        <w:rPr>
          <w:szCs w:val="28"/>
        </w:rPr>
      </w:pPr>
      <w:r w:rsidRPr="006F6A71">
        <w:rPr>
          <w:szCs w:val="28"/>
        </w:rPr>
        <w:t>Играющие по команде ведущего ложатся на воду в положении на спине. Затем (в зависимости от дальнейшей команды) поворачиваются на бок, на грудь, снова на спину и т.д. выигрывает тот, кто лучше других умеет менять положение тела в воде.</w:t>
      </w:r>
    </w:p>
    <w:p w:rsidR="00A84DE5" w:rsidRPr="006F6A71" w:rsidRDefault="00A84DE5" w:rsidP="006F6A71">
      <w:pPr>
        <w:tabs>
          <w:tab w:val="left" w:pos="851"/>
          <w:tab w:val="left" w:pos="993"/>
        </w:tabs>
        <w:autoSpaceDE w:val="0"/>
        <w:autoSpaceDN w:val="0"/>
        <w:spacing w:line="276" w:lineRule="auto"/>
        <w:ind w:firstLine="709"/>
        <w:jc w:val="both"/>
        <w:rPr>
          <w:szCs w:val="28"/>
        </w:rPr>
      </w:pPr>
      <w:r w:rsidRPr="006F6A71">
        <w:rPr>
          <w:szCs w:val="28"/>
        </w:rPr>
        <w:t>Методические указания. При выполнении поворотов руководитель дает указание играющим помогать себе гребковыми движениями рук.</w:t>
      </w:r>
    </w:p>
    <w:p w:rsidR="00A84DE5" w:rsidRPr="006F6A71" w:rsidRDefault="00A84DE5" w:rsidP="006F6A71">
      <w:pPr>
        <w:numPr>
          <w:ilvl w:val="0"/>
          <w:numId w:val="24"/>
        </w:numPr>
        <w:tabs>
          <w:tab w:val="left" w:pos="851"/>
          <w:tab w:val="left" w:pos="993"/>
        </w:tabs>
        <w:autoSpaceDE w:val="0"/>
        <w:autoSpaceDN w:val="0"/>
        <w:spacing w:line="276" w:lineRule="auto"/>
        <w:ind w:left="0" w:firstLine="709"/>
        <w:jc w:val="both"/>
        <w:rPr>
          <w:szCs w:val="28"/>
        </w:rPr>
      </w:pPr>
      <w:r w:rsidRPr="006F6A71">
        <w:rPr>
          <w:szCs w:val="28"/>
        </w:rPr>
        <w:t>«Пятнашки с поплавком»</w:t>
      </w:r>
    </w:p>
    <w:p w:rsidR="00A84DE5" w:rsidRPr="006F6A71" w:rsidRDefault="00A84DE5" w:rsidP="006F6A71">
      <w:pPr>
        <w:tabs>
          <w:tab w:val="left" w:pos="851"/>
          <w:tab w:val="left" w:pos="993"/>
        </w:tabs>
        <w:autoSpaceDE w:val="0"/>
        <w:autoSpaceDN w:val="0"/>
        <w:spacing w:line="276" w:lineRule="auto"/>
        <w:ind w:firstLine="709"/>
        <w:jc w:val="both"/>
        <w:rPr>
          <w:szCs w:val="28"/>
        </w:rPr>
      </w:pPr>
      <w:r w:rsidRPr="006F6A71">
        <w:rPr>
          <w:szCs w:val="28"/>
        </w:rPr>
        <w:t>Водящий («</w:t>
      </w:r>
      <w:proofErr w:type="spellStart"/>
      <w:r w:rsidRPr="006F6A71">
        <w:rPr>
          <w:szCs w:val="28"/>
        </w:rPr>
        <w:t>пятнашка</w:t>
      </w:r>
      <w:proofErr w:type="spellEnd"/>
      <w:r w:rsidRPr="006F6A71">
        <w:rPr>
          <w:szCs w:val="28"/>
        </w:rPr>
        <w:t xml:space="preserve">») старается догнать кого – </w:t>
      </w:r>
      <w:proofErr w:type="spellStart"/>
      <w:r w:rsidRPr="006F6A71">
        <w:rPr>
          <w:szCs w:val="28"/>
        </w:rPr>
        <w:t>нибудь</w:t>
      </w:r>
      <w:proofErr w:type="spellEnd"/>
      <w:r w:rsidRPr="006F6A71">
        <w:rPr>
          <w:szCs w:val="28"/>
        </w:rPr>
        <w:t xml:space="preserve"> из игроков и дотронуться до него. Спасаясь от «пятнашки», игроки принимают положение «поплавка». Если «</w:t>
      </w:r>
      <w:proofErr w:type="spellStart"/>
      <w:r w:rsidRPr="006F6A71">
        <w:rPr>
          <w:szCs w:val="28"/>
        </w:rPr>
        <w:t>пятнашка</w:t>
      </w:r>
      <w:proofErr w:type="spellEnd"/>
      <w:r w:rsidRPr="006F6A71">
        <w:rPr>
          <w:szCs w:val="28"/>
        </w:rPr>
        <w:t>» дотронется до игрока раньше, чем он примет данное положение, тот становится «</w:t>
      </w:r>
      <w:proofErr w:type="spellStart"/>
      <w:r w:rsidRPr="006F6A71">
        <w:rPr>
          <w:szCs w:val="28"/>
        </w:rPr>
        <w:t>пятнашкой</w:t>
      </w:r>
      <w:proofErr w:type="spellEnd"/>
      <w:r w:rsidRPr="006F6A71">
        <w:rPr>
          <w:szCs w:val="28"/>
        </w:rPr>
        <w:t>».</w:t>
      </w:r>
    </w:p>
    <w:p w:rsidR="00A84DE5" w:rsidRPr="006F6A71" w:rsidRDefault="00A84DE5" w:rsidP="006F6A71">
      <w:pPr>
        <w:tabs>
          <w:tab w:val="left" w:pos="851"/>
          <w:tab w:val="left" w:pos="993"/>
        </w:tabs>
        <w:autoSpaceDE w:val="0"/>
        <w:autoSpaceDN w:val="0"/>
        <w:spacing w:line="276" w:lineRule="auto"/>
        <w:ind w:firstLine="709"/>
        <w:jc w:val="both"/>
        <w:rPr>
          <w:szCs w:val="28"/>
        </w:rPr>
      </w:pPr>
      <w:r w:rsidRPr="006F6A71">
        <w:rPr>
          <w:szCs w:val="28"/>
        </w:rPr>
        <w:t>В зависимости от подготовленности участников вместо «поплавка» можно принять положение «медузы» или любое другое, известное играющим.</w:t>
      </w:r>
    </w:p>
    <w:p w:rsidR="00A84DE5" w:rsidRPr="006F6A71" w:rsidRDefault="00A84DE5" w:rsidP="006F6A71">
      <w:pPr>
        <w:autoSpaceDE w:val="0"/>
        <w:autoSpaceDN w:val="0"/>
        <w:spacing w:line="276" w:lineRule="auto"/>
        <w:ind w:firstLine="708"/>
        <w:jc w:val="center"/>
        <w:rPr>
          <w:szCs w:val="28"/>
        </w:rPr>
      </w:pPr>
      <w:r w:rsidRPr="006F6A71">
        <w:rPr>
          <w:szCs w:val="28"/>
        </w:rPr>
        <w:lastRenderedPageBreak/>
        <w:t>Игры с выдохами в воду</w:t>
      </w:r>
    </w:p>
    <w:p w:rsidR="00A84DE5" w:rsidRPr="006F6A71" w:rsidRDefault="00A84DE5" w:rsidP="006F6A71">
      <w:pPr>
        <w:numPr>
          <w:ilvl w:val="0"/>
          <w:numId w:val="25"/>
        </w:numPr>
        <w:tabs>
          <w:tab w:val="left" w:pos="851"/>
          <w:tab w:val="left" w:pos="993"/>
        </w:tabs>
        <w:autoSpaceDE w:val="0"/>
        <w:autoSpaceDN w:val="0"/>
        <w:spacing w:line="276" w:lineRule="auto"/>
        <w:ind w:left="0" w:firstLine="709"/>
        <w:jc w:val="both"/>
        <w:rPr>
          <w:szCs w:val="28"/>
        </w:rPr>
      </w:pPr>
      <w:r w:rsidRPr="006F6A71">
        <w:rPr>
          <w:szCs w:val="28"/>
        </w:rPr>
        <w:t>«У кого больше пузырей?»</w:t>
      </w:r>
    </w:p>
    <w:p w:rsidR="00A84DE5" w:rsidRPr="006F6A71" w:rsidRDefault="00A84DE5" w:rsidP="006F6A71">
      <w:pPr>
        <w:tabs>
          <w:tab w:val="left" w:pos="851"/>
          <w:tab w:val="left" w:pos="993"/>
        </w:tabs>
        <w:autoSpaceDE w:val="0"/>
        <w:autoSpaceDN w:val="0"/>
        <w:spacing w:line="276" w:lineRule="auto"/>
        <w:ind w:firstLine="709"/>
        <w:jc w:val="both"/>
        <w:rPr>
          <w:szCs w:val="28"/>
        </w:rPr>
      </w:pPr>
      <w:r w:rsidRPr="006F6A71">
        <w:rPr>
          <w:szCs w:val="28"/>
        </w:rPr>
        <w:t>По команде ведущего играющие погружаются с головой в воду и выполняют продолжительный выдох через рот. Выигрывает участник, у которого при выдохе было больше пузырей, т.е. сделавший более продолжительный и непрерывный выдох в воду.</w:t>
      </w:r>
    </w:p>
    <w:p w:rsidR="00A84DE5" w:rsidRPr="006F6A71" w:rsidRDefault="00A84DE5" w:rsidP="006F6A71">
      <w:pPr>
        <w:tabs>
          <w:tab w:val="left" w:pos="851"/>
          <w:tab w:val="left" w:pos="993"/>
        </w:tabs>
        <w:autoSpaceDE w:val="0"/>
        <w:autoSpaceDN w:val="0"/>
        <w:spacing w:line="276" w:lineRule="auto"/>
        <w:ind w:firstLine="709"/>
        <w:jc w:val="both"/>
        <w:rPr>
          <w:szCs w:val="28"/>
        </w:rPr>
      </w:pPr>
      <w:r w:rsidRPr="006F6A71">
        <w:rPr>
          <w:szCs w:val="28"/>
        </w:rPr>
        <w:t>Методические указания. Напомнить играющим, что перед погружением под воду обязательно нужно делать вдох.</w:t>
      </w:r>
    </w:p>
    <w:p w:rsidR="00A84DE5" w:rsidRPr="006F6A71" w:rsidRDefault="00A84DE5" w:rsidP="006F6A71">
      <w:pPr>
        <w:numPr>
          <w:ilvl w:val="0"/>
          <w:numId w:val="25"/>
        </w:numPr>
        <w:tabs>
          <w:tab w:val="left" w:pos="851"/>
          <w:tab w:val="left" w:pos="993"/>
        </w:tabs>
        <w:autoSpaceDE w:val="0"/>
        <w:autoSpaceDN w:val="0"/>
        <w:spacing w:line="276" w:lineRule="auto"/>
        <w:ind w:left="0" w:firstLine="709"/>
        <w:jc w:val="both"/>
        <w:rPr>
          <w:szCs w:val="28"/>
        </w:rPr>
      </w:pPr>
      <w:r w:rsidRPr="006F6A71">
        <w:rPr>
          <w:szCs w:val="28"/>
        </w:rPr>
        <w:t xml:space="preserve">«Ваньки - </w:t>
      </w:r>
      <w:proofErr w:type="spellStart"/>
      <w:r w:rsidRPr="006F6A71">
        <w:rPr>
          <w:szCs w:val="28"/>
        </w:rPr>
        <w:t>встаньки</w:t>
      </w:r>
      <w:proofErr w:type="spellEnd"/>
      <w:r w:rsidRPr="006F6A71">
        <w:rPr>
          <w:szCs w:val="28"/>
        </w:rPr>
        <w:t>»</w:t>
      </w:r>
    </w:p>
    <w:p w:rsidR="00A84DE5" w:rsidRPr="006F6A71" w:rsidRDefault="00A84DE5" w:rsidP="006F6A71">
      <w:pPr>
        <w:tabs>
          <w:tab w:val="left" w:pos="851"/>
          <w:tab w:val="left" w:pos="993"/>
        </w:tabs>
        <w:autoSpaceDE w:val="0"/>
        <w:autoSpaceDN w:val="0"/>
        <w:spacing w:line="276" w:lineRule="auto"/>
        <w:ind w:firstLine="709"/>
        <w:jc w:val="both"/>
        <w:rPr>
          <w:szCs w:val="28"/>
        </w:rPr>
      </w:pPr>
      <w:r w:rsidRPr="006F6A71">
        <w:rPr>
          <w:szCs w:val="28"/>
        </w:rPr>
        <w:t>Играющие, разделившись на пары, становятся лицом друг к другу и крепко держатся за руки. По первому сигналу ведущего стоящие справа приседают, опускаются под воду и делают глубокий выдох (глаза открыты). По второму сигналу в воду погружаются стоящие слева, а их партнеры резко выпрыгивают из воды и делают вдох. Выигрывает та пара, которая правильнее и дольше других, строго по сигналу, выполнит упражнение.</w:t>
      </w:r>
    </w:p>
    <w:p w:rsidR="00A84DE5" w:rsidRPr="006F6A71" w:rsidRDefault="00A84DE5" w:rsidP="006F6A71">
      <w:pPr>
        <w:numPr>
          <w:ilvl w:val="0"/>
          <w:numId w:val="25"/>
        </w:numPr>
        <w:tabs>
          <w:tab w:val="left" w:pos="851"/>
          <w:tab w:val="left" w:pos="993"/>
        </w:tabs>
        <w:autoSpaceDE w:val="0"/>
        <w:autoSpaceDN w:val="0"/>
        <w:spacing w:line="276" w:lineRule="auto"/>
        <w:ind w:left="0" w:firstLine="709"/>
        <w:jc w:val="both"/>
        <w:rPr>
          <w:b/>
          <w:szCs w:val="28"/>
        </w:rPr>
      </w:pPr>
      <w:r w:rsidRPr="006F6A71">
        <w:rPr>
          <w:szCs w:val="28"/>
        </w:rPr>
        <w:t>«Качели»</w:t>
      </w:r>
    </w:p>
    <w:p w:rsidR="00A84DE5" w:rsidRPr="006F6A71" w:rsidRDefault="00A84DE5" w:rsidP="006F6A71">
      <w:pPr>
        <w:tabs>
          <w:tab w:val="left" w:pos="851"/>
          <w:tab w:val="left" w:pos="993"/>
        </w:tabs>
        <w:autoSpaceDE w:val="0"/>
        <w:autoSpaceDN w:val="0"/>
        <w:spacing w:line="276" w:lineRule="auto"/>
        <w:ind w:firstLine="709"/>
        <w:jc w:val="both"/>
        <w:rPr>
          <w:szCs w:val="28"/>
        </w:rPr>
      </w:pPr>
      <w:r w:rsidRPr="006F6A71">
        <w:rPr>
          <w:szCs w:val="28"/>
        </w:rPr>
        <w:t xml:space="preserve">Играющие становятся парами спиной друг к другу, взявшись под руки. Поочередно наклоняясь вперед и опуская лицо в воду (в момент опускания лица делается выдох), они поднимают своих партнеров на спину над водой. Выигрывает пара, которая большее количество раз подряд выполнит вдох и выдох в воду. </w:t>
      </w:r>
    </w:p>
    <w:p w:rsidR="00A84DE5" w:rsidRPr="006F6A71" w:rsidRDefault="00A84DE5" w:rsidP="006F6A71">
      <w:pPr>
        <w:autoSpaceDE w:val="0"/>
        <w:autoSpaceDN w:val="0"/>
        <w:spacing w:line="276" w:lineRule="auto"/>
        <w:ind w:left="705"/>
        <w:jc w:val="center"/>
        <w:rPr>
          <w:szCs w:val="28"/>
        </w:rPr>
      </w:pPr>
      <w:r w:rsidRPr="006F6A71">
        <w:rPr>
          <w:szCs w:val="28"/>
        </w:rPr>
        <w:t>Игры со скольжением и плаванием</w:t>
      </w:r>
    </w:p>
    <w:p w:rsidR="00A84DE5" w:rsidRPr="006F6A71" w:rsidRDefault="00A84DE5" w:rsidP="006F6A71">
      <w:pPr>
        <w:numPr>
          <w:ilvl w:val="0"/>
          <w:numId w:val="26"/>
        </w:numPr>
        <w:tabs>
          <w:tab w:val="left" w:pos="993"/>
        </w:tabs>
        <w:autoSpaceDE w:val="0"/>
        <w:autoSpaceDN w:val="0"/>
        <w:spacing w:line="276" w:lineRule="auto"/>
        <w:ind w:left="0" w:firstLine="709"/>
        <w:jc w:val="both"/>
        <w:rPr>
          <w:szCs w:val="28"/>
        </w:rPr>
      </w:pPr>
      <w:r w:rsidRPr="006F6A71">
        <w:rPr>
          <w:szCs w:val="28"/>
        </w:rPr>
        <w:t xml:space="preserve">«Кто дальше </w:t>
      </w:r>
      <w:proofErr w:type="spellStart"/>
      <w:r w:rsidRPr="006F6A71">
        <w:rPr>
          <w:szCs w:val="28"/>
        </w:rPr>
        <w:t>проскользит</w:t>
      </w:r>
      <w:proofErr w:type="spellEnd"/>
      <w:r w:rsidRPr="006F6A71">
        <w:rPr>
          <w:szCs w:val="28"/>
        </w:rPr>
        <w:t>?»</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Играющие становятся в шеренгу на линии старта и по команде ведущего выполняют скольжение сначала на груди, затем на спине.</w:t>
      </w:r>
    </w:p>
    <w:p w:rsidR="00A84DE5" w:rsidRPr="006F6A71" w:rsidRDefault="00A84DE5" w:rsidP="006F6A71">
      <w:pPr>
        <w:numPr>
          <w:ilvl w:val="0"/>
          <w:numId w:val="26"/>
        </w:numPr>
        <w:tabs>
          <w:tab w:val="left" w:pos="993"/>
        </w:tabs>
        <w:autoSpaceDE w:val="0"/>
        <w:autoSpaceDN w:val="0"/>
        <w:spacing w:line="276" w:lineRule="auto"/>
        <w:ind w:left="0" w:firstLine="709"/>
        <w:jc w:val="both"/>
        <w:rPr>
          <w:szCs w:val="28"/>
        </w:rPr>
      </w:pPr>
      <w:r w:rsidRPr="006F6A71">
        <w:rPr>
          <w:szCs w:val="28"/>
        </w:rPr>
        <w:t>«Стрела»</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 xml:space="preserve">Играющие принимают исходное положение для скольжения, обязательно вытягивая руки вперед – как стрела. Ведущий и его помощники входят в воду, берут поочередно каждого играющего одной рукой за ноги, другой – под живот и толкают его к берегу по поверхности воды. Побеждает «стрела», которая </w:t>
      </w:r>
      <w:proofErr w:type="spellStart"/>
      <w:r w:rsidRPr="006F6A71">
        <w:rPr>
          <w:szCs w:val="28"/>
        </w:rPr>
        <w:t>проскользит</w:t>
      </w:r>
      <w:proofErr w:type="spellEnd"/>
      <w:r w:rsidRPr="006F6A71">
        <w:rPr>
          <w:szCs w:val="28"/>
        </w:rPr>
        <w:t xml:space="preserve"> дальше всех.</w:t>
      </w:r>
    </w:p>
    <w:p w:rsidR="00A84DE5" w:rsidRPr="006F6A71" w:rsidRDefault="00A84DE5" w:rsidP="006F6A71">
      <w:pPr>
        <w:autoSpaceDE w:val="0"/>
        <w:autoSpaceDN w:val="0"/>
        <w:spacing w:line="276" w:lineRule="auto"/>
        <w:ind w:firstLine="705"/>
        <w:jc w:val="center"/>
        <w:rPr>
          <w:szCs w:val="28"/>
        </w:rPr>
      </w:pPr>
      <w:r w:rsidRPr="006F6A71">
        <w:rPr>
          <w:szCs w:val="28"/>
        </w:rPr>
        <w:t>Игры с прыжками в воду</w:t>
      </w:r>
    </w:p>
    <w:p w:rsidR="00A84DE5" w:rsidRPr="006F6A71" w:rsidRDefault="00A84DE5" w:rsidP="006F6A71">
      <w:pPr>
        <w:numPr>
          <w:ilvl w:val="0"/>
          <w:numId w:val="27"/>
        </w:numPr>
        <w:tabs>
          <w:tab w:val="left" w:pos="993"/>
        </w:tabs>
        <w:autoSpaceDE w:val="0"/>
        <w:autoSpaceDN w:val="0"/>
        <w:spacing w:line="276" w:lineRule="auto"/>
        <w:ind w:left="0" w:firstLine="709"/>
        <w:jc w:val="both"/>
        <w:rPr>
          <w:szCs w:val="28"/>
        </w:rPr>
      </w:pPr>
      <w:r w:rsidRPr="006F6A71">
        <w:rPr>
          <w:szCs w:val="28"/>
        </w:rPr>
        <w:t>«Не отставай!»</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Играющие садятся на бортик, свесив ноги в воду. По сигналу ведущего они спрыгивают в воду, быстро поворачиваются лицом к бортику и дотрагиваются до него руками. Выигрывает тот, кто раньше займет это положение.</w:t>
      </w:r>
    </w:p>
    <w:p w:rsidR="00A84DE5" w:rsidRPr="006F6A71" w:rsidRDefault="00A84DE5" w:rsidP="006F6A71">
      <w:pPr>
        <w:numPr>
          <w:ilvl w:val="0"/>
          <w:numId w:val="27"/>
        </w:numPr>
        <w:tabs>
          <w:tab w:val="left" w:pos="993"/>
        </w:tabs>
        <w:autoSpaceDE w:val="0"/>
        <w:autoSpaceDN w:val="0"/>
        <w:spacing w:line="276" w:lineRule="auto"/>
        <w:ind w:left="0" w:firstLine="709"/>
        <w:jc w:val="both"/>
        <w:rPr>
          <w:szCs w:val="28"/>
        </w:rPr>
      </w:pPr>
      <w:r w:rsidRPr="006F6A71">
        <w:rPr>
          <w:szCs w:val="28"/>
        </w:rPr>
        <w:t>«Прыжки в круг»</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Участники поочередно спрыгивают в воду ногами вниз, стараясь попасть в пластмассовый обруч, лежащий на воде около бортика бассейна.</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lastRenderedPageBreak/>
        <w:t>Сначала прыжки могут выполняться из положения присев, затем из положения стоя (с шага) и, наконец, оттолкнувшись двумя ногами от бортика. Во время первых прыжков не следует делать замечания тем, кто задевает обруч руками. Постепенно ведущий усложняет задачу: прыгнуть в обруч, не задев его. В этом случае прыжок выполняется, вытянув руки вдоль туловища или вверх.</w:t>
      </w:r>
    </w:p>
    <w:p w:rsidR="00A84DE5" w:rsidRPr="006F6A71" w:rsidRDefault="00A84DE5" w:rsidP="006F6A71">
      <w:pPr>
        <w:numPr>
          <w:ilvl w:val="0"/>
          <w:numId w:val="27"/>
        </w:numPr>
        <w:tabs>
          <w:tab w:val="left" w:pos="993"/>
        </w:tabs>
        <w:autoSpaceDE w:val="0"/>
        <w:autoSpaceDN w:val="0"/>
        <w:spacing w:line="276" w:lineRule="auto"/>
        <w:ind w:left="0" w:firstLine="709"/>
        <w:jc w:val="both"/>
        <w:rPr>
          <w:szCs w:val="28"/>
        </w:rPr>
      </w:pPr>
      <w:r w:rsidRPr="006F6A71">
        <w:rPr>
          <w:szCs w:val="28"/>
        </w:rPr>
        <w:t>«Кто дальше прыгнет?»</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Вариант 1. Играющие становятся на бортик бассейна на расстоянии 1 м друг от друга, захватив пальцами ног его край. По команде ведущего они выполняют прыжок вниз ногами, отталкиваясь обеими ногами от бортика с одновременным махом руками. Выигрывает тот, кто дальше прыгнет.</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Вариант 2. На расстоянии 1,5 – 2 м от бортика натягивается дорожка или на поверхность воды кладется шест. По команде ведущего участники игры стараются перепрыгнуть через этот условный рубеж вниз ногами с произвольным движением руками.</w:t>
      </w:r>
    </w:p>
    <w:p w:rsidR="00A84DE5" w:rsidRPr="006F6A71" w:rsidRDefault="00A84DE5" w:rsidP="006F6A71">
      <w:pPr>
        <w:numPr>
          <w:ilvl w:val="0"/>
          <w:numId w:val="27"/>
        </w:numPr>
        <w:tabs>
          <w:tab w:val="left" w:pos="993"/>
        </w:tabs>
        <w:autoSpaceDE w:val="0"/>
        <w:autoSpaceDN w:val="0"/>
        <w:spacing w:line="276" w:lineRule="auto"/>
        <w:ind w:left="0" w:firstLine="709"/>
        <w:jc w:val="both"/>
        <w:rPr>
          <w:szCs w:val="28"/>
        </w:rPr>
      </w:pPr>
      <w:r w:rsidRPr="006F6A71">
        <w:rPr>
          <w:szCs w:val="28"/>
        </w:rPr>
        <w:t>«Клоунада»</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По заданию ведущего участники игры выполняют самые разнообразные прыжки в воду вниз ногами: из исходного положения стоя спиной к воде; с поворотом в воздухе на 180°; с разведением ног в стороны и последующим их соединением перед входом в воду и др.</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После того как все варианты прыжков разучены каждым участником игры, можно выполнять прыжки в парах. Ведущий оценивает изобретательность и артистизм каждой пары.</w:t>
      </w:r>
    </w:p>
    <w:p w:rsidR="00A84DE5" w:rsidRPr="006F6A71" w:rsidRDefault="00A84DE5" w:rsidP="006F6A71">
      <w:pPr>
        <w:tabs>
          <w:tab w:val="left" w:pos="993"/>
        </w:tabs>
        <w:autoSpaceDE w:val="0"/>
        <w:autoSpaceDN w:val="0"/>
        <w:spacing w:line="276" w:lineRule="auto"/>
        <w:ind w:firstLine="709"/>
        <w:jc w:val="both"/>
        <w:rPr>
          <w:szCs w:val="28"/>
        </w:rPr>
      </w:pPr>
      <w:r w:rsidRPr="006F6A71">
        <w:rPr>
          <w:szCs w:val="28"/>
        </w:rPr>
        <w:t>Методические указания. В глубоком водоеме каждый очередной прыжок выполняется после того, как предыдущий участник отплывает на безопасное расстояние.</w:t>
      </w:r>
    </w:p>
    <w:p w:rsidR="00A84DE5" w:rsidRPr="006F6A71" w:rsidRDefault="00A84DE5" w:rsidP="006F6A71">
      <w:pPr>
        <w:numPr>
          <w:ilvl w:val="0"/>
          <w:numId w:val="27"/>
        </w:numPr>
        <w:tabs>
          <w:tab w:val="left" w:pos="993"/>
        </w:tabs>
        <w:autoSpaceDE w:val="0"/>
        <w:autoSpaceDN w:val="0"/>
        <w:spacing w:line="276" w:lineRule="auto"/>
        <w:ind w:left="0" w:firstLine="709"/>
        <w:jc w:val="both"/>
        <w:rPr>
          <w:szCs w:val="28"/>
        </w:rPr>
      </w:pPr>
      <w:r w:rsidRPr="006F6A71">
        <w:rPr>
          <w:szCs w:val="28"/>
        </w:rPr>
        <w:t xml:space="preserve">«Кто дальше </w:t>
      </w:r>
      <w:proofErr w:type="spellStart"/>
      <w:r w:rsidRPr="006F6A71">
        <w:rPr>
          <w:szCs w:val="28"/>
        </w:rPr>
        <w:t>проскользит</w:t>
      </w:r>
      <w:proofErr w:type="spellEnd"/>
      <w:r w:rsidRPr="006F6A71">
        <w:rPr>
          <w:szCs w:val="28"/>
        </w:rPr>
        <w:t>?»</w:t>
      </w:r>
    </w:p>
    <w:p w:rsidR="00A84DE5" w:rsidRPr="006F6A71" w:rsidRDefault="00A84DE5" w:rsidP="006F6A71">
      <w:pPr>
        <w:autoSpaceDE w:val="0"/>
        <w:autoSpaceDN w:val="0"/>
        <w:spacing w:line="276" w:lineRule="auto"/>
        <w:ind w:left="720"/>
        <w:jc w:val="both"/>
        <w:rPr>
          <w:szCs w:val="28"/>
        </w:rPr>
      </w:pPr>
    </w:p>
    <w:p w:rsidR="00A84DE5" w:rsidRPr="006F6A71" w:rsidRDefault="00A84DE5" w:rsidP="006F6A71">
      <w:pPr>
        <w:widowControl w:val="0"/>
        <w:overflowPunct w:val="0"/>
        <w:autoSpaceDE w:val="0"/>
        <w:autoSpaceDN w:val="0"/>
        <w:adjustRightInd w:val="0"/>
        <w:spacing w:line="276" w:lineRule="auto"/>
        <w:jc w:val="center"/>
        <w:rPr>
          <w:b/>
          <w:i/>
          <w:szCs w:val="28"/>
        </w:rPr>
      </w:pPr>
      <w:r w:rsidRPr="006F6A71">
        <w:rPr>
          <w:b/>
          <w:i/>
          <w:szCs w:val="28"/>
        </w:rPr>
        <w:t>Посещение спортивных соревнований, совместных досуговых и спортивных мероприятий, возможности инклюзивной системы обучения</w:t>
      </w:r>
    </w:p>
    <w:p w:rsidR="00A84DE5" w:rsidRPr="003F407D" w:rsidRDefault="00A84DE5" w:rsidP="006F6A71">
      <w:pPr>
        <w:widowControl w:val="0"/>
        <w:numPr>
          <w:ilvl w:val="0"/>
          <w:numId w:val="29"/>
        </w:numPr>
        <w:tabs>
          <w:tab w:val="left" w:pos="993"/>
        </w:tabs>
        <w:overflowPunct w:val="0"/>
        <w:autoSpaceDE w:val="0"/>
        <w:autoSpaceDN w:val="0"/>
        <w:adjustRightInd w:val="0"/>
        <w:spacing w:line="276" w:lineRule="auto"/>
        <w:ind w:left="0" w:firstLine="709"/>
        <w:jc w:val="both"/>
        <w:rPr>
          <w:szCs w:val="28"/>
        </w:rPr>
      </w:pPr>
      <w:r w:rsidRPr="003F407D">
        <w:rPr>
          <w:szCs w:val="28"/>
        </w:rPr>
        <w:t>Посещение спортивных соревнован</w:t>
      </w:r>
      <w:r w:rsidR="00714012">
        <w:rPr>
          <w:szCs w:val="28"/>
        </w:rPr>
        <w:t>ий, проходящих в городе Смоленске.</w:t>
      </w:r>
    </w:p>
    <w:p w:rsidR="00A84DE5" w:rsidRPr="006F6A71" w:rsidRDefault="00A84DE5" w:rsidP="006F6A71">
      <w:pPr>
        <w:widowControl w:val="0"/>
        <w:numPr>
          <w:ilvl w:val="0"/>
          <w:numId w:val="29"/>
        </w:numPr>
        <w:tabs>
          <w:tab w:val="left" w:pos="993"/>
        </w:tabs>
        <w:overflowPunct w:val="0"/>
        <w:autoSpaceDE w:val="0"/>
        <w:autoSpaceDN w:val="0"/>
        <w:adjustRightInd w:val="0"/>
        <w:spacing w:line="276" w:lineRule="auto"/>
        <w:ind w:left="0" w:firstLine="709"/>
        <w:jc w:val="both"/>
        <w:rPr>
          <w:szCs w:val="28"/>
        </w:rPr>
      </w:pPr>
      <w:r w:rsidRPr="006F6A71">
        <w:rPr>
          <w:szCs w:val="28"/>
        </w:rPr>
        <w:t>Участие в веселых стартах и эстафетах на воде и на суше совместно со здоровыми сверстниками.</w:t>
      </w:r>
    </w:p>
    <w:p w:rsidR="00A84DE5" w:rsidRPr="006F6A71" w:rsidRDefault="00A84DE5" w:rsidP="006F6A71">
      <w:pPr>
        <w:widowControl w:val="0"/>
        <w:numPr>
          <w:ilvl w:val="0"/>
          <w:numId w:val="29"/>
        </w:numPr>
        <w:tabs>
          <w:tab w:val="left" w:pos="993"/>
        </w:tabs>
        <w:overflowPunct w:val="0"/>
        <w:autoSpaceDE w:val="0"/>
        <w:autoSpaceDN w:val="0"/>
        <w:adjustRightInd w:val="0"/>
        <w:spacing w:line="276" w:lineRule="auto"/>
        <w:ind w:left="0" w:firstLine="709"/>
        <w:jc w:val="both"/>
        <w:rPr>
          <w:szCs w:val="28"/>
        </w:rPr>
      </w:pPr>
      <w:r w:rsidRPr="006F6A71">
        <w:rPr>
          <w:szCs w:val="28"/>
        </w:rPr>
        <w:t xml:space="preserve">Участие </w:t>
      </w:r>
      <w:proofErr w:type="gramStart"/>
      <w:r w:rsidRPr="006F6A71">
        <w:rPr>
          <w:szCs w:val="28"/>
        </w:rPr>
        <w:t>в тренировочных занятий</w:t>
      </w:r>
      <w:proofErr w:type="gramEnd"/>
      <w:r w:rsidRPr="006F6A71">
        <w:rPr>
          <w:szCs w:val="28"/>
        </w:rPr>
        <w:t xml:space="preserve"> со здоровыми сверстниками.</w:t>
      </w:r>
    </w:p>
    <w:p w:rsidR="00A84DE5" w:rsidRPr="006F6A71" w:rsidRDefault="00A84DE5" w:rsidP="006F6A71">
      <w:pPr>
        <w:widowControl w:val="0"/>
        <w:numPr>
          <w:ilvl w:val="0"/>
          <w:numId w:val="29"/>
        </w:numPr>
        <w:tabs>
          <w:tab w:val="left" w:pos="993"/>
        </w:tabs>
        <w:overflowPunct w:val="0"/>
        <w:autoSpaceDE w:val="0"/>
        <w:autoSpaceDN w:val="0"/>
        <w:adjustRightInd w:val="0"/>
        <w:spacing w:line="276" w:lineRule="auto"/>
        <w:ind w:left="0" w:firstLine="709"/>
        <w:jc w:val="both"/>
        <w:rPr>
          <w:szCs w:val="28"/>
        </w:rPr>
      </w:pPr>
      <w:r w:rsidRPr="006F6A71">
        <w:rPr>
          <w:szCs w:val="28"/>
        </w:rPr>
        <w:t>Участие учащихся тренировочных групп в совместных тренировках с группой неслышащих детей.</w:t>
      </w:r>
    </w:p>
    <w:p w:rsidR="00A84DE5" w:rsidRDefault="00A84DE5" w:rsidP="006F6A71">
      <w:pPr>
        <w:widowControl w:val="0"/>
        <w:autoSpaceDE w:val="0"/>
        <w:autoSpaceDN w:val="0"/>
        <w:adjustRightInd w:val="0"/>
        <w:spacing w:line="276" w:lineRule="auto"/>
        <w:rPr>
          <w:szCs w:val="28"/>
        </w:rPr>
      </w:pPr>
    </w:p>
    <w:p w:rsidR="00A84DE5" w:rsidRPr="006F6A71" w:rsidRDefault="00A84DE5" w:rsidP="003F407D">
      <w:pPr>
        <w:pStyle w:val="2"/>
      </w:pPr>
      <w:bookmarkStart w:id="11" w:name="_Toc122614076"/>
      <w:r w:rsidRPr="006F6A71">
        <w:lastRenderedPageBreak/>
        <w:t>Раздел 6. Самостоятельная работа</w:t>
      </w:r>
      <w:bookmarkEnd w:id="11"/>
    </w:p>
    <w:p w:rsidR="009D7CA6" w:rsidRPr="006F6A71" w:rsidRDefault="009D7CA6" w:rsidP="006F6A71">
      <w:pPr>
        <w:widowControl w:val="0"/>
        <w:autoSpaceDE w:val="0"/>
        <w:autoSpaceDN w:val="0"/>
        <w:adjustRightInd w:val="0"/>
        <w:spacing w:line="276" w:lineRule="auto"/>
        <w:rPr>
          <w:szCs w:val="28"/>
        </w:rPr>
      </w:pPr>
    </w:p>
    <w:p w:rsidR="00A84DE5" w:rsidRPr="006F6A71" w:rsidRDefault="00A84DE5" w:rsidP="006F6A71">
      <w:pPr>
        <w:widowControl w:val="0"/>
        <w:spacing w:line="276" w:lineRule="auto"/>
        <w:ind w:firstLine="709"/>
        <w:jc w:val="both"/>
        <w:rPr>
          <w:snapToGrid w:val="0"/>
          <w:szCs w:val="28"/>
        </w:rPr>
      </w:pPr>
      <w:r w:rsidRPr="006F6A71">
        <w:rPr>
          <w:snapToGrid w:val="0"/>
          <w:szCs w:val="28"/>
        </w:rPr>
        <w:t>Для самостоятельной работы учащихся используются самые разнообразные физические упражнения и занятия другими видами спорта: общеразвивающие гимнастические упражнения, легкоатлетические упражнения, ходьба, гребля, езда на велосипеде и т.д.</w:t>
      </w:r>
    </w:p>
    <w:p w:rsidR="00A84DE5" w:rsidRPr="006F6A71" w:rsidRDefault="00A84DE5" w:rsidP="006F6A71">
      <w:pPr>
        <w:widowControl w:val="0"/>
        <w:overflowPunct w:val="0"/>
        <w:autoSpaceDE w:val="0"/>
        <w:autoSpaceDN w:val="0"/>
        <w:adjustRightInd w:val="0"/>
        <w:spacing w:line="276" w:lineRule="auto"/>
        <w:ind w:firstLine="709"/>
        <w:jc w:val="both"/>
        <w:rPr>
          <w:szCs w:val="28"/>
        </w:rPr>
      </w:pPr>
      <w:r w:rsidRPr="006F6A71">
        <w:rPr>
          <w:szCs w:val="28"/>
        </w:rPr>
        <w:t>Комплекс утренней гимнастики (упражнения на формирование осанки, прыжки, пробежки, разнообразные махи, круговые движения).</w:t>
      </w:r>
    </w:p>
    <w:p w:rsidR="00A84DE5" w:rsidRPr="006F6A71" w:rsidRDefault="00A84DE5" w:rsidP="006F6A71">
      <w:pPr>
        <w:widowControl w:val="0"/>
        <w:autoSpaceDE w:val="0"/>
        <w:autoSpaceDN w:val="0"/>
        <w:adjustRightInd w:val="0"/>
        <w:spacing w:line="276" w:lineRule="auto"/>
        <w:ind w:firstLine="709"/>
        <w:jc w:val="both"/>
        <w:rPr>
          <w:szCs w:val="28"/>
        </w:rPr>
      </w:pPr>
      <w:r w:rsidRPr="006F6A71">
        <w:rPr>
          <w:szCs w:val="28"/>
        </w:rPr>
        <w:t>Упражнения на гибкость, расслабление, координацию.</w:t>
      </w:r>
    </w:p>
    <w:p w:rsidR="00A84DE5" w:rsidRPr="006F6A71" w:rsidRDefault="00A84DE5" w:rsidP="006F6A71">
      <w:pPr>
        <w:pStyle w:val="a3"/>
        <w:spacing w:line="276" w:lineRule="auto"/>
        <w:ind w:firstLine="735"/>
        <w:jc w:val="center"/>
        <w:rPr>
          <w:color w:val="auto"/>
          <w:sz w:val="28"/>
          <w:szCs w:val="28"/>
        </w:rPr>
      </w:pPr>
    </w:p>
    <w:p w:rsidR="00A84DE5" w:rsidRPr="006F6A71" w:rsidRDefault="00A84DE5" w:rsidP="006F6A71">
      <w:pPr>
        <w:pStyle w:val="a3"/>
        <w:spacing w:line="276" w:lineRule="auto"/>
        <w:ind w:firstLine="735"/>
        <w:jc w:val="center"/>
        <w:rPr>
          <w:color w:val="auto"/>
          <w:sz w:val="28"/>
          <w:szCs w:val="28"/>
        </w:rPr>
      </w:pPr>
    </w:p>
    <w:p w:rsidR="003F407D" w:rsidRDefault="003F407D" w:rsidP="004D4785">
      <w:pPr>
        <w:pStyle w:val="a3"/>
        <w:spacing w:line="360" w:lineRule="auto"/>
        <w:ind w:firstLine="690"/>
        <w:jc w:val="both"/>
        <w:rPr>
          <w:color w:val="auto"/>
          <w:sz w:val="28"/>
          <w:szCs w:val="28"/>
        </w:rPr>
      </w:pPr>
    </w:p>
    <w:p w:rsidR="003F407D" w:rsidRDefault="003F407D" w:rsidP="004D4785">
      <w:pPr>
        <w:pStyle w:val="a3"/>
        <w:spacing w:line="360" w:lineRule="auto"/>
        <w:ind w:firstLine="690"/>
        <w:jc w:val="both"/>
        <w:rPr>
          <w:color w:val="auto"/>
          <w:sz w:val="28"/>
          <w:szCs w:val="28"/>
        </w:rPr>
      </w:pPr>
    </w:p>
    <w:p w:rsidR="003F407D" w:rsidRDefault="003F407D" w:rsidP="004D4785">
      <w:pPr>
        <w:pStyle w:val="a3"/>
        <w:spacing w:line="360" w:lineRule="auto"/>
        <w:ind w:firstLine="690"/>
        <w:jc w:val="both"/>
        <w:rPr>
          <w:color w:val="auto"/>
          <w:sz w:val="28"/>
          <w:szCs w:val="28"/>
        </w:rPr>
      </w:pPr>
    </w:p>
    <w:p w:rsidR="003F407D" w:rsidRDefault="003F407D" w:rsidP="004D4785">
      <w:pPr>
        <w:pStyle w:val="a3"/>
        <w:spacing w:line="360" w:lineRule="auto"/>
        <w:ind w:firstLine="690"/>
        <w:jc w:val="both"/>
        <w:rPr>
          <w:color w:val="auto"/>
          <w:sz w:val="28"/>
          <w:szCs w:val="28"/>
        </w:rPr>
      </w:pPr>
    </w:p>
    <w:p w:rsidR="003F407D" w:rsidRDefault="003F407D" w:rsidP="004D4785">
      <w:pPr>
        <w:pStyle w:val="a3"/>
        <w:spacing w:line="360" w:lineRule="auto"/>
        <w:ind w:firstLine="690"/>
        <w:jc w:val="both"/>
        <w:rPr>
          <w:color w:val="auto"/>
          <w:sz w:val="28"/>
          <w:szCs w:val="28"/>
        </w:rPr>
      </w:pPr>
    </w:p>
    <w:p w:rsidR="003F407D" w:rsidRDefault="003F407D" w:rsidP="004D4785">
      <w:pPr>
        <w:pStyle w:val="a3"/>
        <w:spacing w:line="360" w:lineRule="auto"/>
        <w:ind w:firstLine="690"/>
        <w:jc w:val="both"/>
        <w:rPr>
          <w:color w:val="auto"/>
          <w:sz w:val="28"/>
          <w:szCs w:val="28"/>
        </w:rPr>
      </w:pPr>
    </w:p>
    <w:p w:rsidR="004F606A" w:rsidRPr="009D7CA6" w:rsidRDefault="009D7CA6" w:rsidP="009D7CA6">
      <w:pPr>
        <w:pStyle w:val="1"/>
        <w:tabs>
          <w:tab w:val="left" w:pos="7371"/>
        </w:tabs>
      </w:pPr>
      <w:bookmarkStart w:id="12" w:name="_Toc122614077"/>
      <w:r w:rsidRPr="009D7CA6">
        <w:lastRenderedPageBreak/>
        <w:t>УСЛОВИЯ РЕАЛИЗАЦИИ ПРОГРАММЫ</w:t>
      </w:r>
      <w:bookmarkEnd w:id="12"/>
    </w:p>
    <w:p w:rsidR="009D7CA6" w:rsidRDefault="009D7CA6" w:rsidP="00E46CD6">
      <w:pPr>
        <w:pStyle w:val="2"/>
      </w:pPr>
      <w:bookmarkStart w:id="13" w:name="_Toc122614078"/>
      <w:r w:rsidRPr="00A84DE5">
        <w:t>Материально-техническое обеспечение</w:t>
      </w:r>
      <w:bookmarkEnd w:id="13"/>
      <w:r w:rsidR="001F25AB">
        <w:t xml:space="preserve"> для бассейна</w:t>
      </w:r>
    </w:p>
    <w:tbl>
      <w:tblPr>
        <w:tblW w:w="0" w:type="auto"/>
        <w:tblLook w:val="04A0" w:firstRow="1" w:lastRow="0" w:firstColumn="1" w:lastColumn="0" w:noHBand="0" w:noVBand="1"/>
      </w:tblPr>
      <w:tblGrid>
        <w:gridCol w:w="8046"/>
        <w:gridCol w:w="2176"/>
      </w:tblGrid>
      <w:tr w:rsidR="009D7CA6" w:rsidRPr="003F5F99" w:rsidTr="00D83914">
        <w:trPr>
          <w:trHeight w:val="625"/>
        </w:trPr>
        <w:tc>
          <w:tcPr>
            <w:tcW w:w="8046" w:type="dxa"/>
            <w:shd w:val="clear" w:color="auto" w:fill="auto"/>
            <w:vAlign w:val="center"/>
          </w:tcPr>
          <w:p w:rsidR="009D7CA6" w:rsidRPr="003F5F99" w:rsidRDefault="009D7CA6" w:rsidP="003F5F99">
            <w:pPr>
              <w:jc w:val="center"/>
              <w:rPr>
                <w:rFonts w:eastAsia="Calibri"/>
                <w:szCs w:val="28"/>
                <w:lang w:eastAsia="en-US"/>
              </w:rPr>
            </w:pPr>
            <w:r w:rsidRPr="003F5F99">
              <w:rPr>
                <w:rFonts w:eastAsia="Calibri"/>
                <w:szCs w:val="28"/>
                <w:lang w:eastAsia="en-US"/>
              </w:rPr>
              <w:t>Наименование</w:t>
            </w:r>
          </w:p>
        </w:tc>
        <w:tc>
          <w:tcPr>
            <w:tcW w:w="2176" w:type="dxa"/>
            <w:shd w:val="clear" w:color="auto" w:fill="auto"/>
            <w:vAlign w:val="center"/>
          </w:tcPr>
          <w:p w:rsidR="009D7CA6" w:rsidRPr="003F5F99" w:rsidRDefault="009D7CA6" w:rsidP="003F5F99">
            <w:pPr>
              <w:jc w:val="center"/>
              <w:rPr>
                <w:rFonts w:eastAsia="Calibri"/>
                <w:szCs w:val="28"/>
                <w:lang w:eastAsia="en-US"/>
              </w:rPr>
            </w:pPr>
            <w:r w:rsidRPr="003F5F99">
              <w:rPr>
                <w:rFonts w:eastAsia="Calibri"/>
                <w:szCs w:val="28"/>
                <w:lang w:eastAsia="en-US"/>
              </w:rPr>
              <w:t>Количество</w:t>
            </w:r>
          </w:p>
        </w:tc>
      </w:tr>
      <w:tr w:rsidR="009D7CA6" w:rsidRPr="003F5F99" w:rsidTr="00D83914">
        <w:tc>
          <w:tcPr>
            <w:tcW w:w="8046" w:type="dxa"/>
            <w:shd w:val="clear" w:color="auto" w:fill="auto"/>
          </w:tcPr>
          <w:p w:rsidR="009D7CA6" w:rsidRPr="003F5F99" w:rsidRDefault="009D7CA6" w:rsidP="008F7C06">
            <w:pPr>
              <w:rPr>
                <w:rFonts w:eastAsia="Calibri"/>
                <w:szCs w:val="28"/>
                <w:lang w:eastAsia="en-US"/>
              </w:rPr>
            </w:pPr>
            <w:r w:rsidRPr="003F5F99">
              <w:rPr>
                <w:rFonts w:eastAsia="Calibri"/>
                <w:szCs w:val="28"/>
                <w:lang w:eastAsia="en-US"/>
              </w:rPr>
              <w:t>1.</w:t>
            </w:r>
            <w:r w:rsidRPr="003F5F99">
              <w:rPr>
                <w:rFonts w:eastAsia="Calibri"/>
                <w:szCs w:val="28"/>
                <w:lang w:eastAsia="en-US"/>
              </w:rPr>
              <w:tab/>
              <w:t>Комплект спортивных тренажёров</w:t>
            </w:r>
          </w:p>
          <w:p w:rsidR="009D7CA6" w:rsidRPr="003F5F99" w:rsidRDefault="009D7CA6" w:rsidP="008F7C06">
            <w:pPr>
              <w:rPr>
                <w:rFonts w:eastAsia="Calibri"/>
                <w:szCs w:val="28"/>
                <w:lang w:eastAsia="en-US"/>
              </w:rPr>
            </w:pPr>
            <w:r w:rsidRPr="003F5F99">
              <w:rPr>
                <w:rFonts w:eastAsia="Calibri"/>
                <w:szCs w:val="28"/>
                <w:lang w:eastAsia="en-US"/>
              </w:rPr>
              <w:t>2.</w:t>
            </w:r>
            <w:r w:rsidRPr="003F5F99">
              <w:rPr>
                <w:rFonts w:eastAsia="Calibri"/>
                <w:szCs w:val="28"/>
                <w:lang w:eastAsia="en-US"/>
              </w:rPr>
              <w:tab/>
              <w:t>Мегафон инструктора</w:t>
            </w:r>
          </w:p>
          <w:p w:rsidR="009D7CA6" w:rsidRPr="003F5F99" w:rsidRDefault="009D7CA6" w:rsidP="008F7C06">
            <w:pPr>
              <w:rPr>
                <w:rFonts w:eastAsia="Calibri"/>
                <w:szCs w:val="28"/>
                <w:lang w:eastAsia="en-US"/>
              </w:rPr>
            </w:pPr>
            <w:r w:rsidRPr="003F5F99">
              <w:rPr>
                <w:rFonts w:eastAsia="Calibri"/>
                <w:szCs w:val="28"/>
                <w:lang w:eastAsia="en-US"/>
              </w:rPr>
              <w:t>3.</w:t>
            </w:r>
            <w:r w:rsidRPr="003F5F99">
              <w:rPr>
                <w:rFonts w:eastAsia="Calibri"/>
                <w:szCs w:val="28"/>
                <w:lang w:eastAsia="en-US"/>
              </w:rPr>
              <w:tab/>
              <w:t>Секундомер для бассейна</w:t>
            </w:r>
          </w:p>
          <w:p w:rsidR="009D7CA6" w:rsidRPr="003F5F99" w:rsidRDefault="009D7CA6" w:rsidP="008F7C06">
            <w:pPr>
              <w:rPr>
                <w:rFonts w:eastAsia="Calibri"/>
                <w:szCs w:val="28"/>
                <w:lang w:eastAsia="en-US"/>
              </w:rPr>
            </w:pPr>
            <w:r w:rsidRPr="003F5F99">
              <w:rPr>
                <w:rFonts w:eastAsia="Calibri"/>
                <w:szCs w:val="28"/>
                <w:lang w:eastAsia="en-US"/>
              </w:rPr>
              <w:t>4.</w:t>
            </w:r>
            <w:r w:rsidRPr="003F5F99">
              <w:rPr>
                <w:rFonts w:eastAsia="Calibri"/>
                <w:szCs w:val="28"/>
                <w:lang w:eastAsia="en-US"/>
              </w:rPr>
              <w:tab/>
              <w:t>Сирена</w:t>
            </w:r>
          </w:p>
          <w:p w:rsidR="009D7CA6" w:rsidRPr="003F5F99" w:rsidRDefault="009D7CA6" w:rsidP="008F7C06">
            <w:pPr>
              <w:rPr>
                <w:rFonts w:eastAsia="Calibri"/>
                <w:szCs w:val="28"/>
                <w:lang w:eastAsia="en-US"/>
              </w:rPr>
            </w:pPr>
            <w:r w:rsidRPr="003F5F99">
              <w:rPr>
                <w:rFonts w:eastAsia="Calibri"/>
                <w:szCs w:val="28"/>
                <w:lang w:eastAsia="en-US"/>
              </w:rPr>
              <w:t>5.</w:t>
            </w:r>
            <w:r w:rsidRPr="003F5F99">
              <w:rPr>
                <w:rFonts w:eastAsia="Calibri"/>
                <w:szCs w:val="28"/>
                <w:lang w:eastAsia="en-US"/>
              </w:rPr>
              <w:tab/>
              <w:t>Спортивно-разделительная дорожка для бассейна</w:t>
            </w:r>
          </w:p>
          <w:p w:rsidR="009D7CA6" w:rsidRPr="003F5F99" w:rsidRDefault="009D7CA6" w:rsidP="008F7C06">
            <w:pPr>
              <w:rPr>
                <w:rFonts w:eastAsia="Calibri"/>
                <w:szCs w:val="28"/>
                <w:lang w:eastAsia="en-US"/>
              </w:rPr>
            </w:pPr>
            <w:r w:rsidRPr="003F5F99">
              <w:rPr>
                <w:rFonts w:eastAsia="Calibri"/>
                <w:szCs w:val="28"/>
                <w:lang w:eastAsia="en-US"/>
              </w:rPr>
              <w:t>6.</w:t>
            </w:r>
            <w:r w:rsidRPr="003F5F99">
              <w:rPr>
                <w:rFonts w:eastAsia="Calibri"/>
                <w:szCs w:val="28"/>
                <w:lang w:eastAsia="en-US"/>
              </w:rPr>
              <w:tab/>
              <w:t>Стойка из нержавеющей стали с указателем фальстарта</w:t>
            </w:r>
          </w:p>
          <w:p w:rsidR="009D7CA6" w:rsidRPr="003F5F99" w:rsidRDefault="009D7CA6" w:rsidP="008F7C06">
            <w:pPr>
              <w:rPr>
                <w:rFonts w:eastAsia="Calibri"/>
                <w:szCs w:val="28"/>
                <w:lang w:eastAsia="en-US"/>
              </w:rPr>
            </w:pPr>
            <w:r w:rsidRPr="003F5F99">
              <w:rPr>
                <w:rFonts w:eastAsia="Calibri"/>
                <w:szCs w:val="28"/>
                <w:lang w:eastAsia="en-US"/>
              </w:rPr>
              <w:t>7.</w:t>
            </w:r>
            <w:r w:rsidRPr="003F5F99">
              <w:rPr>
                <w:rFonts w:eastAsia="Calibri"/>
                <w:szCs w:val="28"/>
                <w:lang w:eastAsia="en-US"/>
              </w:rPr>
              <w:tab/>
              <w:t xml:space="preserve">Тренажёр </w:t>
            </w:r>
            <w:proofErr w:type="spellStart"/>
            <w:r w:rsidRPr="003F5F99">
              <w:rPr>
                <w:rFonts w:eastAsia="Calibri"/>
                <w:szCs w:val="28"/>
                <w:lang w:eastAsia="en-US"/>
              </w:rPr>
              <w:t>Хюттеля</w:t>
            </w:r>
            <w:proofErr w:type="spellEnd"/>
            <w:r w:rsidRPr="003F5F99">
              <w:rPr>
                <w:rFonts w:eastAsia="Calibri"/>
                <w:szCs w:val="28"/>
                <w:lang w:eastAsia="en-US"/>
              </w:rPr>
              <w:t>-Мартенса</w:t>
            </w:r>
          </w:p>
          <w:p w:rsidR="009D7CA6" w:rsidRPr="003F5F99" w:rsidRDefault="009D7CA6" w:rsidP="008F7C06">
            <w:pPr>
              <w:rPr>
                <w:rFonts w:eastAsia="Calibri"/>
                <w:szCs w:val="28"/>
                <w:lang w:eastAsia="en-US"/>
              </w:rPr>
            </w:pPr>
            <w:r w:rsidRPr="003F5F99">
              <w:rPr>
                <w:rFonts w:eastAsia="Calibri"/>
                <w:szCs w:val="28"/>
                <w:lang w:eastAsia="en-US"/>
              </w:rPr>
              <w:t>8.</w:t>
            </w:r>
            <w:r w:rsidRPr="003F5F99">
              <w:rPr>
                <w:rFonts w:eastAsia="Calibri"/>
                <w:szCs w:val="28"/>
                <w:lang w:eastAsia="en-US"/>
              </w:rPr>
              <w:tab/>
              <w:t>Тренажёр для пловцов VPS</w:t>
            </w:r>
          </w:p>
          <w:p w:rsidR="009D7CA6" w:rsidRPr="003F5F99" w:rsidRDefault="009D7CA6" w:rsidP="008F7C06">
            <w:pPr>
              <w:rPr>
                <w:rFonts w:eastAsia="Calibri"/>
                <w:szCs w:val="28"/>
                <w:lang w:eastAsia="en-US"/>
              </w:rPr>
            </w:pPr>
            <w:r w:rsidRPr="003F5F99">
              <w:rPr>
                <w:rFonts w:eastAsia="Calibri"/>
                <w:szCs w:val="28"/>
                <w:lang w:eastAsia="en-US"/>
              </w:rPr>
              <w:t>9.</w:t>
            </w:r>
            <w:r w:rsidRPr="003F5F99">
              <w:rPr>
                <w:rFonts w:eastAsia="Calibri"/>
                <w:szCs w:val="28"/>
                <w:lang w:eastAsia="en-US"/>
              </w:rPr>
              <w:tab/>
              <w:t>Шест для обучения плаванию с кольцом, 3м</w:t>
            </w:r>
          </w:p>
          <w:p w:rsidR="009D7CA6" w:rsidRPr="003F5F99" w:rsidRDefault="009D7CA6" w:rsidP="008F7C06">
            <w:pPr>
              <w:rPr>
                <w:rFonts w:eastAsia="Calibri"/>
                <w:szCs w:val="28"/>
                <w:lang w:eastAsia="en-US"/>
              </w:rPr>
            </w:pPr>
            <w:r w:rsidRPr="003F5F99">
              <w:rPr>
                <w:rFonts w:eastAsia="Calibri"/>
                <w:szCs w:val="28"/>
                <w:lang w:eastAsia="en-US"/>
              </w:rPr>
              <w:t>10.</w:t>
            </w:r>
            <w:r w:rsidRPr="003F5F99">
              <w:rPr>
                <w:rFonts w:eastAsia="Calibri"/>
                <w:szCs w:val="28"/>
                <w:lang w:eastAsia="en-US"/>
              </w:rPr>
              <w:tab/>
              <w:t>Шнур с поплавками и указателем фальстарта</w:t>
            </w:r>
          </w:p>
          <w:p w:rsidR="009D7CA6" w:rsidRPr="003F5F99" w:rsidRDefault="009D7CA6" w:rsidP="008F7C06">
            <w:pPr>
              <w:rPr>
                <w:rFonts w:eastAsia="Calibri"/>
                <w:szCs w:val="28"/>
                <w:lang w:eastAsia="en-US"/>
              </w:rPr>
            </w:pPr>
            <w:r w:rsidRPr="003F5F99">
              <w:rPr>
                <w:rFonts w:eastAsia="Calibri"/>
                <w:szCs w:val="28"/>
                <w:lang w:eastAsia="en-US"/>
              </w:rPr>
              <w:t>11.</w:t>
            </w:r>
            <w:r w:rsidRPr="003F5F99">
              <w:rPr>
                <w:rFonts w:eastAsia="Calibri"/>
                <w:szCs w:val="28"/>
                <w:lang w:eastAsia="en-US"/>
              </w:rPr>
              <w:tab/>
              <w:t>Шнур с флажками поворота</w:t>
            </w:r>
          </w:p>
          <w:p w:rsidR="009D7CA6" w:rsidRPr="003F5F99" w:rsidRDefault="009D7CA6" w:rsidP="008F7C06">
            <w:pPr>
              <w:rPr>
                <w:rFonts w:eastAsia="Calibri"/>
                <w:szCs w:val="28"/>
                <w:lang w:eastAsia="en-US"/>
              </w:rPr>
            </w:pPr>
            <w:r w:rsidRPr="003F5F99">
              <w:rPr>
                <w:rFonts w:eastAsia="Calibri"/>
                <w:szCs w:val="28"/>
                <w:lang w:eastAsia="en-US"/>
              </w:rPr>
              <w:t>12.</w:t>
            </w:r>
            <w:r w:rsidRPr="003F5F99">
              <w:rPr>
                <w:rFonts w:eastAsia="Calibri"/>
                <w:szCs w:val="28"/>
                <w:lang w:eastAsia="en-US"/>
              </w:rPr>
              <w:tab/>
              <w:t>Ласты для плавания</w:t>
            </w:r>
          </w:p>
          <w:p w:rsidR="009D7CA6" w:rsidRPr="003F5F99" w:rsidRDefault="009D7CA6" w:rsidP="008F7C06">
            <w:pPr>
              <w:rPr>
                <w:rFonts w:eastAsia="Calibri"/>
                <w:szCs w:val="28"/>
                <w:lang w:eastAsia="en-US"/>
              </w:rPr>
            </w:pPr>
            <w:r w:rsidRPr="003F5F99">
              <w:rPr>
                <w:rFonts w:eastAsia="Calibri"/>
                <w:szCs w:val="28"/>
                <w:lang w:eastAsia="en-US"/>
              </w:rPr>
              <w:t>13.</w:t>
            </w:r>
            <w:r w:rsidRPr="003F5F99">
              <w:rPr>
                <w:rFonts w:eastAsia="Calibri"/>
                <w:szCs w:val="28"/>
                <w:lang w:eastAsia="en-US"/>
              </w:rPr>
              <w:tab/>
              <w:t>Лопатки для плавания</w:t>
            </w:r>
          </w:p>
          <w:p w:rsidR="009D7CA6" w:rsidRPr="003F5F99" w:rsidRDefault="009D7CA6" w:rsidP="008F7C06">
            <w:pPr>
              <w:rPr>
                <w:rFonts w:eastAsia="Calibri"/>
                <w:szCs w:val="28"/>
                <w:lang w:eastAsia="en-US"/>
              </w:rPr>
            </w:pPr>
            <w:r w:rsidRPr="003F5F99">
              <w:rPr>
                <w:rFonts w:eastAsia="Calibri"/>
                <w:szCs w:val="28"/>
                <w:lang w:eastAsia="en-US"/>
              </w:rPr>
              <w:t>14.</w:t>
            </w:r>
            <w:r w:rsidRPr="003F5F99">
              <w:rPr>
                <w:rFonts w:eastAsia="Calibri"/>
                <w:szCs w:val="28"/>
                <w:lang w:eastAsia="en-US"/>
              </w:rPr>
              <w:tab/>
              <w:t>Доска для плавания</w:t>
            </w:r>
          </w:p>
          <w:p w:rsidR="009D7CA6" w:rsidRPr="003F5F99" w:rsidRDefault="009D7CA6" w:rsidP="008F7C06">
            <w:pPr>
              <w:rPr>
                <w:rFonts w:eastAsia="Calibri"/>
                <w:szCs w:val="28"/>
                <w:lang w:eastAsia="en-US"/>
              </w:rPr>
            </w:pPr>
            <w:r w:rsidRPr="003F5F99">
              <w:rPr>
                <w:rFonts w:eastAsia="Calibri"/>
                <w:szCs w:val="28"/>
                <w:lang w:eastAsia="en-US"/>
              </w:rPr>
              <w:t>15.</w:t>
            </w:r>
            <w:r w:rsidRPr="003F5F99">
              <w:rPr>
                <w:rFonts w:eastAsia="Calibri"/>
                <w:szCs w:val="28"/>
                <w:lang w:eastAsia="en-US"/>
              </w:rPr>
              <w:tab/>
              <w:t>Колобашка</w:t>
            </w:r>
          </w:p>
          <w:p w:rsidR="009D7CA6" w:rsidRPr="003F5F99" w:rsidRDefault="009D7CA6" w:rsidP="008F7C06">
            <w:pPr>
              <w:rPr>
                <w:rFonts w:eastAsia="Calibri"/>
                <w:szCs w:val="28"/>
                <w:lang w:eastAsia="en-US"/>
              </w:rPr>
            </w:pPr>
            <w:r w:rsidRPr="003F5F99">
              <w:rPr>
                <w:rFonts w:eastAsia="Calibri"/>
                <w:szCs w:val="28"/>
                <w:lang w:eastAsia="en-US"/>
              </w:rPr>
              <w:t>16.</w:t>
            </w:r>
            <w:r w:rsidRPr="003F5F99">
              <w:rPr>
                <w:rFonts w:eastAsia="Calibri"/>
                <w:szCs w:val="28"/>
                <w:lang w:eastAsia="en-US"/>
              </w:rPr>
              <w:tab/>
              <w:t>Спортивно-разделительная дорожка для бассейна</w:t>
            </w:r>
          </w:p>
          <w:p w:rsidR="009D7CA6" w:rsidRPr="003F5F99" w:rsidRDefault="009D7CA6" w:rsidP="008F7C06">
            <w:pPr>
              <w:rPr>
                <w:rFonts w:eastAsia="Calibri"/>
                <w:szCs w:val="28"/>
                <w:lang w:eastAsia="en-US"/>
              </w:rPr>
            </w:pPr>
            <w:r w:rsidRPr="003F5F99">
              <w:rPr>
                <w:rFonts w:eastAsia="Calibri"/>
                <w:szCs w:val="28"/>
                <w:lang w:eastAsia="en-US"/>
              </w:rPr>
              <w:t>17.</w:t>
            </w:r>
            <w:r w:rsidRPr="003F5F99">
              <w:rPr>
                <w:rFonts w:eastAsia="Calibri"/>
                <w:szCs w:val="28"/>
                <w:lang w:eastAsia="en-US"/>
              </w:rPr>
              <w:tab/>
              <w:t>Секундомер для бассейна</w:t>
            </w:r>
          </w:p>
          <w:p w:rsidR="009D7CA6" w:rsidRPr="003F5F99" w:rsidRDefault="009D7CA6" w:rsidP="008F7C06">
            <w:pPr>
              <w:rPr>
                <w:rFonts w:eastAsia="Calibri"/>
                <w:szCs w:val="28"/>
                <w:lang w:eastAsia="en-US"/>
              </w:rPr>
            </w:pPr>
            <w:r w:rsidRPr="003F5F99">
              <w:rPr>
                <w:rFonts w:eastAsia="Calibri"/>
                <w:szCs w:val="28"/>
                <w:lang w:eastAsia="en-US"/>
              </w:rPr>
              <w:t>18.</w:t>
            </w:r>
            <w:r w:rsidRPr="003F5F99">
              <w:rPr>
                <w:rFonts w:eastAsia="Calibri"/>
                <w:szCs w:val="28"/>
                <w:lang w:eastAsia="en-US"/>
              </w:rPr>
              <w:tab/>
              <w:t xml:space="preserve"> Скакалка</w:t>
            </w:r>
          </w:p>
          <w:p w:rsidR="009D7CA6" w:rsidRPr="003F5F99" w:rsidRDefault="009D7CA6" w:rsidP="008F7C06">
            <w:pPr>
              <w:rPr>
                <w:rFonts w:eastAsia="Calibri"/>
                <w:szCs w:val="28"/>
                <w:lang w:eastAsia="en-US"/>
              </w:rPr>
            </w:pPr>
            <w:r w:rsidRPr="003F5F99">
              <w:rPr>
                <w:rFonts w:eastAsia="Calibri"/>
                <w:szCs w:val="28"/>
                <w:lang w:eastAsia="en-US"/>
              </w:rPr>
              <w:t>19.</w:t>
            </w:r>
            <w:r w:rsidRPr="003F5F99">
              <w:rPr>
                <w:rFonts w:eastAsia="Calibri"/>
                <w:szCs w:val="28"/>
                <w:lang w:eastAsia="en-US"/>
              </w:rPr>
              <w:tab/>
              <w:t>Сирена</w:t>
            </w:r>
          </w:p>
          <w:p w:rsidR="009D7CA6" w:rsidRPr="003F5F99" w:rsidRDefault="009D7CA6" w:rsidP="008F7C06">
            <w:pPr>
              <w:rPr>
                <w:rFonts w:eastAsia="Calibri"/>
                <w:szCs w:val="28"/>
                <w:lang w:eastAsia="en-US"/>
              </w:rPr>
            </w:pPr>
            <w:r w:rsidRPr="003F5F99">
              <w:rPr>
                <w:rFonts w:eastAsia="Calibri"/>
                <w:szCs w:val="28"/>
                <w:lang w:eastAsia="en-US"/>
              </w:rPr>
              <w:t>20.</w:t>
            </w:r>
            <w:r w:rsidRPr="003F5F99">
              <w:rPr>
                <w:rFonts w:eastAsia="Calibri"/>
                <w:szCs w:val="28"/>
                <w:lang w:eastAsia="en-US"/>
              </w:rPr>
              <w:tab/>
              <w:t>Коврик «Soft Step»</w:t>
            </w:r>
          </w:p>
          <w:p w:rsidR="009D7CA6" w:rsidRPr="003F5F99" w:rsidRDefault="009D7CA6" w:rsidP="008F7C06">
            <w:pPr>
              <w:rPr>
                <w:rFonts w:eastAsia="Calibri"/>
                <w:b/>
                <w:i/>
                <w:szCs w:val="28"/>
                <w:lang w:eastAsia="en-US"/>
              </w:rPr>
            </w:pPr>
            <w:r w:rsidRPr="003F5F99">
              <w:rPr>
                <w:rFonts w:eastAsia="Calibri"/>
                <w:szCs w:val="28"/>
                <w:lang w:eastAsia="en-US"/>
              </w:rPr>
              <w:t>21.</w:t>
            </w:r>
            <w:r w:rsidRPr="003F5F99">
              <w:rPr>
                <w:rFonts w:eastAsia="Calibri"/>
                <w:szCs w:val="28"/>
                <w:lang w:eastAsia="en-US"/>
              </w:rPr>
              <w:tab/>
              <w:t>Стойка с гантелями</w:t>
            </w:r>
          </w:p>
        </w:tc>
        <w:tc>
          <w:tcPr>
            <w:tcW w:w="2176" w:type="dxa"/>
            <w:shd w:val="clear" w:color="auto" w:fill="auto"/>
          </w:tcPr>
          <w:p w:rsidR="009D7CA6" w:rsidRPr="00D83914" w:rsidRDefault="009D7CA6" w:rsidP="003F5F99">
            <w:pPr>
              <w:jc w:val="center"/>
              <w:rPr>
                <w:rFonts w:eastAsia="Calibri"/>
                <w:bCs/>
                <w:iCs/>
                <w:szCs w:val="28"/>
                <w:lang w:eastAsia="en-US"/>
              </w:rPr>
            </w:pPr>
            <w:r w:rsidRPr="00D83914">
              <w:rPr>
                <w:rFonts w:eastAsia="Calibri"/>
                <w:bCs/>
                <w:iCs/>
                <w:szCs w:val="28"/>
                <w:lang w:eastAsia="en-US"/>
              </w:rPr>
              <w:t>1</w:t>
            </w:r>
          </w:p>
          <w:p w:rsidR="009D7CA6" w:rsidRPr="003F5F99" w:rsidRDefault="009D7CA6" w:rsidP="003F5F99">
            <w:pPr>
              <w:jc w:val="center"/>
              <w:rPr>
                <w:rFonts w:eastAsia="Calibri"/>
                <w:szCs w:val="28"/>
                <w:lang w:eastAsia="en-US"/>
              </w:rPr>
            </w:pPr>
            <w:r w:rsidRPr="003F5F99">
              <w:rPr>
                <w:rFonts w:eastAsia="Calibri"/>
                <w:szCs w:val="28"/>
                <w:lang w:eastAsia="en-US"/>
              </w:rPr>
              <w:t>3</w:t>
            </w:r>
          </w:p>
          <w:p w:rsidR="009D7CA6" w:rsidRPr="003F5F99" w:rsidRDefault="009D7CA6" w:rsidP="003F5F99">
            <w:pPr>
              <w:jc w:val="center"/>
              <w:rPr>
                <w:rFonts w:eastAsia="Calibri"/>
                <w:szCs w:val="28"/>
                <w:lang w:eastAsia="en-US"/>
              </w:rPr>
            </w:pPr>
            <w:r w:rsidRPr="003F5F99">
              <w:rPr>
                <w:rFonts w:eastAsia="Calibri"/>
                <w:szCs w:val="28"/>
                <w:lang w:eastAsia="en-US"/>
              </w:rPr>
              <w:t>1</w:t>
            </w:r>
          </w:p>
          <w:p w:rsidR="009D7CA6" w:rsidRPr="003F5F99" w:rsidRDefault="009D7CA6" w:rsidP="003F5F99">
            <w:pPr>
              <w:jc w:val="center"/>
              <w:rPr>
                <w:rFonts w:eastAsia="Calibri"/>
                <w:szCs w:val="28"/>
                <w:lang w:eastAsia="en-US"/>
              </w:rPr>
            </w:pPr>
            <w:r w:rsidRPr="003F5F99">
              <w:rPr>
                <w:rFonts w:eastAsia="Calibri"/>
                <w:szCs w:val="28"/>
                <w:lang w:eastAsia="en-US"/>
              </w:rPr>
              <w:t>1</w:t>
            </w:r>
          </w:p>
          <w:p w:rsidR="009D7CA6" w:rsidRPr="003F5F99" w:rsidRDefault="009D7CA6" w:rsidP="003F5F99">
            <w:pPr>
              <w:jc w:val="center"/>
              <w:rPr>
                <w:rFonts w:eastAsia="Calibri"/>
                <w:szCs w:val="28"/>
                <w:lang w:eastAsia="en-US"/>
              </w:rPr>
            </w:pPr>
            <w:r w:rsidRPr="003F5F99">
              <w:rPr>
                <w:rFonts w:eastAsia="Calibri"/>
                <w:szCs w:val="28"/>
                <w:lang w:eastAsia="en-US"/>
              </w:rPr>
              <w:t>1</w:t>
            </w:r>
          </w:p>
          <w:p w:rsidR="009D7CA6" w:rsidRPr="003F5F99" w:rsidRDefault="009D7CA6" w:rsidP="003F5F99">
            <w:pPr>
              <w:jc w:val="center"/>
              <w:rPr>
                <w:rFonts w:eastAsia="Calibri"/>
                <w:szCs w:val="28"/>
                <w:lang w:eastAsia="en-US"/>
              </w:rPr>
            </w:pPr>
            <w:r w:rsidRPr="003F5F99">
              <w:rPr>
                <w:rFonts w:eastAsia="Calibri"/>
                <w:szCs w:val="28"/>
                <w:lang w:eastAsia="en-US"/>
              </w:rPr>
              <w:t>1</w:t>
            </w:r>
          </w:p>
          <w:p w:rsidR="009D7CA6" w:rsidRPr="003F5F99" w:rsidRDefault="009D7CA6" w:rsidP="003F5F99">
            <w:pPr>
              <w:jc w:val="center"/>
              <w:rPr>
                <w:rFonts w:eastAsia="Calibri"/>
                <w:szCs w:val="28"/>
                <w:lang w:eastAsia="en-US"/>
              </w:rPr>
            </w:pPr>
            <w:r w:rsidRPr="003F5F99">
              <w:rPr>
                <w:rFonts w:eastAsia="Calibri"/>
                <w:szCs w:val="28"/>
                <w:lang w:eastAsia="en-US"/>
              </w:rPr>
              <w:t>1</w:t>
            </w:r>
          </w:p>
          <w:p w:rsidR="009D7CA6" w:rsidRPr="003F5F99" w:rsidRDefault="009D7CA6" w:rsidP="003F5F99">
            <w:pPr>
              <w:jc w:val="center"/>
              <w:rPr>
                <w:rFonts w:eastAsia="Calibri"/>
                <w:szCs w:val="28"/>
                <w:lang w:eastAsia="en-US"/>
              </w:rPr>
            </w:pPr>
            <w:r w:rsidRPr="003F5F99">
              <w:rPr>
                <w:rFonts w:eastAsia="Calibri"/>
                <w:szCs w:val="28"/>
                <w:lang w:eastAsia="en-US"/>
              </w:rPr>
              <w:t>1</w:t>
            </w:r>
          </w:p>
          <w:p w:rsidR="009D7CA6" w:rsidRPr="003F5F99" w:rsidRDefault="009D7CA6" w:rsidP="003F5F99">
            <w:pPr>
              <w:jc w:val="center"/>
              <w:rPr>
                <w:rFonts w:eastAsia="Calibri"/>
                <w:szCs w:val="28"/>
                <w:lang w:eastAsia="en-US"/>
              </w:rPr>
            </w:pPr>
            <w:r w:rsidRPr="003F5F99">
              <w:rPr>
                <w:rFonts w:eastAsia="Calibri"/>
                <w:szCs w:val="28"/>
                <w:lang w:eastAsia="en-US"/>
              </w:rPr>
              <w:t>1</w:t>
            </w:r>
          </w:p>
          <w:p w:rsidR="009D7CA6" w:rsidRPr="003F5F99" w:rsidRDefault="009D7CA6" w:rsidP="003F5F99">
            <w:pPr>
              <w:jc w:val="center"/>
              <w:rPr>
                <w:rFonts w:eastAsia="Calibri"/>
                <w:szCs w:val="28"/>
                <w:lang w:eastAsia="en-US"/>
              </w:rPr>
            </w:pPr>
            <w:r w:rsidRPr="003F5F99">
              <w:rPr>
                <w:rFonts w:eastAsia="Calibri"/>
                <w:szCs w:val="28"/>
                <w:lang w:eastAsia="en-US"/>
              </w:rPr>
              <w:t>1</w:t>
            </w:r>
          </w:p>
          <w:p w:rsidR="009D7CA6" w:rsidRPr="003F5F99" w:rsidRDefault="009D7CA6" w:rsidP="003F5F99">
            <w:pPr>
              <w:jc w:val="center"/>
              <w:rPr>
                <w:rFonts w:eastAsia="Calibri"/>
                <w:szCs w:val="28"/>
                <w:lang w:eastAsia="en-US"/>
              </w:rPr>
            </w:pPr>
            <w:r w:rsidRPr="003F5F99">
              <w:rPr>
                <w:rFonts w:eastAsia="Calibri"/>
                <w:szCs w:val="28"/>
                <w:lang w:eastAsia="en-US"/>
              </w:rPr>
              <w:t>1</w:t>
            </w:r>
          </w:p>
          <w:p w:rsidR="009D7CA6" w:rsidRPr="003F5F99" w:rsidRDefault="009D7CA6" w:rsidP="003F5F99">
            <w:pPr>
              <w:jc w:val="center"/>
              <w:rPr>
                <w:rFonts w:eastAsia="Calibri"/>
                <w:szCs w:val="28"/>
                <w:lang w:eastAsia="en-US"/>
              </w:rPr>
            </w:pPr>
            <w:r w:rsidRPr="003F5F99">
              <w:rPr>
                <w:rFonts w:eastAsia="Calibri"/>
                <w:szCs w:val="28"/>
                <w:lang w:eastAsia="en-US"/>
              </w:rPr>
              <w:t>59</w:t>
            </w:r>
          </w:p>
          <w:p w:rsidR="009D7CA6" w:rsidRPr="003F5F99" w:rsidRDefault="009D7CA6" w:rsidP="003F5F99">
            <w:pPr>
              <w:jc w:val="center"/>
              <w:rPr>
                <w:rFonts w:eastAsia="Calibri"/>
                <w:szCs w:val="28"/>
                <w:lang w:eastAsia="en-US"/>
              </w:rPr>
            </w:pPr>
            <w:r w:rsidRPr="003F5F99">
              <w:rPr>
                <w:rFonts w:eastAsia="Calibri"/>
                <w:szCs w:val="28"/>
                <w:lang w:eastAsia="en-US"/>
              </w:rPr>
              <w:t>68</w:t>
            </w:r>
          </w:p>
          <w:p w:rsidR="009D7CA6" w:rsidRPr="003F5F99" w:rsidRDefault="009D7CA6" w:rsidP="003F5F99">
            <w:pPr>
              <w:jc w:val="center"/>
              <w:rPr>
                <w:rFonts w:eastAsia="Calibri"/>
                <w:szCs w:val="28"/>
                <w:lang w:eastAsia="en-US"/>
              </w:rPr>
            </w:pPr>
            <w:r w:rsidRPr="003F5F99">
              <w:rPr>
                <w:rFonts w:eastAsia="Calibri"/>
                <w:szCs w:val="28"/>
                <w:lang w:eastAsia="en-US"/>
              </w:rPr>
              <w:t>31</w:t>
            </w:r>
          </w:p>
          <w:p w:rsidR="009D7CA6" w:rsidRPr="003F5F99" w:rsidRDefault="009D7CA6" w:rsidP="003F5F99">
            <w:pPr>
              <w:jc w:val="center"/>
              <w:rPr>
                <w:rFonts w:eastAsia="Calibri"/>
                <w:szCs w:val="28"/>
                <w:lang w:eastAsia="en-US"/>
              </w:rPr>
            </w:pPr>
            <w:r w:rsidRPr="003F5F99">
              <w:rPr>
                <w:rFonts w:eastAsia="Calibri"/>
                <w:szCs w:val="28"/>
                <w:lang w:eastAsia="en-US"/>
              </w:rPr>
              <w:t>25</w:t>
            </w:r>
          </w:p>
          <w:p w:rsidR="009D7CA6" w:rsidRPr="003F5F99" w:rsidRDefault="009D7CA6" w:rsidP="003F5F99">
            <w:pPr>
              <w:jc w:val="center"/>
              <w:rPr>
                <w:rFonts w:eastAsia="Calibri"/>
                <w:szCs w:val="28"/>
                <w:lang w:eastAsia="en-US"/>
              </w:rPr>
            </w:pPr>
            <w:r w:rsidRPr="003F5F99">
              <w:rPr>
                <w:rFonts w:eastAsia="Calibri"/>
                <w:szCs w:val="28"/>
                <w:lang w:eastAsia="en-US"/>
              </w:rPr>
              <w:t>1</w:t>
            </w:r>
          </w:p>
          <w:p w:rsidR="009D7CA6" w:rsidRPr="003F5F99" w:rsidRDefault="009D7CA6" w:rsidP="003F5F99">
            <w:pPr>
              <w:jc w:val="center"/>
              <w:rPr>
                <w:rFonts w:eastAsia="Calibri"/>
                <w:szCs w:val="28"/>
                <w:lang w:eastAsia="en-US"/>
              </w:rPr>
            </w:pPr>
            <w:r w:rsidRPr="003F5F99">
              <w:rPr>
                <w:rFonts w:eastAsia="Calibri"/>
                <w:szCs w:val="28"/>
                <w:lang w:eastAsia="en-US"/>
              </w:rPr>
              <w:t>1</w:t>
            </w:r>
          </w:p>
          <w:p w:rsidR="009D7CA6" w:rsidRPr="003F5F99" w:rsidRDefault="009D7CA6" w:rsidP="003F5F99">
            <w:pPr>
              <w:jc w:val="center"/>
              <w:rPr>
                <w:rFonts w:eastAsia="Calibri"/>
                <w:szCs w:val="28"/>
                <w:lang w:eastAsia="en-US"/>
              </w:rPr>
            </w:pPr>
            <w:r w:rsidRPr="003F5F99">
              <w:rPr>
                <w:rFonts w:eastAsia="Calibri"/>
                <w:szCs w:val="28"/>
                <w:lang w:eastAsia="en-US"/>
              </w:rPr>
              <w:t>20</w:t>
            </w:r>
          </w:p>
          <w:p w:rsidR="009D7CA6" w:rsidRPr="003F5F99" w:rsidRDefault="009D7CA6" w:rsidP="003F5F99">
            <w:pPr>
              <w:jc w:val="center"/>
              <w:rPr>
                <w:rFonts w:eastAsia="Calibri"/>
                <w:szCs w:val="28"/>
                <w:lang w:eastAsia="en-US"/>
              </w:rPr>
            </w:pPr>
            <w:r w:rsidRPr="003F5F99">
              <w:rPr>
                <w:rFonts w:eastAsia="Calibri"/>
                <w:szCs w:val="28"/>
                <w:lang w:eastAsia="en-US"/>
              </w:rPr>
              <w:t>1</w:t>
            </w:r>
          </w:p>
          <w:p w:rsidR="009D7CA6" w:rsidRPr="003F5F99" w:rsidRDefault="009D7CA6" w:rsidP="003F5F99">
            <w:pPr>
              <w:jc w:val="center"/>
              <w:rPr>
                <w:rFonts w:eastAsia="Calibri"/>
                <w:szCs w:val="28"/>
                <w:lang w:eastAsia="en-US"/>
              </w:rPr>
            </w:pPr>
            <w:r w:rsidRPr="003F5F99">
              <w:rPr>
                <w:rFonts w:eastAsia="Calibri"/>
                <w:szCs w:val="28"/>
                <w:lang w:eastAsia="en-US"/>
              </w:rPr>
              <w:t>2</w:t>
            </w:r>
          </w:p>
          <w:p w:rsidR="009D7CA6" w:rsidRPr="003F5F99" w:rsidRDefault="009D7CA6" w:rsidP="003F5F99">
            <w:pPr>
              <w:jc w:val="center"/>
              <w:rPr>
                <w:rFonts w:eastAsia="Calibri"/>
                <w:b/>
                <w:i/>
                <w:szCs w:val="28"/>
                <w:lang w:eastAsia="en-US"/>
              </w:rPr>
            </w:pPr>
            <w:r w:rsidRPr="003F5F99">
              <w:rPr>
                <w:rFonts w:eastAsia="Calibri"/>
                <w:szCs w:val="28"/>
                <w:lang w:eastAsia="en-US"/>
              </w:rPr>
              <w:t>1</w:t>
            </w:r>
          </w:p>
        </w:tc>
      </w:tr>
    </w:tbl>
    <w:p w:rsidR="00714012" w:rsidRDefault="00714012" w:rsidP="00E46CD6">
      <w:pPr>
        <w:pStyle w:val="2"/>
      </w:pPr>
      <w:bookmarkStart w:id="14" w:name="_Toc122614079"/>
      <w:r w:rsidRPr="00714012">
        <w:t>Кадровое обеспечение</w:t>
      </w:r>
      <w:bookmarkEnd w:id="14"/>
    </w:p>
    <w:p w:rsidR="00714012" w:rsidRDefault="00714012" w:rsidP="009D7CA6">
      <w:pPr>
        <w:pStyle w:val="a3"/>
        <w:spacing w:line="360" w:lineRule="auto"/>
        <w:ind w:firstLine="709"/>
        <w:jc w:val="both"/>
        <w:rPr>
          <w:sz w:val="28"/>
          <w:szCs w:val="28"/>
        </w:rPr>
      </w:pPr>
      <w:r>
        <w:rPr>
          <w:sz w:val="28"/>
          <w:szCs w:val="28"/>
        </w:rPr>
        <w:t xml:space="preserve">Требование к образованию: </w:t>
      </w:r>
      <w:r w:rsidRPr="00714012">
        <w:rPr>
          <w:sz w:val="28"/>
          <w:szCs w:val="28"/>
        </w:rPr>
        <w:t xml:space="preserve">высшее профессиональное образование или среднее профессиональное образование в области </w:t>
      </w:r>
      <w:r>
        <w:rPr>
          <w:sz w:val="28"/>
          <w:szCs w:val="28"/>
        </w:rPr>
        <w:t xml:space="preserve">адаптивной </w:t>
      </w:r>
      <w:r w:rsidRPr="00714012">
        <w:rPr>
          <w:sz w:val="28"/>
          <w:szCs w:val="28"/>
        </w:rPr>
        <w:t>физкультуры и спорта без предъявления требований к стажу работы или высшее профессиональное образование или среднее профессиональное образование</w:t>
      </w:r>
      <w:r>
        <w:rPr>
          <w:sz w:val="28"/>
          <w:szCs w:val="28"/>
        </w:rPr>
        <w:t xml:space="preserve"> (непрофильное)</w:t>
      </w:r>
      <w:r w:rsidRPr="00714012">
        <w:rPr>
          <w:sz w:val="28"/>
          <w:szCs w:val="28"/>
        </w:rPr>
        <w:t xml:space="preserve"> и дополнительная профессиональная подготовка в области</w:t>
      </w:r>
      <w:r>
        <w:rPr>
          <w:sz w:val="28"/>
          <w:szCs w:val="28"/>
        </w:rPr>
        <w:t xml:space="preserve"> адаптивной </w:t>
      </w:r>
      <w:r w:rsidRPr="00714012">
        <w:rPr>
          <w:sz w:val="28"/>
          <w:szCs w:val="28"/>
        </w:rPr>
        <w:t>физкультуры и спорта без предъявления требований к стажу работы.</w:t>
      </w:r>
    </w:p>
    <w:p w:rsidR="00714012" w:rsidRPr="00714012" w:rsidRDefault="00714012" w:rsidP="00714012">
      <w:pPr>
        <w:pStyle w:val="a3"/>
        <w:spacing w:line="360" w:lineRule="auto"/>
        <w:ind w:firstLine="709"/>
        <w:jc w:val="both"/>
        <w:rPr>
          <w:sz w:val="28"/>
          <w:szCs w:val="28"/>
        </w:rPr>
      </w:pPr>
      <w:r w:rsidRPr="00714012">
        <w:rPr>
          <w:b/>
          <w:sz w:val="28"/>
          <w:szCs w:val="28"/>
        </w:rPr>
        <w:t>Особые условия</w:t>
      </w:r>
      <w:r>
        <w:rPr>
          <w:sz w:val="28"/>
          <w:szCs w:val="28"/>
        </w:rPr>
        <w:t xml:space="preserve">: </w:t>
      </w:r>
      <w:r w:rsidRPr="00714012">
        <w:rPr>
          <w:sz w:val="28"/>
          <w:szCs w:val="28"/>
        </w:rPr>
        <w:t>К работе не допускаются лица, имеющие или имевшие судимость</w:t>
      </w:r>
      <w:r>
        <w:rPr>
          <w:rStyle w:val="af5"/>
          <w:sz w:val="28"/>
          <w:szCs w:val="28"/>
        </w:rPr>
        <w:footnoteReference w:id="1"/>
      </w:r>
      <w:r w:rsidRPr="00714012">
        <w:rPr>
          <w:sz w:val="28"/>
          <w:szCs w:val="28"/>
        </w:rPr>
        <w:t xml:space="preserve"> </w:t>
      </w:r>
    </w:p>
    <w:p w:rsidR="00714012" w:rsidRPr="00714012" w:rsidRDefault="00714012" w:rsidP="00714012">
      <w:pPr>
        <w:pStyle w:val="a3"/>
        <w:spacing w:line="360" w:lineRule="auto"/>
        <w:ind w:firstLine="709"/>
        <w:jc w:val="both"/>
        <w:rPr>
          <w:sz w:val="28"/>
          <w:szCs w:val="28"/>
        </w:rPr>
      </w:pPr>
      <w:r w:rsidRPr="00714012">
        <w:rPr>
          <w:sz w:val="28"/>
          <w:szCs w:val="28"/>
        </w:rPr>
        <w:lastRenderedPageBreak/>
        <w:t>Прохождение обязательных предварительных и периодических медицинских осмотров</w:t>
      </w:r>
      <w:r w:rsidR="008F7C06">
        <w:rPr>
          <w:rStyle w:val="af5"/>
          <w:sz w:val="28"/>
          <w:szCs w:val="28"/>
        </w:rPr>
        <w:footnoteReference w:id="2"/>
      </w:r>
      <w:r w:rsidRPr="00714012">
        <w:rPr>
          <w:sz w:val="28"/>
          <w:szCs w:val="28"/>
        </w:rPr>
        <w:t xml:space="preserve"> </w:t>
      </w:r>
    </w:p>
    <w:p w:rsidR="00714012" w:rsidRDefault="00714012" w:rsidP="00714012">
      <w:pPr>
        <w:pStyle w:val="a3"/>
        <w:spacing w:line="360" w:lineRule="auto"/>
        <w:ind w:firstLine="709"/>
        <w:jc w:val="both"/>
        <w:rPr>
          <w:sz w:val="28"/>
          <w:szCs w:val="28"/>
        </w:rPr>
      </w:pPr>
      <w:r w:rsidRPr="00714012">
        <w:rPr>
          <w:sz w:val="28"/>
          <w:szCs w:val="28"/>
        </w:rPr>
        <w:t xml:space="preserve">Прохождение инструктажа по охране труда </w:t>
      </w:r>
      <w:r w:rsidR="008F7C06">
        <w:rPr>
          <w:rStyle w:val="af5"/>
          <w:sz w:val="28"/>
          <w:szCs w:val="28"/>
        </w:rPr>
        <w:footnoteReference w:id="3"/>
      </w:r>
    </w:p>
    <w:p w:rsidR="00714012" w:rsidRDefault="00714012" w:rsidP="00714012">
      <w:pPr>
        <w:pStyle w:val="a3"/>
        <w:spacing w:line="360" w:lineRule="auto"/>
        <w:ind w:firstLine="709"/>
        <w:jc w:val="both"/>
        <w:rPr>
          <w:sz w:val="28"/>
          <w:szCs w:val="28"/>
        </w:rPr>
      </w:pPr>
      <w:r w:rsidRPr="00714012">
        <w:rPr>
          <w:sz w:val="28"/>
          <w:szCs w:val="28"/>
        </w:rPr>
        <w:t>Требуется подготовка по программам дополнительного профессионального образования по основам жестового русского языка при работе с глухими</w:t>
      </w:r>
      <w:r w:rsidR="008F7C06">
        <w:rPr>
          <w:sz w:val="28"/>
          <w:szCs w:val="28"/>
        </w:rPr>
        <w:t>.</w:t>
      </w:r>
    </w:p>
    <w:p w:rsidR="00854984" w:rsidRPr="00286348" w:rsidRDefault="00854984" w:rsidP="00E46CD6">
      <w:pPr>
        <w:pStyle w:val="2"/>
      </w:pPr>
      <w:bookmarkStart w:id="15" w:name="_Toc122614080"/>
      <w:r w:rsidRPr="00286348">
        <w:t>Условия комплектования групп</w:t>
      </w:r>
      <w:bookmarkEnd w:id="15"/>
    </w:p>
    <w:p w:rsidR="00854984" w:rsidRPr="004D4785" w:rsidRDefault="00854984" w:rsidP="00854984">
      <w:pPr>
        <w:pStyle w:val="a3"/>
        <w:spacing w:line="360" w:lineRule="auto"/>
        <w:ind w:firstLine="708"/>
        <w:jc w:val="both"/>
        <w:rPr>
          <w:sz w:val="28"/>
          <w:szCs w:val="28"/>
        </w:rPr>
      </w:pPr>
      <w:r w:rsidRPr="004D4785">
        <w:rPr>
          <w:sz w:val="28"/>
          <w:szCs w:val="28"/>
        </w:rPr>
        <w:t xml:space="preserve">В спортивно-оздоровительные группы </w:t>
      </w:r>
      <w:r w:rsidRPr="001F25AB">
        <w:rPr>
          <w:sz w:val="28"/>
          <w:szCs w:val="28"/>
        </w:rPr>
        <w:t>зачисляются дети 7-</w:t>
      </w:r>
      <w:r w:rsidR="001F25AB">
        <w:rPr>
          <w:sz w:val="28"/>
          <w:szCs w:val="28"/>
        </w:rPr>
        <w:t>23</w:t>
      </w:r>
      <w:r w:rsidRPr="001F25AB">
        <w:rPr>
          <w:sz w:val="28"/>
          <w:szCs w:val="28"/>
        </w:rPr>
        <w:t xml:space="preserve"> лет, желающие</w:t>
      </w:r>
      <w:r w:rsidRPr="004D4785">
        <w:rPr>
          <w:sz w:val="28"/>
          <w:szCs w:val="28"/>
        </w:rPr>
        <w:t xml:space="preserve"> заниматься адаптивной физической культурой (плавание).</w:t>
      </w:r>
    </w:p>
    <w:p w:rsidR="00854984" w:rsidRPr="004D4785" w:rsidRDefault="00854984" w:rsidP="00854984">
      <w:pPr>
        <w:pStyle w:val="a3"/>
        <w:spacing w:line="360" w:lineRule="auto"/>
        <w:ind w:firstLine="708"/>
        <w:jc w:val="both"/>
        <w:rPr>
          <w:sz w:val="28"/>
          <w:szCs w:val="28"/>
        </w:rPr>
      </w:pPr>
      <w:r w:rsidRPr="004D4785">
        <w:rPr>
          <w:sz w:val="28"/>
          <w:szCs w:val="28"/>
        </w:rPr>
        <w:t xml:space="preserve">При приёме на обучение по общеразвивающей программе по адаптивной физической культуре требования к уровню образования, поступающих в </w:t>
      </w:r>
      <w:r w:rsidR="00D83914">
        <w:rPr>
          <w:sz w:val="28"/>
          <w:szCs w:val="28"/>
        </w:rPr>
        <w:t>с</w:t>
      </w:r>
      <w:r>
        <w:rPr>
          <w:sz w:val="28"/>
          <w:szCs w:val="28"/>
        </w:rPr>
        <w:t>портивную школу</w:t>
      </w:r>
      <w:r w:rsidRPr="004D4785">
        <w:rPr>
          <w:sz w:val="28"/>
          <w:szCs w:val="28"/>
        </w:rPr>
        <w:t xml:space="preserve"> не предъявляются.</w:t>
      </w:r>
    </w:p>
    <w:p w:rsidR="00854984" w:rsidRPr="004D4785" w:rsidRDefault="00854984" w:rsidP="00854984">
      <w:pPr>
        <w:pStyle w:val="a3"/>
        <w:spacing w:line="360" w:lineRule="auto"/>
        <w:ind w:firstLine="708"/>
        <w:jc w:val="both"/>
        <w:rPr>
          <w:sz w:val="28"/>
          <w:szCs w:val="28"/>
        </w:rPr>
      </w:pPr>
      <w:r w:rsidRPr="004D4785">
        <w:rPr>
          <w:sz w:val="28"/>
          <w:szCs w:val="28"/>
        </w:rPr>
        <w:t>Зачисление в группы производится по заявлению родителей, законных представителей, или самих поступающих. При подаче заявления предоставляются следующие документы:</w:t>
      </w:r>
    </w:p>
    <w:p w:rsidR="00854984" w:rsidRPr="004D4785" w:rsidRDefault="00854984" w:rsidP="00854984">
      <w:pPr>
        <w:pStyle w:val="a3"/>
        <w:numPr>
          <w:ilvl w:val="0"/>
          <w:numId w:val="2"/>
        </w:numPr>
        <w:spacing w:line="360" w:lineRule="auto"/>
        <w:ind w:left="0" w:firstLine="709"/>
        <w:jc w:val="both"/>
        <w:rPr>
          <w:sz w:val="28"/>
          <w:szCs w:val="28"/>
        </w:rPr>
      </w:pPr>
      <w:r w:rsidRPr="004D4785">
        <w:rPr>
          <w:sz w:val="28"/>
          <w:szCs w:val="28"/>
        </w:rPr>
        <w:t>копия свидетельства о рождении (паспорта) поступающего;</w:t>
      </w:r>
    </w:p>
    <w:p w:rsidR="00854984" w:rsidRPr="00854984" w:rsidRDefault="00854984" w:rsidP="00854984">
      <w:pPr>
        <w:pStyle w:val="a3"/>
        <w:numPr>
          <w:ilvl w:val="0"/>
          <w:numId w:val="2"/>
        </w:numPr>
        <w:spacing w:line="360" w:lineRule="auto"/>
        <w:ind w:left="0" w:firstLine="709"/>
        <w:jc w:val="both"/>
        <w:rPr>
          <w:sz w:val="28"/>
          <w:szCs w:val="28"/>
        </w:rPr>
      </w:pPr>
      <w:r w:rsidRPr="00854984">
        <w:rPr>
          <w:sz w:val="28"/>
          <w:szCs w:val="28"/>
        </w:rPr>
        <w:t xml:space="preserve">медицинские документы, подтверждающие возможность поступающего заниматься в спортивно-оздоровительной группе </w:t>
      </w:r>
      <w:proofErr w:type="gramStart"/>
      <w:r w:rsidRPr="00854984">
        <w:rPr>
          <w:sz w:val="28"/>
          <w:szCs w:val="28"/>
        </w:rPr>
        <w:t>общеразвивающей  программы</w:t>
      </w:r>
      <w:proofErr w:type="gramEnd"/>
      <w:r w:rsidRPr="00854984">
        <w:rPr>
          <w:sz w:val="28"/>
          <w:szCs w:val="28"/>
        </w:rPr>
        <w:t xml:space="preserve"> по адаптивной физической культуре.</w:t>
      </w:r>
    </w:p>
    <w:p w:rsidR="00854984" w:rsidRPr="004D4785" w:rsidRDefault="00854984" w:rsidP="00854984">
      <w:pPr>
        <w:pStyle w:val="a3"/>
        <w:spacing w:line="360" w:lineRule="auto"/>
        <w:jc w:val="both"/>
        <w:rPr>
          <w:sz w:val="28"/>
          <w:szCs w:val="28"/>
        </w:rPr>
      </w:pPr>
    </w:p>
    <w:p w:rsidR="00854984" w:rsidRPr="00286348" w:rsidRDefault="00854984" w:rsidP="00D83914">
      <w:pPr>
        <w:pStyle w:val="2"/>
        <w:jc w:val="center"/>
      </w:pPr>
      <w:bookmarkStart w:id="16" w:name="_Toc122614081"/>
      <w:r w:rsidRPr="00286348">
        <w:lastRenderedPageBreak/>
        <w:t>Наполняемость учебн</w:t>
      </w:r>
      <w:r w:rsidR="00D83914">
        <w:t xml:space="preserve">о-тренировочных </w:t>
      </w:r>
      <w:r w:rsidRPr="00286348">
        <w:t>групп и режим учебно-тренировочной работы</w:t>
      </w:r>
      <w:bookmarkEnd w:id="16"/>
    </w:p>
    <w:tbl>
      <w:tblPr>
        <w:tblW w:w="10065"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1165"/>
        <w:gridCol w:w="1537"/>
        <w:gridCol w:w="1126"/>
        <w:gridCol w:w="1275"/>
        <w:gridCol w:w="993"/>
        <w:gridCol w:w="3969"/>
      </w:tblGrid>
      <w:tr w:rsidR="00854984" w:rsidRPr="004D4785" w:rsidTr="00854984">
        <w:trPr>
          <w:cantSplit/>
          <w:trHeight w:val="3590"/>
        </w:trPr>
        <w:tc>
          <w:tcPr>
            <w:tcW w:w="1165" w:type="dxa"/>
            <w:shd w:val="clear" w:color="auto" w:fill="FFFFFF"/>
            <w:tcMar>
              <w:left w:w="68" w:type="dxa"/>
            </w:tcMar>
            <w:textDirection w:val="btLr"/>
            <w:vAlign w:val="center"/>
          </w:tcPr>
          <w:p w:rsidR="00854984" w:rsidRPr="00854984" w:rsidRDefault="00854984" w:rsidP="00854984">
            <w:pPr>
              <w:pStyle w:val="a3"/>
              <w:spacing w:line="276" w:lineRule="auto"/>
              <w:ind w:left="113" w:right="113"/>
              <w:jc w:val="center"/>
              <w:rPr>
                <w:sz w:val="28"/>
                <w:szCs w:val="28"/>
              </w:rPr>
            </w:pPr>
            <w:r w:rsidRPr="00854984">
              <w:rPr>
                <w:sz w:val="28"/>
                <w:szCs w:val="28"/>
              </w:rPr>
              <w:t>Год обучения</w:t>
            </w:r>
          </w:p>
        </w:tc>
        <w:tc>
          <w:tcPr>
            <w:tcW w:w="1537" w:type="dxa"/>
            <w:shd w:val="clear" w:color="auto" w:fill="FFFFFF"/>
            <w:tcMar>
              <w:left w:w="68" w:type="dxa"/>
            </w:tcMar>
            <w:textDirection w:val="btLr"/>
            <w:vAlign w:val="center"/>
          </w:tcPr>
          <w:p w:rsidR="00854984" w:rsidRPr="00854984" w:rsidRDefault="00854984" w:rsidP="00854984">
            <w:pPr>
              <w:pStyle w:val="a3"/>
              <w:spacing w:line="276" w:lineRule="auto"/>
              <w:ind w:left="113" w:right="113"/>
              <w:jc w:val="center"/>
              <w:rPr>
                <w:sz w:val="28"/>
                <w:szCs w:val="28"/>
              </w:rPr>
            </w:pPr>
            <w:r w:rsidRPr="00854984">
              <w:rPr>
                <w:sz w:val="28"/>
                <w:szCs w:val="28"/>
              </w:rPr>
              <w:t>Возраст для зачисления, лет</w:t>
            </w:r>
          </w:p>
        </w:tc>
        <w:tc>
          <w:tcPr>
            <w:tcW w:w="1126" w:type="dxa"/>
            <w:shd w:val="clear" w:color="auto" w:fill="FFFFFF"/>
            <w:tcMar>
              <w:left w:w="68" w:type="dxa"/>
            </w:tcMar>
            <w:textDirection w:val="btLr"/>
            <w:vAlign w:val="center"/>
          </w:tcPr>
          <w:p w:rsidR="00854984" w:rsidRPr="00854984" w:rsidRDefault="00854984" w:rsidP="00854984">
            <w:pPr>
              <w:pStyle w:val="a3"/>
              <w:spacing w:line="276" w:lineRule="auto"/>
              <w:ind w:left="113" w:right="113"/>
              <w:jc w:val="center"/>
              <w:rPr>
                <w:sz w:val="28"/>
                <w:szCs w:val="28"/>
              </w:rPr>
            </w:pPr>
            <w:r w:rsidRPr="00854984">
              <w:rPr>
                <w:sz w:val="28"/>
                <w:szCs w:val="28"/>
              </w:rPr>
              <w:t>Минимальное число учащихся в группе</w:t>
            </w:r>
          </w:p>
        </w:tc>
        <w:tc>
          <w:tcPr>
            <w:tcW w:w="1275" w:type="dxa"/>
            <w:shd w:val="clear" w:color="auto" w:fill="FFFFFF"/>
            <w:tcMar>
              <w:left w:w="68" w:type="dxa"/>
            </w:tcMar>
            <w:textDirection w:val="btLr"/>
            <w:vAlign w:val="center"/>
          </w:tcPr>
          <w:p w:rsidR="00854984" w:rsidRPr="00854984" w:rsidRDefault="00854984" w:rsidP="00854984">
            <w:pPr>
              <w:pStyle w:val="a3"/>
              <w:spacing w:line="276" w:lineRule="auto"/>
              <w:ind w:left="113" w:right="113"/>
              <w:jc w:val="center"/>
              <w:rPr>
                <w:sz w:val="28"/>
                <w:szCs w:val="28"/>
              </w:rPr>
            </w:pPr>
            <w:r w:rsidRPr="00854984">
              <w:rPr>
                <w:sz w:val="28"/>
                <w:szCs w:val="28"/>
              </w:rPr>
              <w:t>Максимальное количество учебных часов в неделю</w:t>
            </w:r>
          </w:p>
        </w:tc>
        <w:tc>
          <w:tcPr>
            <w:tcW w:w="993" w:type="dxa"/>
            <w:shd w:val="clear" w:color="auto" w:fill="FFFFFF"/>
            <w:tcMar>
              <w:left w:w="68" w:type="dxa"/>
            </w:tcMar>
            <w:textDirection w:val="btLr"/>
            <w:vAlign w:val="center"/>
          </w:tcPr>
          <w:p w:rsidR="00854984" w:rsidRPr="00854984" w:rsidRDefault="00854984" w:rsidP="00854984">
            <w:pPr>
              <w:pStyle w:val="a3"/>
              <w:spacing w:line="276" w:lineRule="auto"/>
              <w:ind w:left="113" w:right="113"/>
              <w:jc w:val="center"/>
              <w:rPr>
                <w:sz w:val="28"/>
                <w:szCs w:val="28"/>
              </w:rPr>
            </w:pPr>
            <w:r w:rsidRPr="00854984">
              <w:rPr>
                <w:sz w:val="28"/>
                <w:szCs w:val="28"/>
              </w:rPr>
              <w:t>количество занятий в неделю</w:t>
            </w:r>
          </w:p>
        </w:tc>
        <w:tc>
          <w:tcPr>
            <w:tcW w:w="3969" w:type="dxa"/>
            <w:shd w:val="clear" w:color="auto" w:fill="FFFFFF"/>
            <w:tcMar>
              <w:left w:w="68" w:type="dxa"/>
            </w:tcMar>
            <w:textDirection w:val="btLr"/>
            <w:vAlign w:val="center"/>
          </w:tcPr>
          <w:p w:rsidR="00854984" w:rsidRPr="00854984" w:rsidRDefault="00854984" w:rsidP="00854984">
            <w:pPr>
              <w:pStyle w:val="a3"/>
              <w:spacing w:line="276" w:lineRule="auto"/>
              <w:ind w:left="113" w:right="113"/>
              <w:jc w:val="center"/>
              <w:rPr>
                <w:sz w:val="28"/>
                <w:szCs w:val="28"/>
              </w:rPr>
            </w:pPr>
            <w:r w:rsidRPr="00854984">
              <w:rPr>
                <w:sz w:val="28"/>
                <w:szCs w:val="28"/>
              </w:rPr>
              <w:t>Требования по физической и специальной подготовке на начало учебного года</w:t>
            </w:r>
          </w:p>
        </w:tc>
      </w:tr>
      <w:tr w:rsidR="00854984" w:rsidRPr="004D4785" w:rsidTr="00854984">
        <w:trPr>
          <w:trHeight w:val="707"/>
        </w:trPr>
        <w:tc>
          <w:tcPr>
            <w:tcW w:w="10065" w:type="dxa"/>
            <w:gridSpan w:val="6"/>
            <w:shd w:val="clear" w:color="auto" w:fill="FFFFFF"/>
            <w:tcMar>
              <w:left w:w="68" w:type="dxa"/>
            </w:tcMar>
            <w:vAlign w:val="center"/>
          </w:tcPr>
          <w:p w:rsidR="00854984" w:rsidRPr="004D4785" w:rsidRDefault="00854984" w:rsidP="00974A6B">
            <w:pPr>
              <w:pStyle w:val="a3"/>
              <w:spacing w:line="360" w:lineRule="auto"/>
              <w:jc w:val="center"/>
              <w:rPr>
                <w:sz w:val="28"/>
                <w:szCs w:val="28"/>
              </w:rPr>
            </w:pPr>
            <w:r w:rsidRPr="004D4785">
              <w:rPr>
                <w:sz w:val="28"/>
                <w:szCs w:val="28"/>
              </w:rPr>
              <w:t>Спортивно-оздоровительные группы</w:t>
            </w:r>
          </w:p>
        </w:tc>
      </w:tr>
      <w:tr w:rsidR="00854984" w:rsidRPr="004D4785" w:rsidTr="00854984">
        <w:tc>
          <w:tcPr>
            <w:tcW w:w="1165" w:type="dxa"/>
            <w:shd w:val="clear" w:color="auto" w:fill="FFFFFF"/>
            <w:tcMar>
              <w:left w:w="68" w:type="dxa"/>
            </w:tcMar>
            <w:vAlign w:val="center"/>
          </w:tcPr>
          <w:p w:rsidR="00854984" w:rsidRPr="004D4785" w:rsidRDefault="00854984" w:rsidP="00974A6B">
            <w:pPr>
              <w:pStyle w:val="a3"/>
              <w:spacing w:line="360" w:lineRule="auto"/>
              <w:jc w:val="both"/>
              <w:rPr>
                <w:sz w:val="28"/>
                <w:szCs w:val="28"/>
              </w:rPr>
            </w:pPr>
            <w:r w:rsidRPr="004D4785">
              <w:rPr>
                <w:sz w:val="28"/>
                <w:szCs w:val="28"/>
              </w:rPr>
              <w:t>весь период</w:t>
            </w:r>
          </w:p>
        </w:tc>
        <w:tc>
          <w:tcPr>
            <w:tcW w:w="1537" w:type="dxa"/>
            <w:shd w:val="clear" w:color="auto" w:fill="FFFFFF"/>
            <w:tcMar>
              <w:left w:w="68" w:type="dxa"/>
            </w:tcMar>
            <w:vAlign w:val="center"/>
          </w:tcPr>
          <w:p w:rsidR="00854984" w:rsidRPr="004D4785" w:rsidRDefault="00854984" w:rsidP="00974A6B">
            <w:pPr>
              <w:pStyle w:val="a3"/>
              <w:spacing w:line="360" w:lineRule="auto"/>
              <w:jc w:val="center"/>
              <w:rPr>
                <w:sz w:val="28"/>
                <w:szCs w:val="28"/>
              </w:rPr>
            </w:pPr>
            <w:r w:rsidRPr="004D4785">
              <w:rPr>
                <w:sz w:val="28"/>
                <w:szCs w:val="28"/>
              </w:rPr>
              <w:t>7-</w:t>
            </w:r>
            <w:r w:rsidR="001F25AB">
              <w:rPr>
                <w:sz w:val="28"/>
                <w:szCs w:val="28"/>
              </w:rPr>
              <w:t>23</w:t>
            </w:r>
          </w:p>
        </w:tc>
        <w:tc>
          <w:tcPr>
            <w:tcW w:w="1126" w:type="dxa"/>
            <w:shd w:val="clear" w:color="auto" w:fill="FFFFFF"/>
            <w:tcMar>
              <w:left w:w="68" w:type="dxa"/>
            </w:tcMar>
            <w:vAlign w:val="center"/>
          </w:tcPr>
          <w:p w:rsidR="00854984" w:rsidRPr="004D4785" w:rsidRDefault="00854984" w:rsidP="00974A6B">
            <w:pPr>
              <w:pStyle w:val="a3"/>
              <w:spacing w:line="360" w:lineRule="auto"/>
              <w:jc w:val="center"/>
              <w:rPr>
                <w:color w:val="auto"/>
                <w:sz w:val="28"/>
                <w:szCs w:val="28"/>
              </w:rPr>
            </w:pPr>
            <w:r w:rsidRPr="004D4785">
              <w:rPr>
                <w:color w:val="auto"/>
                <w:sz w:val="28"/>
                <w:szCs w:val="28"/>
              </w:rPr>
              <w:t>10</w:t>
            </w:r>
          </w:p>
        </w:tc>
        <w:tc>
          <w:tcPr>
            <w:tcW w:w="1275" w:type="dxa"/>
            <w:shd w:val="clear" w:color="auto" w:fill="FFFFFF"/>
            <w:tcMar>
              <w:left w:w="68" w:type="dxa"/>
            </w:tcMar>
            <w:vAlign w:val="center"/>
          </w:tcPr>
          <w:p w:rsidR="00854984" w:rsidRPr="004D4785" w:rsidRDefault="00854984" w:rsidP="00974A6B">
            <w:pPr>
              <w:pStyle w:val="a3"/>
              <w:spacing w:line="360" w:lineRule="auto"/>
              <w:jc w:val="center"/>
              <w:rPr>
                <w:sz w:val="28"/>
                <w:szCs w:val="28"/>
              </w:rPr>
            </w:pPr>
            <w:r w:rsidRPr="004D4785">
              <w:rPr>
                <w:sz w:val="28"/>
                <w:szCs w:val="28"/>
              </w:rPr>
              <w:t>6</w:t>
            </w:r>
          </w:p>
        </w:tc>
        <w:tc>
          <w:tcPr>
            <w:tcW w:w="993" w:type="dxa"/>
            <w:shd w:val="clear" w:color="auto" w:fill="FFFFFF"/>
            <w:tcMar>
              <w:left w:w="68" w:type="dxa"/>
            </w:tcMar>
            <w:vAlign w:val="center"/>
          </w:tcPr>
          <w:p w:rsidR="00854984" w:rsidRPr="004D4785" w:rsidRDefault="00854984" w:rsidP="00974A6B">
            <w:pPr>
              <w:pStyle w:val="a3"/>
              <w:spacing w:line="360" w:lineRule="auto"/>
              <w:jc w:val="center"/>
              <w:rPr>
                <w:sz w:val="28"/>
                <w:szCs w:val="28"/>
              </w:rPr>
            </w:pPr>
            <w:r w:rsidRPr="004D4785">
              <w:rPr>
                <w:sz w:val="28"/>
                <w:szCs w:val="28"/>
              </w:rPr>
              <w:t>3</w:t>
            </w:r>
          </w:p>
        </w:tc>
        <w:tc>
          <w:tcPr>
            <w:tcW w:w="3969" w:type="dxa"/>
            <w:shd w:val="clear" w:color="auto" w:fill="FFFFFF"/>
            <w:tcMar>
              <w:left w:w="68" w:type="dxa"/>
            </w:tcMar>
            <w:vAlign w:val="center"/>
          </w:tcPr>
          <w:p w:rsidR="00854984" w:rsidRPr="004D4785" w:rsidRDefault="00854984" w:rsidP="00974A6B">
            <w:pPr>
              <w:pStyle w:val="a3"/>
              <w:spacing w:line="360" w:lineRule="auto"/>
              <w:jc w:val="both"/>
              <w:rPr>
                <w:sz w:val="28"/>
                <w:szCs w:val="28"/>
              </w:rPr>
            </w:pPr>
            <w:r w:rsidRPr="004D4785">
              <w:rPr>
                <w:sz w:val="28"/>
                <w:szCs w:val="28"/>
              </w:rPr>
              <w:t>Выполнение контрольных тестов по ОФП и СФП</w:t>
            </w:r>
          </w:p>
        </w:tc>
      </w:tr>
    </w:tbl>
    <w:p w:rsidR="00854984" w:rsidRPr="004D4785" w:rsidRDefault="00854984" w:rsidP="00854984">
      <w:pPr>
        <w:pStyle w:val="a3"/>
        <w:spacing w:line="360" w:lineRule="auto"/>
        <w:jc w:val="both"/>
        <w:rPr>
          <w:sz w:val="28"/>
          <w:szCs w:val="28"/>
        </w:rPr>
      </w:pPr>
      <w:r w:rsidRPr="004D4785">
        <w:rPr>
          <w:sz w:val="28"/>
          <w:szCs w:val="28"/>
        </w:rPr>
        <w:t>Примечание: Количество обучающихся в группах может быть меньше при проведении медико-педагогического обоснования численности занимающихся в зависимости от степени отклонения в состоянии здоровья.</w:t>
      </w:r>
    </w:p>
    <w:p w:rsidR="00286348" w:rsidRPr="00E46CD6" w:rsidRDefault="00286348" w:rsidP="00E46CD6">
      <w:pPr>
        <w:pStyle w:val="2"/>
      </w:pPr>
      <w:bookmarkStart w:id="17" w:name="_Toc122614082"/>
      <w:r w:rsidRPr="00E46CD6">
        <w:t>Методичес</w:t>
      </w:r>
      <w:r w:rsidR="00450D39">
        <w:t>кие рекомендации</w:t>
      </w:r>
      <w:bookmarkEnd w:id="17"/>
    </w:p>
    <w:p w:rsidR="00286348" w:rsidRPr="003F407D" w:rsidRDefault="00286348" w:rsidP="00286348">
      <w:pPr>
        <w:spacing w:line="276" w:lineRule="auto"/>
        <w:ind w:firstLine="709"/>
        <w:jc w:val="both"/>
        <w:rPr>
          <w:szCs w:val="28"/>
        </w:rPr>
      </w:pPr>
      <w:r w:rsidRPr="003F407D">
        <w:rPr>
          <w:b/>
          <w:szCs w:val="28"/>
        </w:rPr>
        <w:t xml:space="preserve">- методы обучения: </w:t>
      </w:r>
      <w:r w:rsidRPr="003F407D">
        <w:rPr>
          <w:szCs w:val="28"/>
        </w:rPr>
        <w:t>словесный, наглядный, практический, объяснительно-иллюстративный,</w:t>
      </w:r>
      <w:r w:rsidRPr="003F407D">
        <w:rPr>
          <w:b/>
          <w:szCs w:val="28"/>
        </w:rPr>
        <w:t xml:space="preserve"> </w:t>
      </w:r>
      <w:r w:rsidRPr="003F407D">
        <w:rPr>
          <w:szCs w:val="28"/>
        </w:rPr>
        <w:t>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w:t>
      </w:r>
    </w:p>
    <w:p w:rsidR="00286348" w:rsidRPr="003F407D" w:rsidRDefault="00286348" w:rsidP="00286348">
      <w:pPr>
        <w:spacing w:line="276" w:lineRule="auto"/>
        <w:ind w:firstLine="709"/>
        <w:jc w:val="both"/>
        <w:rPr>
          <w:szCs w:val="28"/>
        </w:rPr>
      </w:pPr>
      <w:r w:rsidRPr="003F407D">
        <w:rPr>
          <w:b/>
          <w:szCs w:val="28"/>
        </w:rPr>
        <w:t xml:space="preserve">- формы организации образовательного процесса: </w:t>
      </w:r>
      <w:r w:rsidRPr="003F407D">
        <w:rPr>
          <w:szCs w:val="28"/>
        </w:rPr>
        <w:t>индивидуальная, индивидуально-групповая.</w:t>
      </w:r>
    </w:p>
    <w:p w:rsidR="00286348" w:rsidRPr="003F407D" w:rsidRDefault="00286348" w:rsidP="00286348">
      <w:pPr>
        <w:spacing w:line="276" w:lineRule="auto"/>
        <w:ind w:firstLine="709"/>
        <w:jc w:val="both"/>
        <w:rPr>
          <w:szCs w:val="28"/>
        </w:rPr>
      </w:pPr>
      <w:r w:rsidRPr="003F407D">
        <w:rPr>
          <w:szCs w:val="28"/>
        </w:rPr>
        <w:t xml:space="preserve">- </w:t>
      </w:r>
      <w:r w:rsidRPr="003F407D">
        <w:rPr>
          <w:b/>
          <w:szCs w:val="28"/>
        </w:rPr>
        <w:t xml:space="preserve">педагогические технологии: </w:t>
      </w:r>
      <w:r w:rsidRPr="003F407D">
        <w:rPr>
          <w:szCs w:val="28"/>
        </w:rPr>
        <w:t xml:space="preserve">технология индивидуализации обучения, технология группового обучения, технология коллективного </w:t>
      </w:r>
      <w:proofErr w:type="spellStart"/>
      <w:r w:rsidRPr="003F407D">
        <w:rPr>
          <w:szCs w:val="28"/>
        </w:rPr>
        <w:t>взаимообучения</w:t>
      </w:r>
      <w:proofErr w:type="spellEnd"/>
      <w:r w:rsidRPr="003F407D">
        <w:rPr>
          <w:szCs w:val="28"/>
        </w:rPr>
        <w:t xml:space="preserve">, технология дифференцированного обучения, технология разноуровневого обучения, технология игровой деятельности, технология коллективной творческой деятельности, </w:t>
      </w:r>
      <w:proofErr w:type="spellStart"/>
      <w:r w:rsidRPr="003F407D">
        <w:rPr>
          <w:szCs w:val="28"/>
        </w:rPr>
        <w:t>здоровьесберегающие</w:t>
      </w:r>
      <w:proofErr w:type="spellEnd"/>
      <w:r w:rsidRPr="003F407D">
        <w:rPr>
          <w:szCs w:val="28"/>
        </w:rPr>
        <w:t xml:space="preserve"> технологии.</w:t>
      </w:r>
    </w:p>
    <w:p w:rsidR="00286348" w:rsidRPr="003F407D" w:rsidRDefault="00286348" w:rsidP="00286348">
      <w:pPr>
        <w:spacing w:line="276" w:lineRule="auto"/>
        <w:ind w:firstLine="709"/>
        <w:jc w:val="both"/>
        <w:rPr>
          <w:szCs w:val="28"/>
        </w:rPr>
      </w:pPr>
      <w:r w:rsidRPr="003F407D">
        <w:rPr>
          <w:szCs w:val="28"/>
        </w:rPr>
        <w:t xml:space="preserve">- </w:t>
      </w:r>
      <w:r w:rsidRPr="003F407D">
        <w:rPr>
          <w:b/>
          <w:szCs w:val="28"/>
        </w:rPr>
        <w:t>алгоритм учебно</w:t>
      </w:r>
      <w:r w:rsidR="00A005F6">
        <w:rPr>
          <w:b/>
          <w:szCs w:val="28"/>
        </w:rPr>
        <w:t>-тренировочного</w:t>
      </w:r>
      <w:r w:rsidRPr="003F407D">
        <w:rPr>
          <w:b/>
          <w:szCs w:val="28"/>
        </w:rPr>
        <w:t xml:space="preserve"> занятия.</w:t>
      </w:r>
    </w:p>
    <w:p w:rsidR="00286348" w:rsidRPr="003F407D" w:rsidRDefault="00286348" w:rsidP="00286348">
      <w:pPr>
        <w:spacing w:line="276" w:lineRule="auto"/>
        <w:ind w:firstLine="709"/>
        <w:jc w:val="both"/>
        <w:rPr>
          <w:szCs w:val="28"/>
        </w:rPr>
      </w:pPr>
      <w:r w:rsidRPr="003F407D">
        <w:rPr>
          <w:i/>
          <w:szCs w:val="28"/>
        </w:rPr>
        <w:t>Подготовительная часть занятия</w:t>
      </w:r>
      <w:r w:rsidRPr="003F407D">
        <w:rPr>
          <w:szCs w:val="28"/>
        </w:rPr>
        <w:t xml:space="preserve">. </w:t>
      </w:r>
    </w:p>
    <w:p w:rsidR="00286348" w:rsidRPr="003F407D" w:rsidRDefault="00286348" w:rsidP="00286348">
      <w:pPr>
        <w:spacing w:line="276" w:lineRule="auto"/>
        <w:ind w:firstLine="709"/>
        <w:jc w:val="both"/>
        <w:rPr>
          <w:szCs w:val="28"/>
        </w:rPr>
      </w:pPr>
      <w:r w:rsidRPr="003F407D">
        <w:rPr>
          <w:szCs w:val="28"/>
        </w:rPr>
        <w:t xml:space="preserve">Цель – подготовить занимающихся к основной части занятия. </w:t>
      </w:r>
    </w:p>
    <w:p w:rsidR="00286348" w:rsidRPr="003F407D" w:rsidRDefault="00286348" w:rsidP="00286348">
      <w:pPr>
        <w:spacing w:line="276" w:lineRule="auto"/>
        <w:ind w:firstLine="709"/>
        <w:jc w:val="both"/>
        <w:rPr>
          <w:szCs w:val="28"/>
        </w:rPr>
      </w:pPr>
      <w:r w:rsidRPr="003F407D">
        <w:rPr>
          <w:szCs w:val="28"/>
        </w:rPr>
        <w:t xml:space="preserve">Задачи: </w:t>
      </w:r>
    </w:p>
    <w:p w:rsidR="00286348" w:rsidRPr="003F407D" w:rsidRDefault="00286348" w:rsidP="00286348">
      <w:pPr>
        <w:spacing w:line="276" w:lineRule="auto"/>
        <w:ind w:firstLine="709"/>
        <w:jc w:val="both"/>
        <w:rPr>
          <w:szCs w:val="28"/>
        </w:rPr>
      </w:pPr>
      <w:r w:rsidRPr="003F407D">
        <w:rPr>
          <w:szCs w:val="28"/>
        </w:rPr>
        <w:lastRenderedPageBreak/>
        <w:t>- обеспечение первоначальной организации занимающихся и их психического настроя на занятие;</w:t>
      </w:r>
    </w:p>
    <w:p w:rsidR="00286348" w:rsidRPr="003F407D" w:rsidRDefault="00286348" w:rsidP="00286348">
      <w:pPr>
        <w:spacing w:line="276" w:lineRule="auto"/>
        <w:ind w:firstLine="709"/>
        <w:jc w:val="both"/>
        <w:rPr>
          <w:szCs w:val="28"/>
        </w:rPr>
      </w:pPr>
      <w:r w:rsidRPr="003F407D">
        <w:rPr>
          <w:szCs w:val="28"/>
        </w:rPr>
        <w:t>-активирование внимания и повышение эмоционального состояния занимающихся;</w:t>
      </w:r>
    </w:p>
    <w:p w:rsidR="00286348" w:rsidRPr="003F407D" w:rsidRDefault="00286348" w:rsidP="00286348">
      <w:pPr>
        <w:spacing w:line="276" w:lineRule="auto"/>
        <w:ind w:firstLine="709"/>
        <w:jc w:val="both"/>
        <w:rPr>
          <w:szCs w:val="28"/>
        </w:rPr>
      </w:pPr>
      <w:r w:rsidRPr="003F407D">
        <w:rPr>
          <w:szCs w:val="28"/>
        </w:rPr>
        <w:t>- обеспечение общей функциональной готовности организма к активной мышечной деятельности.</w:t>
      </w:r>
    </w:p>
    <w:p w:rsidR="00286348" w:rsidRPr="003F407D" w:rsidRDefault="00286348" w:rsidP="00286348">
      <w:pPr>
        <w:spacing w:line="276" w:lineRule="auto"/>
        <w:ind w:firstLine="709"/>
        <w:jc w:val="both"/>
        <w:rPr>
          <w:i/>
          <w:szCs w:val="28"/>
        </w:rPr>
      </w:pPr>
      <w:r w:rsidRPr="003F407D">
        <w:rPr>
          <w:i/>
          <w:szCs w:val="28"/>
        </w:rPr>
        <w:t>Основная часть занятия.</w:t>
      </w:r>
    </w:p>
    <w:p w:rsidR="00286348" w:rsidRPr="003F407D" w:rsidRDefault="00286348" w:rsidP="00286348">
      <w:pPr>
        <w:spacing w:line="276" w:lineRule="auto"/>
        <w:ind w:firstLine="709"/>
        <w:jc w:val="both"/>
        <w:rPr>
          <w:szCs w:val="28"/>
        </w:rPr>
      </w:pPr>
      <w:r w:rsidRPr="003F407D">
        <w:rPr>
          <w:szCs w:val="28"/>
        </w:rPr>
        <w:t>Цель – решение наиболее значимых оздоровительных, образовательных и воспитательных задач.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урока. Упражнения на развитие физических качеств.</w:t>
      </w:r>
    </w:p>
    <w:p w:rsidR="00286348" w:rsidRPr="003F407D" w:rsidRDefault="00286348" w:rsidP="00286348">
      <w:pPr>
        <w:spacing w:line="276" w:lineRule="auto"/>
        <w:ind w:firstLine="709"/>
        <w:jc w:val="both"/>
        <w:rPr>
          <w:i/>
          <w:szCs w:val="28"/>
        </w:rPr>
      </w:pPr>
      <w:r w:rsidRPr="003F407D">
        <w:rPr>
          <w:i/>
          <w:szCs w:val="28"/>
        </w:rPr>
        <w:t>Заключительная часть занятия.</w:t>
      </w:r>
    </w:p>
    <w:p w:rsidR="00286348" w:rsidRPr="003F407D" w:rsidRDefault="00286348" w:rsidP="00286348">
      <w:pPr>
        <w:spacing w:line="276" w:lineRule="auto"/>
        <w:ind w:firstLine="709"/>
        <w:jc w:val="both"/>
        <w:rPr>
          <w:szCs w:val="28"/>
        </w:rPr>
      </w:pPr>
      <w:r w:rsidRPr="003F407D">
        <w:rPr>
          <w:szCs w:val="28"/>
        </w:rPr>
        <w:t>Цель – постепенное снижение функциональной активности организма занимающихся и приведение его в относительно спокойное состояние.</w:t>
      </w:r>
    </w:p>
    <w:p w:rsidR="00286348" w:rsidRPr="003F407D" w:rsidRDefault="00286348" w:rsidP="00286348">
      <w:pPr>
        <w:spacing w:line="276" w:lineRule="auto"/>
        <w:ind w:firstLine="709"/>
        <w:jc w:val="both"/>
        <w:rPr>
          <w:szCs w:val="28"/>
        </w:rPr>
      </w:pPr>
      <w:r w:rsidRPr="003F407D">
        <w:rPr>
          <w:szCs w:val="28"/>
        </w:rPr>
        <w:t>Задачи:</w:t>
      </w:r>
    </w:p>
    <w:p w:rsidR="00286348" w:rsidRPr="003F407D" w:rsidRDefault="00286348" w:rsidP="00286348">
      <w:pPr>
        <w:spacing w:line="276" w:lineRule="auto"/>
        <w:ind w:firstLine="709"/>
        <w:jc w:val="both"/>
        <w:rPr>
          <w:szCs w:val="28"/>
        </w:rPr>
      </w:pPr>
      <w:r w:rsidRPr="003F407D">
        <w:rPr>
          <w:szCs w:val="28"/>
        </w:rPr>
        <w:t>- снижение физиологического возбуждения и излишнего напряжения отдельных групп мышц;</w:t>
      </w:r>
    </w:p>
    <w:p w:rsidR="00286348" w:rsidRPr="003F407D" w:rsidRDefault="00286348" w:rsidP="00286348">
      <w:pPr>
        <w:spacing w:line="276" w:lineRule="auto"/>
        <w:ind w:firstLine="709"/>
        <w:jc w:val="both"/>
        <w:rPr>
          <w:szCs w:val="28"/>
        </w:rPr>
      </w:pPr>
      <w:r w:rsidRPr="003F407D">
        <w:rPr>
          <w:szCs w:val="28"/>
        </w:rPr>
        <w:t>- регулирование эмоционального состояния;</w:t>
      </w:r>
    </w:p>
    <w:p w:rsidR="00286348" w:rsidRPr="003F407D" w:rsidRDefault="00286348" w:rsidP="00286348">
      <w:pPr>
        <w:spacing w:line="276" w:lineRule="auto"/>
        <w:ind w:firstLine="709"/>
        <w:jc w:val="both"/>
        <w:rPr>
          <w:szCs w:val="28"/>
        </w:rPr>
      </w:pPr>
      <w:r w:rsidRPr="003F407D">
        <w:rPr>
          <w:szCs w:val="28"/>
        </w:rPr>
        <w:t>- подведение итогов урока с оценкой результатов деятельности занимающихся и домашнее задание.</w:t>
      </w:r>
    </w:p>
    <w:p w:rsidR="00286348" w:rsidRPr="003F407D" w:rsidRDefault="00286348" w:rsidP="00286348">
      <w:pPr>
        <w:spacing w:line="276" w:lineRule="auto"/>
        <w:ind w:firstLine="709"/>
        <w:jc w:val="both"/>
        <w:rPr>
          <w:szCs w:val="28"/>
        </w:rPr>
      </w:pPr>
      <w:r w:rsidRPr="003F407D">
        <w:rPr>
          <w:szCs w:val="28"/>
        </w:rPr>
        <w:t>- дидактические материалы</w:t>
      </w:r>
      <w:r w:rsidRPr="003F407D">
        <w:rPr>
          <w:b/>
          <w:szCs w:val="28"/>
        </w:rPr>
        <w:t>:</w:t>
      </w:r>
      <w:r w:rsidRPr="003F407D">
        <w:rPr>
          <w:szCs w:val="28"/>
        </w:rPr>
        <w:t xml:space="preserve"> рисунки, магнитная доска.</w:t>
      </w:r>
    </w:p>
    <w:p w:rsidR="00286348" w:rsidRPr="003F407D" w:rsidRDefault="00286348" w:rsidP="00286348">
      <w:pPr>
        <w:spacing w:line="276" w:lineRule="auto"/>
        <w:jc w:val="both"/>
        <w:rPr>
          <w:szCs w:val="28"/>
        </w:rPr>
      </w:pPr>
    </w:p>
    <w:p w:rsidR="00286348" w:rsidRPr="00C336BE" w:rsidRDefault="00286348" w:rsidP="00C336BE">
      <w:pPr>
        <w:jc w:val="center"/>
        <w:rPr>
          <w:b/>
          <w:i/>
        </w:rPr>
      </w:pPr>
      <w:r w:rsidRPr="00C336BE">
        <w:rPr>
          <w:b/>
          <w:i/>
        </w:rPr>
        <w:t>Специфика организации тренировочного процесса</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 xml:space="preserve">Нарушение слуха, прежде всего, сказывается на психике школьника, своеобразии его общения с людьми и окружающим предметным миром. Отсутствие внутренней речи и словесного </w:t>
      </w:r>
      <w:proofErr w:type="spellStart"/>
      <w:r w:rsidRPr="003F407D">
        <w:rPr>
          <w:szCs w:val="28"/>
        </w:rPr>
        <w:t>опосредования</w:t>
      </w:r>
      <w:proofErr w:type="spellEnd"/>
      <w:r w:rsidRPr="003F407D">
        <w:rPr>
          <w:szCs w:val="28"/>
        </w:rPr>
        <w:t xml:space="preserve"> ограничивают объем внешней информации и всегда сопровождаются замедленностью и снижением восприятия, мышления, внимания, памяти, воображения и всей познавательной деятельности в целом (Выготский Л.С, 1924; Власова Т.А., 1954; </w:t>
      </w:r>
      <w:proofErr w:type="spellStart"/>
      <w:r w:rsidRPr="003F407D">
        <w:rPr>
          <w:szCs w:val="28"/>
        </w:rPr>
        <w:t>Боскис</w:t>
      </w:r>
      <w:proofErr w:type="spellEnd"/>
      <w:r w:rsidRPr="003F407D">
        <w:rPr>
          <w:szCs w:val="28"/>
        </w:rPr>
        <w:t xml:space="preserve"> P.M., 1963; Шиф Ж.И., 1968; и др.).</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 xml:space="preserve">Нарушение слухового восприятия вызывают специфические изменения в снижении двигательной памяти, произвольного внимания, особенно у учащихся младшего и среднего школьного возраста (Розанова Т.В., 1978; Гоголева А.В., 1981). Многие неслышащие школьники с трудом осваивают представления о мерах времени и об отношениях между единицами измерения (Тимохин В.П., 1955; Дьячков А.И., 1957). Слух теснейшим образом связан с движением. Н.А. Бернштейн (1966), указывая на взаимосвязь двигательного и слухового </w:t>
      </w:r>
      <w:r w:rsidRPr="003F407D">
        <w:rPr>
          <w:szCs w:val="28"/>
        </w:rPr>
        <w:lastRenderedPageBreak/>
        <w:t>анализатора, подчеркивал, что движение корректируется не только зрением, но слухом. Слуховые сигналы, как и зрительные, участвуют в регуляции движений (Ананьев Б.Г., 1968). Выключение слуха из системы анализаторов означает не просто изолированное «выпадение» одной сенсорной системы, а нарушение всего хода развития людей данной категории. Между нарушением слуха, речевой функции и двигательной системой существует тесная функциональная взаимозависимость.</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Педагогические наблюдения и экспериментальные исследования, подтверждая это положение, позволяют выделить следующее своеобразие двигательной сферы глухих школьников:</w:t>
      </w:r>
    </w:p>
    <w:p w:rsidR="00286348" w:rsidRPr="003F407D" w:rsidRDefault="00286348" w:rsidP="00286348">
      <w:pPr>
        <w:widowControl w:val="0"/>
        <w:numPr>
          <w:ilvl w:val="0"/>
          <w:numId w:val="41"/>
        </w:numPr>
        <w:tabs>
          <w:tab w:val="num" w:pos="883"/>
        </w:tabs>
        <w:overflowPunct w:val="0"/>
        <w:autoSpaceDE w:val="0"/>
        <w:autoSpaceDN w:val="0"/>
        <w:adjustRightInd w:val="0"/>
        <w:spacing w:line="276" w:lineRule="auto"/>
        <w:ind w:left="0" w:right="1000" w:firstLine="709"/>
        <w:jc w:val="both"/>
        <w:rPr>
          <w:szCs w:val="28"/>
        </w:rPr>
      </w:pPr>
      <w:r w:rsidRPr="003F407D">
        <w:rPr>
          <w:szCs w:val="28"/>
        </w:rPr>
        <w:t xml:space="preserve">недостаточно точная координация и неуверенность движений, что проявляется в основных двигательных навыках; </w:t>
      </w:r>
    </w:p>
    <w:p w:rsidR="00286348" w:rsidRPr="003F407D" w:rsidRDefault="00286348" w:rsidP="00286348">
      <w:pPr>
        <w:widowControl w:val="0"/>
        <w:numPr>
          <w:ilvl w:val="0"/>
          <w:numId w:val="41"/>
        </w:numPr>
        <w:tabs>
          <w:tab w:val="num" w:pos="880"/>
        </w:tabs>
        <w:overflowPunct w:val="0"/>
        <w:autoSpaceDE w:val="0"/>
        <w:autoSpaceDN w:val="0"/>
        <w:adjustRightInd w:val="0"/>
        <w:spacing w:line="276" w:lineRule="auto"/>
        <w:ind w:left="0" w:firstLine="709"/>
        <w:jc w:val="both"/>
        <w:rPr>
          <w:szCs w:val="28"/>
        </w:rPr>
      </w:pPr>
      <w:r w:rsidRPr="003F407D">
        <w:rPr>
          <w:szCs w:val="28"/>
        </w:rPr>
        <w:t xml:space="preserve">относительная замедленность овладения двигательными навыками; </w:t>
      </w:r>
    </w:p>
    <w:p w:rsidR="00286348" w:rsidRPr="003F407D" w:rsidRDefault="00286348" w:rsidP="00286348">
      <w:pPr>
        <w:widowControl w:val="0"/>
        <w:numPr>
          <w:ilvl w:val="0"/>
          <w:numId w:val="41"/>
        </w:numPr>
        <w:tabs>
          <w:tab w:val="num" w:pos="880"/>
          <w:tab w:val="num" w:pos="1025"/>
        </w:tabs>
        <w:overflowPunct w:val="0"/>
        <w:autoSpaceDE w:val="0"/>
        <w:autoSpaceDN w:val="0"/>
        <w:adjustRightInd w:val="0"/>
        <w:spacing w:line="276" w:lineRule="auto"/>
        <w:ind w:left="0" w:firstLine="709"/>
        <w:jc w:val="both"/>
        <w:rPr>
          <w:szCs w:val="28"/>
        </w:rPr>
      </w:pPr>
      <w:r w:rsidRPr="003F407D">
        <w:rPr>
          <w:szCs w:val="28"/>
        </w:rPr>
        <w:t xml:space="preserve">трудность сохранения у глухих статического и динамического равновесия; </w:t>
      </w:r>
    </w:p>
    <w:p w:rsidR="00286348" w:rsidRPr="003F407D" w:rsidRDefault="00286348" w:rsidP="00286348">
      <w:pPr>
        <w:widowControl w:val="0"/>
        <w:numPr>
          <w:ilvl w:val="0"/>
          <w:numId w:val="41"/>
        </w:numPr>
        <w:tabs>
          <w:tab w:val="num" w:pos="880"/>
          <w:tab w:val="num" w:pos="1190"/>
        </w:tabs>
        <w:overflowPunct w:val="0"/>
        <w:autoSpaceDE w:val="0"/>
        <w:autoSpaceDN w:val="0"/>
        <w:adjustRightInd w:val="0"/>
        <w:spacing w:line="276" w:lineRule="auto"/>
        <w:ind w:left="0" w:firstLine="709"/>
        <w:jc w:val="both"/>
        <w:rPr>
          <w:szCs w:val="28"/>
        </w:rPr>
      </w:pPr>
      <w:r w:rsidRPr="003F407D">
        <w:rPr>
          <w:szCs w:val="28"/>
        </w:rPr>
        <w:t xml:space="preserve">относительно низкий уровень развития пространственной ориентировки; </w:t>
      </w:r>
    </w:p>
    <w:p w:rsidR="00286348" w:rsidRPr="003F407D" w:rsidRDefault="00286348" w:rsidP="00286348">
      <w:pPr>
        <w:widowControl w:val="0"/>
        <w:numPr>
          <w:ilvl w:val="0"/>
          <w:numId w:val="41"/>
        </w:numPr>
        <w:tabs>
          <w:tab w:val="num" w:pos="880"/>
          <w:tab w:val="num" w:pos="1090"/>
        </w:tabs>
        <w:overflowPunct w:val="0"/>
        <w:autoSpaceDE w:val="0"/>
        <w:autoSpaceDN w:val="0"/>
        <w:adjustRightInd w:val="0"/>
        <w:spacing w:line="276" w:lineRule="auto"/>
        <w:ind w:left="0" w:firstLine="709"/>
        <w:jc w:val="both"/>
        <w:rPr>
          <w:szCs w:val="28"/>
        </w:rPr>
      </w:pPr>
      <w:r w:rsidRPr="003F407D">
        <w:rPr>
          <w:szCs w:val="28"/>
        </w:rPr>
        <w:t xml:space="preserve">замедленная реагирующая способность, скорость выполнения отдельных движений и темпа двигательной деятельности в целом; </w:t>
      </w:r>
    </w:p>
    <w:p w:rsidR="00286348" w:rsidRPr="003F407D" w:rsidRDefault="00286348" w:rsidP="00286348">
      <w:pPr>
        <w:widowControl w:val="0"/>
        <w:overflowPunct w:val="0"/>
        <w:autoSpaceDE w:val="0"/>
        <w:autoSpaceDN w:val="0"/>
        <w:adjustRightInd w:val="0"/>
        <w:spacing w:line="276" w:lineRule="auto"/>
        <w:ind w:firstLine="709"/>
        <w:jc w:val="both"/>
        <w:rPr>
          <w:szCs w:val="28"/>
        </w:rPr>
      </w:pPr>
      <w:bookmarkStart w:id="18" w:name="page23"/>
      <w:bookmarkEnd w:id="18"/>
      <w:r w:rsidRPr="003F407D">
        <w:rPr>
          <w:szCs w:val="28"/>
        </w:rPr>
        <w:t>- отклонения в развитии моторной сферы: мелкой моторики кисти и пальцев рук, согласованности движений отдельных звеньев тела во времени и пространстве, переключаемости движений, дифференцировки и ритмичности движений, расслабления, совокупность которых характеризует нарушения координационных способностей;</w:t>
      </w:r>
    </w:p>
    <w:p w:rsidR="00286348" w:rsidRPr="003F407D" w:rsidRDefault="00286348" w:rsidP="00286348">
      <w:pPr>
        <w:widowControl w:val="0"/>
        <w:tabs>
          <w:tab w:val="left" w:pos="851"/>
        </w:tabs>
        <w:overflowPunct w:val="0"/>
        <w:autoSpaceDE w:val="0"/>
        <w:autoSpaceDN w:val="0"/>
        <w:adjustRightInd w:val="0"/>
        <w:spacing w:line="276" w:lineRule="auto"/>
        <w:ind w:firstLine="709"/>
        <w:jc w:val="both"/>
        <w:rPr>
          <w:szCs w:val="28"/>
        </w:rPr>
      </w:pPr>
      <w:r w:rsidRPr="003F407D">
        <w:rPr>
          <w:szCs w:val="28"/>
        </w:rPr>
        <w:t>- отставание в развитии жизненно важных физических способностей скоростно-силовых, силовых, выносливости и других, характеризующих физическую подготовленность детей и подростков.</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 xml:space="preserve">Перечисленные нарушения в двигательной сфере детей с проблемами слуха носят взаимосвязанный характер и обусловлены общими причинами: структурой слухового дефекта, недостаточностью речевой функции, сокращением объема поступающей информации, состоянием двигательного анализатора, степенью функциональной активности вестибулярного анализатора. Особенно ярко эта совокупность причин проявляется на координационных способностях, так как они реализуются на дефектной основе сенсорных систем, участвующих в управлении движениями. Поэтому глухие школьники тратят на освоение </w:t>
      </w:r>
      <w:proofErr w:type="spellStart"/>
      <w:r w:rsidRPr="003F407D">
        <w:rPr>
          <w:szCs w:val="28"/>
        </w:rPr>
        <w:t>сложнокоординационных</w:t>
      </w:r>
      <w:proofErr w:type="spellEnd"/>
      <w:r w:rsidRPr="003F407D">
        <w:rPr>
          <w:szCs w:val="28"/>
        </w:rPr>
        <w:t xml:space="preserve"> навыков значительно больше времени (</w:t>
      </w:r>
      <w:proofErr w:type="spellStart"/>
      <w:r w:rsidRPr="003F407D">
        <w:rPr>
          <w:szCs w:val="28"/>
        </w:rPr>
        <w:t>Костанян</w:t>
      </w:r>
      <w:proofErr w:type="spellEnd"/>
      <w:r w:rsidRPr="003F407D">
        <w:rPr>
          <w:szCs w:val="28"/>
        </w:rPr>
        <w:t xml:space="preserve"> А.О., 1963;Ляхова И.Н., 1992), имеют меньший уровень максимальных достижений по точности и времени движений, а также уступают в статическом и динамическом равновесии слышащим школьникам (</w:t>
      </w:r>
      <w:proofErr w:type="spellStart"/>
      <w:r w:rsidRPr="003F407D">
        <w:rPr>
          <w:szCs w:val="28"/>
        </w:rPr>
        <w:t>Рябичев</w:t>
      </w:r>
      <w:proofErr w:type="spellEnd"/>
      <w:r w:rsidRPr="003F407D">
        <w:rPr>
          <w:szCs w:val="28"/>
        </w:rPr>
        <w:t xml:space="preserve"> В.А., 1964; </w:t>
      </w:r>
      <w:proofErr w:type="spellStart"/>
      <w:r w:rsidRPr="003F407D">
        <w:rPr>
          <w:szCs w:val="28"/>
        </w:rPr>
        <w:t>Какузин</w:t>
      </w:r>
      <w:proofErr w:type="spellEnd"/>
      <w:r w:rsidRPr="003F407D">
        <w:rPr>
          <w:szCs w:val="28"/>
        </w:rPr>
        <w:t xml:space="preserve"> В.А., 1973). Большая часть авторов объясняют сниженный уровень двигательной сферы глухих </w:t>
      </w:r>
      <w:r w:rsidRPr="003F407D">
        <w:rPr>
          <w:szCs w:val="28"/>
        </w:rPr>
        <w:lastRenderedPageBreak/>
        <w:t>и, в частности, координационных способностей (особенно равновесия) недостаточной функциональной активностью вестибулярного аппарата (</w:t>
      </w:r>
      <w:proofErr w:type="spellStart"/>
      <w:r w:rsidRPr="003F407D">
        <w:rPr>
          <w:szCs w:val="28"/>
        </w:rPr>
        <w:t>Дзюрич</w:t>
      </w:r>
      <w:proofErr w:type="spellEnd"/>
      <w:r w:rsidRPr="003F407D">
        <w:rPr>
          <w:szCs w:val="28"/>
        </w:rPr>
        <w:t xml:space="preserve"> В.В., 1975; Бессарабов Н.С., 1979; и др.).</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При нарушении равновесия у глухих детей младшего школьного возраста отмечается замедленность, скованность и малая амплитуда движений (</w:t>
      </w:r>
      <w:proofErr w:type="spellStart"/>
      <w:r w:rsidRPr="003F407D">
        <w:rPr>
          <w:szCs w:val="28"/>
        </w:rPr>
        <w:t>Бабенкова</w:t>
      </w:r>
      <w:proofErr w:type="spellEnd"/>
      <w:r w:rsidRPr="003F407D">
        <w:rPr>
          <w:szCs w:val="28"/>
        </w:rPr>
        <w:t xml:space="preserve"> Р. Д., 1967). Ведущим и решающим фактором в регуляции чувства равновесия у глухих школьников является «мышечное чувство». А. О. </w:t>
      </w:r>
      <w:proofErr w:type="spellStart"/>
      <w:r w:rsidRPr="003F407D">
        <w:rPr>
          <w:szCs w:val="28"/>
        </w:rPr>
        <w:t>Костанян</w:t>
      </w:r>
      <w:proofErr w:type="spellEnd"/>
      <w:r w:rsidRPr="003F407D">
        <w:rPr>
          <w:szCs w:val="28"/>
        </w:rPr>
        <w:t xml:space="preserve"> (1963) пришел к выводу, что на точность движения влияет не столько состояние вестибулярного аппарата, сколько степень совершенства двигательного анализатора. Между тем качественные характеристики </w:t>
      </w:r>
      <w:proofErr w:type="spellStart"/>
      <w:r w:rsidRPr="003F407D">
        <w:rPr>
          <w:szCs w:val="28"/>
        </w:rPr>
        <w:t>прямостояния</w:t>
      </w:r>
      <w:proofErr w:type="spellEnd"/>
      <w:r w:rsidRPr="003F407D">
        <w:rPr>
          <w:szCs w:val="28"/>
        </w:rPr>
        <w:t xml:space="preserve"> у глухих находятся в прямой зависимости от сохранности вестибулярного аппарата.</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 xml:space="preserve">По данным В.А. </w:t>
      </w:r>
      <w:proofErr w:type="spellStart"/>
      <w:r w:rsidRPr="003F407D">
        <w:rPr>
          <w:szCs w:val="28"/>
        </w:rPr>
        <w:t>Какузина</w:t>
      </w:r>
      <w:proofErr w:type="spellEnd"/>
      <w:r w:rsidRPr="003F407D">
        <w:rPr>
          <w:szCs w:val="28"/>
        </w:rPr>
        <w:t xml:space="preserve"> (1973), И.Н. Ляховой (1992), у глухих 7—13 лет величины сагиттального размера пространственного поля устойчивости и коэффициента использования площади не превышали 70—74% тех же показателей слышащих. С возрастом эти различия между глухими и слышащими сокращаются. Глухие в показателях динамического равновесия отстают от слышащих сверстников во всех возрастных группах. Наибольшие различия (до 89%) отмечаются в младшем и среднем школьном возрасте. В исследованиях Н.А. Попова (1920) глухонемые показали полное отсутствие ощущения вращения по сравнению со слышащими.</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bookmarkStart w:id="19" w:name="page25"/>
      <w:bookmarkEnd w:id="19"/>
      <w:r w:rsidRPr="003F407D">
        <w:rPr>
          <w:szCs w:val="28"/>
        </w:rPr>
        <w:t>Слышащие быстро и отчетливо ощущали перемещение тела, правильно указывали направление вращения. Установлено, что у лиц со сниженной функцией вестибулярного анализатора не развивается синдром укачивания.</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 xml:space="preserve">Врожденные или ранние нарушения функций слухового и вестибулярного анализаторов приводят к снижению чувства пространственной ориентировки глухих, что проявляется в ходьбе, беге, ориентации в схеме тела, упражнениях с предметами (Кудряшов В.В.,1978). При ходьбе с открытыми глазами глухие дети старшего возраста держатся так же, как и слышащие. Однако при ходьбе с закрытыми глазами между глухими и слышащими обнаружена заметная разница. Расстройства равновесия у глухих при отсутствии зрительного контроля отмечаются у 45,7% глухих. И. С. </w:t>
      </w:r>
      <w:proofErr w:type="spellStart"/>
      <w:r w:rsidRPr="003F407D">
        <w:rPr>
          <w:szCs w:val="28"/>
        </w:rPr>
        <w:t>Беритов</w:t>
      </w:r>
      <w:proofErr w:type="spellEnd"/>
      <w:r w:rsidRPr="003F407D">
        <w:rPr>
          <w:szCs w:val="28"/>
        </w:rPr>
        <w:t xml:space="preserve"> (1956) обнаружил, что глухие при закрывании глаз вовсе лишаются способности ориентироваться в пространстве. У детей школьного возраста отмечается асимметрия при ходьбе. С возрастом степень асимметрии при ходьбе у глухих уменьшается. Различия между глухими и слышащими особенно выражены в 11—14 лет. В более старшем возрасте различий в степени асимметрии при ходьбе между глухими и слышащими нет (Хохрякова Е.В., 1959). Причину уменьшения с возрастом различий у глухих B.C. </w:t>
      </w:r>
      <w:proofErr w:type="spellStart"/>
      <w:r w:rsidRPr="003F407D">
        <w:rPr>
          <w:szCs w:val="28"/>
        </w:rPr>
        <w:t>Фарфель</w:t>
      </w:r>
      <w:proofErr w:type="spellEnd"/>
      <w:r w:rsidRPr="003F407D">
        <w:rPr>
          <w:szCs w:val="28"/>
        </w:rPr>
        <w:t xml:space="preserve"> (1975) объясняет более длительным стажем ходьбы. При этом глухие отличаются </w:t>
      </w:r>
      <w:r w:rsidRPr="003F407D">
        <w:rPr>
          <w:szCs w:val="28"/>
        </w:rPr>
        <w:lastRenderedPageBreak/>
        <w:t>от слышащих чрезвычайной вариативностью шагов. Они расставляют ноги при ходьбе с закрытыми глазами несколько шире, чем слышащие, шаги их короче. Потеря слуха оказывает значительное влияние на функциональное состояние всех систем. Накопленный материал неврологической симптоматики глухих детей позволяет выделить некоторые поражения периферических и центральных структур, проявляющиеся в замедленном движении глаз (0,9%), языка (2,7%), акта жевания (0,3%), иннервируемых двигательными черепно-мозговыми нервами. Характерная замедленностью двигательных актов у большинства неслышащих может быть вызвана и нарушениями механизмов координации двигательных реакций. Эти нарушения прямо или опосредованно влияют на двигательные способности, связанные с быстротой реагирования, темпом движений, скоростными качествами.</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Результаты анализа особенностей проявления скоростных качеств в условиях, требующих различного уровня концентрации внимания, показали выраженные различия между глухими и слышащими. Средние величины скорости сенсорно-двигательной реакции при снижении интенсивности звукового информационного потока оказалась меньше, чем при нормальном функционировании слухового анализатора.</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Время зрительно-моторной реакции у глухих отличается от латентного периода у слышащих. Разница между средними величинами в этих группах в младшем школьном возрасте составляет 72 мс, в среднем — 43 мс, старшем — 35 мс. Различие в регистрируемых величинах среди лиц в возрасте 18 — 45 лет составляет всего 6—7 мс. Тенденция изменения скорости реагирования на световой раздражитель у слабослышащих такая же, как у глухих.</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bookmarkStart w:id="20" w:name="page27"/>
      <w:bookmarkEnd w:id="20"/>
      <w:r w:rsidRPr="003F407D">
        <w:rPr>
          <w:szCs w:val="28"/>
        </w:rPr>
        <w:t xml:space="preserve">Анализ индивидуальных показателей позволил распределить всех лиц с нарушением слуха на три группы. В первую вошли лица, у которых латентный период реакции короче, чем у нормально слышащих. Таких оказалось в младшем и среднем возрасте 7%, старшем — 10%, а среди взрослых — 14%. Вторая группа показала результаты, соответствующие </w:t>
      </w:r>
      <w:proofErr w:type="spellStart"/>
      <w:r w:rsidRPr="003F407D">
        <w:rPr>
          <w:szCs w:val="28"/>
        </w:rPr>
        <w:t>среднегрупповым</w:t>
      </w:r>
      <w:proofErr w:type="spellEnd"/>
      <w:r w:rsidRPr="003F407D">
        <w:rPr>
          <w:szCs w:val="28"/>
        </w:rPr>
        <w:t xml:space="preserve"> показателям нормально слышащих. По возрастным группам их количество выражало соответственно 16, 31 и 46%. Испытуемые третьей группы реагировали на световой сигнал с опозданием. Среди детей младшего и среднего школьного возраста таких испытуемых обнаружено 53 и 77%, а среди взрослых — 40%.Сопоставление параметров изменения времени реакции у глухих при поражении звукопроводящего и звуковоспринимающего аппарата также не обнаружило существенных различий. Правда, время реакции на световой стимул находится в определенной зависимости от степени глухоты. Среди обследованных с врожденной глухотой время реакции оказалось самым длительным как в среднем, </w:t>
      </w:r>
      <w:r w:rsidRPr="003F407D">
        <w:rPr>
          <w:szCs w:val="28"/>
        </w:rPr>
        <w:lastRenderedPageBreak/>
        <w:t>так и в старшем школьном возрасте (355 и 290 мс). Разница по сравнению со средними величинами больше на 64 и 49 мс. У детей с потерей слуха до 4—5 лет (речь в основном утрачена) также имеются опоздания при реагировании на световой стимул (348 и 293 мс). Неслышащие, у которых потеря слуха наступила к 7 годам, обладают более коротким периодом зрительно-моторной реакции (275 и 229 мс).</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 xml:space="preserve">При сравнительном анализе вырисовывается такая картина: чем дольше остатки слухового восприятия, тем короче период реакции. Показатели сложной сенсорно-двигательной реакции слабослышащих приближаются к показателям у слышащих и носят индивидуальный характер. Количество сенсорно-двигательных реакций, по данным </w:t>
      </w:r>
      <w:proofErr w:type="spellStart"/>
      <w:r w:rsidRPr="003F407D">
        <w:rPr>
          <w:szCs w:val="28"/>
        </w:rPr>
        <w:t>тепингтеста</w:t>
      </w:r>
      <w:proofErr w:type="spellEnd"/>
      <w:r w:rsidRPr="003F407D">
        <w:rPr>
          <w:szCs w:val="28"/>
        </w:rPr>
        <w:t>, за 15 су глухих 8-ми лет составляет 44,3 ед., а у слышащих 53,6; в среднем и старшем школьном возрасте (13—17 лет) количество нанесенных черточек в чистом прямоугольнике увеличивается у всех обследуемых групп.</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Движения рук у глухих медленнее, чем у слышащих: в 13—14 лет — на 13%, в 15—17 лет — всего на 5%. Развитие быстроты движений у глухих достигает достаточно высокого уровня уже к 13—14 годам. В последующие годы интенсивного улучшения быстроты движений не наблюдается (</w:t>
      </w:r>
      <w:proofErr w:type="spellStart"/>
      <w:r w:rsidRPr="003F407D">
        <w:rPr>
          <w:szCs w:val="28"/>
        </w:rPr>
        <w:t>Костанян</w:t>
      </w:r>
      <w:proofErr w:type="spellEnd"/>
      <w:r w:rsidRPr="003F407D">
        <w:rPr>
          <w:szCs w:val="28"/>
        </w:rPr>
        <w:t xml:space="preserve"> А.О., 1963). В игровой деятельности, где требуется комплексное проявление скоростных качеств, самое большое отставание от слышащих школьников по уровню развития быстроты наблюдается в младшем и частично в среднем школьном возрасте. Скорость движений, прыгучесть, мышечная сила в них на 20—60% ниже (Бессарабов Н.С., 1979). Автор утверждает, что именно эти качества и координационные способности нужно развивать в младшем и среднем школьном возрасте. У подростков 13—16 лет их рост незначителен, а у девочек стабилизируется к 13—14 годам. 11—12-летним глухим школьникам автор рекомендует на общеразвивающие упражнения отводить 25%, на специальные — 35%, на обучение и совершенствование игровых действий — 40% времени урока Г.Ф. </w:t>
      </w:r>
      <w:proofErr w:type="spellStart"/>
      <w:r w:rsidRPr="003F407D">
        <w:rPr>
          <w:szCs w:val="28"/>
        </w:rPr>
        <w:t>Козырнов</w:t>
      </w:r>
      <w:proofErr w:type="spellEnd"/>
      <w:r w:rsidRPr="003F407D">
        <w:rPr>
          <w:szCs w:val="28"/>
        </w:rPr>
        <w:t xml:space="preserve"> (1972) при исследовании особенностей развития быстроты глухих</w:t>
      </w:r>
      <w:bookmarkStart w:id="21" w:name="page29"/>
      <w:bookmarkEnd w:id="21"/>
      <w:r w:rsidRPr="003F407D">
        <w:rPr>
          <w:szCs w:val="28"/>
        </w:rPr>
        <w:t xml:space="preserve"> подростков установил, что занятия фехтованием положительно влияют на повышение скорости простой двигательной реакции глухих на световой сигнал, значительно приближая результаты глухих фехтовальщиков к результатам слышащих спортсменов 17—18 лет. Глухие школьники по мышечной силе отстают от слышащих в 9, 11, 12 лет до 33% по показателям абсолютной силы, но динамика ее возрастного развития почти совпадает с показателями слышащих сверстников Н.И. Букан (1986) отмечает, что мышечная сила у глухих ниже, чем у слышащих. До 13 лет сила мышц ежегодно увеличивается на 1—4 кг, а в 14—15 лет прирост составляет 5—9 кг. До 13—14 лет показатели силы имеют </w:t>
      </w:r>
      <w:r w:rsidRPr="003F407D">
        <w:rPr>
          <w:szCs w:val="28"/>
        </w:rPr>
        <w:lastRenderedPageBreak/>
        <w:t>одинаковую величину и тенденцию роста у мальчиков и девочек. Отмеченная разница силы мышц между ведущей и несведущей рукой недостоверна. Показатели асимметрии более выражены у глухих (разница достигает у них 1—5 кг, у слышащих — 0,5—2 кг).</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Среди многочисленных форм проявления скоростно-силовых качеств наиболее выраженными являются прыжковые упражнения.</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 xml:space="preserve">У глухих мальчиков от 8 до 10 лет прирост прыгучести равен в среднем от 2,1 до 4,1 см, с 10 до 13 лет — от 1,9 до 4,4 см, от 15 до 17 лет равен 4,5 см (Н. Г. </w:t>
      </w:r>
      <w:proofErr w:type="spellStart"/>
      <w:r w:rsidRPr="003F407D">
        <w:rPr>
          <w:szCs w:val="28"/>
        </w:rPr>
        <w:t>Байкина</w:t>
      </w:r>
      <w:proofErr w:type="spellEnd"/>
      <w:r w:rsidRPr="003F407D">
        <w:rPr>
          <w:szCs w:val="28"/>
        </w:rPr>
        <w:t xml:space="preserve">, </w:t>
      </w:r>
      <w:proofErr w:type="spellStart"/>
      <w:r w:rsidRPr="003F407D">
        <w:rPr>
          <w:szCs w:val="28"/>
        </w:rPr>
        <w:t>B.C.Багрин</w:t>
      </w:r>
      <w:proofErr w:type="spellEnd"/>
      <w:r w:rsidRPr="003F407D">
        <w:rPr>
          <w:szCs w:val="28"/>
        </w:rPr>
        <w:t xml:space="preserve">, О.В. Касьян). У детей с недостатками слуха статическая выносливость в возрасте 7—8 лет ниже, чем у слышащих. К 9— 10 годам глухие по уровню выносливости к мышечным усилиям приравниваются к слышащим. В возрасте 13—15 лет у всех школьников наблюдается невыраженное снижение статической выносливости, а к 16—17 годам их показатели приближаются к результатам их слышащих сверстников. Слабослышащие по показателям общей выносливости приближаются к слышащим. Если в динамике силы мышц резкий рост наблюдается в 14—15 лет, то выраженный скачок выносливости характерен в 17—18 лет. </w:t>
      </w:r>
      <w:proofErr w:type="spellStart"/>
      <w:r w:rsidRPr="003F407D">
        <w:rPr>
          <w:szCs w:val="28"/>
        </w:rPr>
        <w:t>Межиндивидуальные</w:t>
      </w:r>
      <w:proofErr w:type="spellEnd"/>
      <w:r w:rsidRPr="003F407D">
        <w:rPr>
          <w:szCs w:val="28"/>
        </w:rPr>
        <w:t xml:space="preserve"> колебания выносливости у глухих и слышащих 8-ми лет выражаются соответственно в 9—26 с и 17—28 с. В последующие возрастные периоды (13—16 лет) колебания статической выносливости составляют 14—21 -и 30—44 с у глухих и 23—31 и 36—50 с у слышащих.</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 xml:space="preserve">Рассмотренные изменения мышечной силы, статической и общей выносливости характеризуют внешнюю форму деятельности двигательного аппарата, точнее, сократительную возможность мышц и их готовность к нагрузкам. К 16—17 годам уровень общей выносливости подростков с недостатками слуха почти сравнивается с уровнем выносливости слышащих и зависит главным образом от состояния </w:t>
      </w:r>
      <w:proofErr w:type="spellStart"/>
      <w:r w:rsidRPr="003F407D">
        <w:rPr>
          <w:szCs w:val="28"/>
        </w:rPr>
        <w:t>кардиореспираторной</w:t>
      </w:r>
      <w:proofErr w:type="spellEnd"/>
      <w:r w:rsidRPr="003F407D">
        <w:rPr>
          <w:szCs w:val="28"/>
        </w:rPr>
        <w:t xml:space="preserve"> системы. Таким образом, своеобразие психического и физического развития глухих и слабослышащих детей обусловлено рядом причин: нарушением отдельных физиологических функций, общей соматической ослабленностью, отставанием в психическом развитии (иногда сопровождающимся задержкой психического развития, умственной отсталостью), недоразвитием или отсутствием речи. Последнее в работе с глухими школьниками приобретает</w:t>
      </w:r>
      <w:bookmarkStart w:id="22" w:name="page31"/>
      <w:bookmarkEnd w:id="22"/>
      <w:r w:rsidRPr="003F407D">
        <w:rPr>
          <w:szCs w:val="28"/>
        </w:rPr>
        <w:t xml:space="preserve"> особую значимость, если иметь в виду то исключительное влияние речи на психическое и физическое развитие глухих детей, которое было показано в исследованиях общей и специальной психологии (Выготский Л. С, Запорожец А. В., Леонтьев А. Н., </w:t>
      </w:r>
      <w:proofErr w:type="spellStart"/>
      <w:r w:rsidRPr="003F407D">
        <w:rPr>
          <w:szCs w:val="28"/>
        </w:rPr>
        <w:t>Лубовский</w:t>
      </w:r>
      <w:proofErr w:type="spellEnd"/>
      <w:r w:rsidRPr="003F407D">
        <w:rPr>
          <w:szCs w:val="28"/>
        </w:rPr>
        <w:t xml:space="preserve"> В. И., Лурия А. Р.).</w:t>
      </w:r>
    </w:p>
    <w:p w:rsidR="00286348" w:rsidRDefault="00286348" w:rsidP="00286348">
      <w:pPr>
        <w:widowControl w:val="0"/>
        <w:overflowPunct w:val="0"/>
        <w:autoSpaceDE w:val="0"/>
        <w:autoSpaceDN w:val="0"/>
        <w:adjustRightInd w:val="0"/>
        <w:spacing w:line="276" w:lineRule="auto"/>
        <w:jc w:val="both"/>
        <w:rPr>
          <w:szCs w:val="28"/>
        </w:rPr>
      </w:pPr>
    </w:p>
    <w:p w:rsidR="001F25AB" w:rsidRPr="003F407D" w:rsidRDefault="001F25AB" w:rsidP="00286348">
      <w:pPr>
        <w:widowControl w:val="0"/>
        <w:overflowPunct w:val="0"/>
        <w:autoSpaceDE w:val="0"/>
        <w:autoSpaceDN w:val="0"/>
        <w:adjustRightInd w:val="0"/>
        <w:spacing w:line="276" w:lineRule="auto"/>
        <w:jc w:val="both"/>
        <w:rPr>
          <w:szCs w:val="28"/>
        </w:rPr>
      </w:pPr>
    </w:p>
    <w:p w:rsidR="00286348" w:rsidRDefault="00286348" w:rsidP="00286348">
      <w:pPr>
        <w:widowControl w:val="0"/>
        <w:autoSpaceDE w:val="0"/>
        <w:autoSpaceDN w:val="0"/>
        <w:adjustRightInd w:val="0"/>
        <w:spacing w:line="276" w:lineRule="auto"/>
        <w:jc w:val="center"/>
        <w:rPr>
          <w:b/>
          <w:i/>
          <w:szCs w:val="28"/>
        </w:rPr>
      </w:pPr>
      <w:r w:rsidRPr="00286348">
        <w:rPr>
          <w:b/>
          <w:i/>
          <w:szCs w:val="28"/>
        </w:rPr>
        <w:lastRenderedPageBreak/>
        <w:t>Коррекционная направленность тренировочного процесса</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К особенностям построения системы подготовки лиц с ограниченными возможностями здоровья следует отнести положения, учитывающие следующие сведения о физическом, соматическом и психическом состоянии учащихся:</w:t>
      </w:r>
    </w:p>
    <w:p w:rsidR="00286348" w:rsidRPr="003F407D" w:rsidRDefault="00286348" w:rsidP="00286348">
      <w:pPr>
        <w:widowControl w:val="0"/>
        <w:numPr>
          <w:ilvl w:val="0"/>
          <w:numId w:val="42"/>
        </w:numPr>
        <w:tabs>
          <w:tab w:val="num" w:pos="0"/>
          <w:tab w:val="left" w:pos="993"/>
        </w:tabs>
        <w:overflowPunct w:val="0"/>
        <w:autoSpaceDE w:val="0"/>
        <w:autoSpaceDN w:val="0"/>
        <w:adjustRightInd w:val="0"/>
        <w:spacing w:line="276" w:lineRule="auto"/>
        <w:ind w:left="0" w:firstLine="709"/>
        <w:jc w:val="both"/>
        <w:rPr>
          <w:szCs w:val="28"/>
        </w:rPr>
      </w:pPr>
      <w:r w:rsidRPr="003F407D">
        <w:rPr>
          <w:szCs w:val="28"/>
        </w:rPr>
        <w:t xml:space="preserve">возраст и пол; </w:t>
      </w:r>
    </w:p>
    <w:p w:rsidR="00286348" w:rsidRPr="003F407D" w:rsidRDefault="00286348" w:rsidP="00286348">
      <w:pPr>
        <w:widowControl w:val="0"/>
        <w:numPr>
          <w:ilvl w:val="0"/>
          <w:numId w:val="42"/>
        </w:numPr>
        <w:tabs>
          <w:tab w:val="num" w:pos="0"/>
          <w:tab w:val="left" w:pos="993"/>
        </w:tabs>
        <w:overflowPunct w:val="0"/>
        <w:autoSpaceDE w:val="0"/>
        <w:autoSpaceDN w:val="0"/>
        <w:adjustRightInd w:val="0"/>
        <w:spacing w:line="276" w:lineRule="auto"/>
        <w:ind w:left="0" w:firstLine="709"/>
        <w:jc w:val="both"/>
        <w:rPr>
          <w:szCs w:val="28"/>
        </w:rPr>
      </w:pPr>
      <w:r w:rsidRPr="003F407D">
        <w:rPr>
          <w:szCs w:val="28"/>
        </w:rPr>
        <w:t xml:space="preserve">результат медицинского обследования и рекомендации врачей; </w:t>
      </w:r>
    </w:p>
    <w:p w:rsidR="00286348" w:rsidRPr="003F407D" w:rsidRDefault="00286348" w:rsidP="00286348">
      <w:pPr>
        <w:widowControl w:val="0"/>
        <w:numPr>
          <w:ilvl w:val="0"/>
          <w:numId w:val="42"/>
        </w:numPr>
        <w:tabs>
          <w:tab w:val="num" w:pos="0"/>
          <w:tab w:val="left" w:pos="993"/>
        </w:tabs>
        <w:overflowPunct w:val="0"/>
        <w:autoSpaceDE w:val="0"/>
        <w:autoSpaceDN w:val="0"/>
        <w:adjustRightInd w:val="0"/>
        <w:spacing w:line="276" w:lineRule="auto"/>
        <w:ind w:left="0" w:firstLine="709"/>
        <w:jc w:val="both"/>
        <w:rPr>
          <w:szCs w:val="28"/>
        </w:rPr>
      </w:pPr>
      <w:r w:rsidRPr="003F407D">
        <w:rPr>
          <w:szCs w:val="28"/>
        </w:rPr>
        <w:t xml:space="preserve">степень и характер нарушений; </w:t>
      </w:r>
    </w:p>
    <w:p w:rsidR="00286348" w:rsidRPr="003F407D" w:rsidRDefault="00286348" w:rsidP="00286348">
      <w:pPr>
        <w:widowControl w:val="0"/>
        <w:numPr>
          <w:ilvl w:val="0"/>
          <w:numId w:val="42"/>
        </w:numPr>
        <w:tabs>
          <w:tab w:val="num" w:pos="0"/>
          <w:tab w:val="left" w:pos="993"/>
          <w:tab w:val="num" w:pos="1058"/>
        </w:tabs>
        <w:overflowPunct w:val="0"/>
        <w:autoSpaceDE w:val="0"/>
        <w:autoSpaceDN w:val="0"/>
        <w:adjustRightInd w:val="0"/>
        <w:spacing w:line="276" w:lineRule="auto"/>
        <w:ind w:left="0" w:firstLine="709"/>
        <w:jc w:val="both"/>
        <w:rPr>
          <w:szCs w:val="28"/>
        </w:rPr>
      </w:pPr>
      <w:r w:rsidRPr="003F407D">
        <w:rPr>
          <w:szCs w:val="28"/>
        </w:rPr>
        <w:t xml:space="preserve">состояние здоровья учащегося (перенесенные инфекционные и другие заболевания); </w:t>
      </w:r>
    </w:p>
    <w:p w:rsidR="00286348" w:rsidRPr="003F407D" w:rsidRDefault="00286348" w:rsidP="00286348">
      <w:pPr>
        <w:widowControl w:val="0"/>
        <w:numPr>
          <w:ilvl w:val="0"/>
          <w:numId w:val="42"/>
        </w:numPr>
        <w:tabs>
          <w:tab w:val="num" w:pos="0"/>
          <w:tab w:val="left" w:pos="993"/>
        </w:tabs>
        <w:overflowPunct w:val="0"/>
        <w:autoSpaceDE w:val="0"/>
        <w:autoSpaceDN w:val="0"/>
        <w:adjustRightInd w:val="0"/>
        <w:spacing w:line="276" w:lineRule="auto"/>
        <w:ind w:left="0" w:firstLine="709"/>
        <w:jc w:val="both"/>
        <w:rPr>
          <w:szCs w:val="28"/>
        </w:rPr>
      </w:pPr>
      <w:r w:rsidRPr="003F407D">
        <w:rPr>
          <w:szCs w:val="28"/>
        </w:rPr>
        <w:t xml:space="preserve">исходный уровень физического развития; </w:t>
      </w:r>
    </w:p>
    <w:p w:rsidR="00286348" w:rsidRPr="003F407D" w:rsidRDefault="00286348" w:rsidP="00286348">
      <w:pPr>
        <w:widowControl w:val="0"/>
        <w:numPr>
          <w:ilvl w:val="0"/>
          <w:numId w:val="42"/>
        </w:numPr>
        <w:tabs>
          <w:tab w:val="num" w:pos="0"/>
          <w:tab w:val="left" w:pos="993"/>
        </w:tabs>
        <w:overflowPunct w:val="0"/>
        <w:autoSpaceDE w:val="0"/>
        <w:autoSpaceDN w:val="0"/>
        <w:adjustRightInd w:val="0"/>
        <w:spacing w:line="276" w:lineRule="auto"/>
        <w:ind w:left="0" w:firstLine="709"/>
        <w:jc w:val="both"/>
        <w:rPr>
          <w:szCs w:val="28"/>
        </w:rPr>
      </w:pPr>
      <w:r w:rsidRPr="003F407D">
        <w:rPr>
          <w:szCs w:val="28"/>
        </w:rPr>
        <w:t xml:space="preserve">состояние опорно-двигательного аппарата и его нарушения; </w:t>
      </w:r>
    </w:p>
    <w:p w:rsidR="00286348" w:rsidRPr="003F407D" w:rsidRDefault="00286348" w:rsidP="00286348">
      <w:pPr>
        <w:widowControl w:val="0"/>
        <w:numPr>
          <w:ilvl w:val="0"/>
          <w:numId w:val="42"/>
        </w:numPr>
        <w:tabs>
          <w:tab w:val="num" w:pos="0"/>
          <w:tab w:val="left" w:pos="993"/>
        </w:tabs>
        <w:overflowPunct w:val="0"/>
        <w:autoSpaceDE w:val="0"/>
        <w:autoSpaceDN w:val="0"/>
        <w:adjustRightInd w:val="0"/>
        <w:spacing w:line="276" w:lineRule="auto"/>
        <w:ind w:left="0" w:firstLine="709"/>
        <w:jc w:val="both"/>
        <w:rPr>
          <w:szCs w:val="28"/>
        </w:rPr>
      </w:pPr>
      <w:r w:rsidRPr="003F407D">
        <w:rPr>
          <w:szCs w:val="28"/>
        </w:rPr>
        <w:t xml:space="preserve">наличие сопутствующих заболеваний; </w:t>
      </w:r>
    </w:p>
    <w:p w:rsidR="00286348" w:rsidRPr="003F407D" w:rsidRDefault="00286348" w:rsidP="00286348">
      <w:pPr>
        <w:widowControl w:val="0"/>
        <w:numPr>
          <w:ilvl w:val="0"/>
          <w:numId w:val="42"/>
        </w:numPr>
        <w:tabs>
          <w:tab w:val="num" w:pos="0"/>
          <w:tab w:val="left" w:pos="993"/>
        </w:tabs>
        <w:overflowPunct w:val="0"/>
        <w:autoSpaceDE w:val="0"/>
        <w:autoSpaceDN w:val="0"/>
        <w:adjustRightInd w:val="0"/>
        <w:spacing w:line="276" w:lineRule="auto"/>
        <w:ind w:left="0" w:firstLine="709"/>
        <w:jc w:val="both"/>
        <w:rPr>
          <w:szCs w:val="28"/>
        </w:rPr>
      </w:pPr>
      <w:r w:rsidRPr="003F407D">
        <w:rPr>
          <w:szCs w:val="28"/>
        </w:rPr>
        <w:t xml:space="preserve">способность учащегося к пространственному ориентированию; </w:t>
      </w:r>
    </w:p>
    <w:p w:rsidR="00286348" w:rsidRPr="003F407D" w:rsidRDefault="00286348" w:rsidP="00286348">
      <w:pPr>
        <w:widowControl w:val="0"/>
        <w:numPr>
          <w:ilvl w:val="0"/>
          <w:numId w:val="42"/>
        </w:numPr>
        <w:tabs>
          <w:tab w:val="num" w:pos="0"/>
          <w:tab w:val="left" w:pos="993"/>
        </w:tabs>
        <w:overflowPunct w:val="0"/>
        <w:autoSpaceDE w:val="0"/>
        <w:autoSpaceDN w:val="0"/>
        <w:adjustRightInd w:val="0"/>
        <w:spacing w:line="276" w:lineRule="auto"/>
        <w:ind w:left="0" w:firstLine="709"/>
        <w:jc w:val="both"/>
        <w:rPr>
          <w:szCs w:val="28"/>
        </w:rPr>
      </w:pPr>
      <w:r w:rsidRPr="003F407D">
        <w:rPr>
          <w:szCs w:val="28"/>
        </w:rPr>
        <w:t xml:space="preserve">наличие предыдущего сенсорного и двигательного опыта; </w:t>
      </w:r>
    </w:p>
    <w:p w:rsidR="00286348" w:rsidRPr="003F407D" w:rsidRDefault="00286348" w:rsidP="00286348">
      <w:pPr>
        <w:widowControl w:val="0"/>
        <w:numPr>
          <w:ilvl w:val="0"/>
          <w:numId w:val="42"/>
        </w:numPr>
        <w:tabs>
          <w:tab w:val="num" w:pos="0"/>
          <w:tab w:val="left" w:pos="993"/>
          <w:tab w:val="num" w:pos="1160"/>
        </w:tabs>
        <w:overflowPunct w:val="0"/>
        <w:autoSpaceDE w:val="0"/>
        <w:autoSpaceDN w:val="0"/>
        <w:adjustRightInd w:val="0"/>
        <w:spacing w:line="276" w:lineRule="auto"/>
        <w:ind w:left="0" w:firstLine="709"/>
        <w:jc w:val="both"/>
        <w:rPr>
          <w:szCs w:val="28"/>
        </w:rPr>
      </w:pPr>
      <w:r w:rsidRPr="003F407D">
        <w:rPr>
          <w:szCs w:val="28"/>
        </w:rPr>
        <w:t xml:space="preserve">состояние и возможности сохранных анализаторов; </w:t>
      </w:r>
    </w:p>
    <w:p w:rsidR="00286348" w:rsidRPr="003F407D" w:rsidRDefault="00286348" w:rsidP="00286348">
      <w:pPr>
        <w:widowControl w:val="0"/>
        <w:numPr>
          <w:ilvl w:val="0"/>
          <w:numId w:val="42"/>
        </w:numPr>
        <w:tabs>
          <w:tab w:val="num" w:pos="0"/>
          <w:tab w:val="left" w:pos="993"/>
          <w:tab w:val="num" w:pos="1160"/>
        </w:tabs>
        <w:overflowPunct w:val="0"/>
        <w:autoSpaceDE w:val="0"/>
        <w:autoSpaceDN w:val="0"/>
        <w:adjustRightInd w:val="0"/>
        <w:spacing w:line="276" w:lineRule="auto"/>
        <w:ind w:left="0" w:firstLine="709"/>
        <w:jc w:val="both"/>
        <w:rPr>
          <w:szCs w:val="28"/>
        </w:rPr>
      </w:pPr>
      <w:r w:rsidRPr="003F407D">
        <w:rPr>
          <w:szCs w:val="28"/>
        </w:rPr>
        <w:t xml:space="preserve">способы восприятия учебного материала; </w:t>
      </w:r>
    </w:p>
    <w:p w:rsidR="00286348" w:rsidRPr="003F407D" w:rsidRDefault="00286348" w:rsidP="00286348">
      <w:pPr>
        <w:widowControl w:val="0"/>
        <w:numPr>
          <w:ilvl w:val="0"/>
          <w:numId w:val="42"/>
        </w:numPr>
        <w:tabs>
          <w:tab w:val="num" w:pos="0"/>
          <w:tab w:val="left" w:pos="993"/>
          <w:tab w:val="num" w:pos="1209"/>
        </w:tabs>
        <w:overflowPunct w:val="0"/>
        <w:autoSpaceDE w:val="0"/>
        <w:autoSpaceDN w:val="0"/>
        <w:adjustRightInd w:val="0"/>
        <w:spacing w:line="276" w:lineRule="auto"/>
        <w:ind w:left="0" w:firstLine="709"/>
        <w:jc w:val="both"/>
        <w:rPr>
          <w:szCs w:val="28"/>
        </w:rPr>
      </w:pPr>
      <w:r w:rsidRPr="003F407D">
        <w:rPr>
          <w:szCs w:val="28"/>
        </w:rPr>
        <w:t xml:space="preserve">состояние нервной системы (наличие эпилептического синдрома, признаков перевозбуждения, нарушения эмоционально-волевой сферы, </w:t>
      </w:r>
      <w:proofErr w:type="spellStart"/>
      <w:r w:rsidRPr="003F407D">
        <w:rPr>
          <w:szCs w:val="28"/>
        </w:rPr>
        <w:t>гипервозбудимости</w:t>
      </w:r>
      <w:proofErr w:type="spellEnd"/>
      <w:r w:rsidRPr="003F407D">
        <w:rPr>
          <w:szCs w:val="28"/>
        </w:rPr>
        <w:t xml:space="preserve"> и пр.). </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Текущий контроль заключается в отслеживании правильного выполнения упражнений.</w:t>
      </w:r>
    </w:p>
    <w:p w:rsidR="00286348" w:rsidRPr="003F407D" w:rsidRDefault="00286348" w:rsidP="00286348">
      <w:pPr>
        <w:widowControl w:val="0"/>
        <w:overflowPunct w:val="0"/>
        <w:autoSpaceDE w:val="0"/>
        <w:autoSpaceDN w:val="0"/>
        <w:adjustRightInd w:val="0"/>
        <w:spacing w:line="276" w:lineRule="auto"/>
        <w:ind w:firstLine="708"/>
        <w:jc w:val="both"/>
        <w:rPr>
          <w:szCs w:val="28"/>
        </w:rPr>
      </w:pPr>
      <w:r w:rsidRPr="003F407D">
        <w:rPr>
          <w:szCs w:val="28"/>
        </w:rPr>
        <w:t>Итоговый контроль – тестирование физических качеств и физической подготовленности учащихся.</w:t>
      </w:r>
    </w:p>
    <w:p w:rsidR="00286348" w:rsidRDefault="00286348" w:rsidP="00286348">
      <w:pPr>
        <w:pStyle w:val="a3"/>
        <w:spacing w:line="276" w:lineRule="auto"/>
        <w:ind w:firstLine="690"/>
        <w:jc w:val="both"/>
        <w:rPr>
          <w:color w:val="auto"/>
          <w:sz w:val="28"/>
          <w:szCs w:val="28"/>
        </w:rPr>
      </w:pPr>
    </w:p>
    <w:p w:rsidR="00E46CD6" w:rsidRPr="00450D39" w:rsidRDefault="00E46CD6" w:rsidP="00450D39">
      <w:pPr>
        <w:jc w:val="center"/>
        <w:rPr>
          <w:b/>
          <w:i/>
        </w:rPr>
      </w:pPr>
      <w:r w:rsidRPr="00450D39">
        <w:rPr>
          <w:b/>
          <w:i/>
        </w:rPr>
        <w:t>Нормативы максимального объема тренировочной нагрузки</w:t>
      </w:r>
    </w:p>
    <w:p w:rsidR="00E46CD6" w:rsidRPr="001A2BD8" w:rsidRDefault="00E46CD6" w:rsidP="00E46CD6">
      <w:pPr>
        <w:pStyle w:val="a3"/>
        <w:spacing w:line="360" w:lineRule="auto"/>
        <w:jc w:val="both"/>
        <w:rPr>
          <w:sz w:val="28"/>
          <w:szCs w:val="28"/>
          <w:highlight w:val="yellow"/>
        </w:rPr>
      </w:pPr>
    </w:p>
    <w:p w:rsidR="00E46CD6" w:rsidRPr="00E46CD6" w:rsidRDefault="00E46CD6" w:rsidP="00E46CD6">
      <w:pPr>
        <w:pStyle w:val="a3"/>
        <w:spacing w:line="360" w:lineRule="auto"/>
        <w:jc w:val="center"/>
        <w:rPr>
          <w:b/>
          <w:sz w:val="28"/>
          <w:szCs w:val="28"/>
        </w:rPr>
      </w:pPr>
      <w:r w:rsidRPr="00E46CD6">
        <w:rPr>
          <w:b/>
          <w:sz w:val="28"/>
          <w:szCs w:val="28"/>
        </w:rPr>
        <w:t xml:space="preserve">Показатели соревновательной нагрузки в годичном цикле </w:t>
      </w:r>
    </w:p>
    <w:p w:rsidR="00E46CD6" w:rsidRPr="00E46CD6" w:rsidRDefault="00E46CD6" w:rsidP="00E46CD6">
      <w:pPr>
        <w:pStyle w:val="a3"/>
        <w:spacing w:line="360" w:lineRule="auto"/>
        <w:jc w:val="center"/>
        <w:rPr>
          <w:sz w:val="28"/>
          <w:szCs w:val="28"/>
        </w:rPr>
      </w:pPr>
      <w:r w:rsidRPr="00E46CD6">
        <w:rPr>
          <w:b/>
          <w:sz w:val="28"/>
          <w:szCs w:val="28"/>
        </w:rPr>
        <w:t>(количество соревнований)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2390"/>
        <w:gridCol w:w="2390"/>
        <w:gridCol w:w="2390"/>
        <w:gridCol w:w="2390"/>
      </w:tblGrid>
      <w:tr w:rsidR="00E46CD6" w:rsidRPr="00E46CD6" w:rsidTr="00974A6B">
        <w:tc>
          <w:tcPr>
            <w:tcW w:w="2390" w:type="dxa"/>
            <w:shd w:val="clear" w:color="auto" w:fill="FFFFFF"/>
            <w:tcMar>
              <w:left w:w="68" w:type="dxa"/>
            </w:tcMar>
          </w:tcPr>
          <w:p w:rsidR="00E46CD6" w:rsidRPr="00E46CD6" w:rsidRDefault="00E46CD6" w:rsidP="00D83914">
            <w:pPr>
              <w:pStyle w:val="a3"/>
              <w:spacing w:line="240" w:lineRule="auto"/>
              <w:jc w:val="center"/>
              <w:rPr>
                <w:sz w:val="28"/>
                <w:szCs w:val="28"/>
              </w:rPr>
            </w:pPr>
            <w:r w:rsidRPr="00E46CD6">
              <w:rPr>
                <w:sz w:val="28"/>
                <w:szCs w:val="28"/>
              </w:rPr>
              <w:t>этап подготовки</w:t>
            </w:r>
          </w:p>
        </w:tc>
        <w:tc>
          <w:tcPr>
            <w:tcW w:w="2390" w:type="dxa"/>
            <w:shd w:val="clear" w:color="auto" w:fill="FFFFFF"/>
            <w:tcMar>
              <w:left w:w="68" w:type="dxa"/>
            </w:tcMar>
          </w:tcPr>
          <w:p w:rsidR="00E46CD6" w:rsidRPr="00E46CD6" w:rsidRDefault="00E46CD6" w:rsidP="00D83914">
            <w:pPr>
              <w:pStyle w:val="a3"/>
              <w:spacing w:line="240" w:lineRule="auto"/>
              <w:jc w:val="center"/>
              <w:rPr>
                <w:sz w:val="28"/>
                <w:szCs w:val="28"/>
              </w:rPr>
            </w:pPr>
            <w:r w:rsidRPr="00E46CD6">
              <w:rPr>
                <w:sz w:val="28"/>
                <w:szCs w:val="28"/>
              </w:rPr>
              <w:t>физкультурно-оздоровительные мероприятия</w:t>
            </w:r>
          </w:p>
        </w:tc>
        <w:tc>
          <w:tcPr>
            <w:tcW w:w="2390" w:type="dxa"/>
            <w:shd w:val="clear" w:color="auto" w:fill="FFFFFF"/>
            <w:tcMar>
              <w:left w:w="68" w:type="dxa"/>
            </w:tcMar>
          </w:tcPr>
          <w:p w:rsidR="00E46CD6" w:rsidRPr="00E46CD6" w:rsidRDefault="00E46CD6" w:rsidP="00D83914">
            <w:pPr>
              <w:pStyle w:val="a3"/>
              <w:spacing w:line="240" w:lineRule="auto"/>
              <w:jc w:val="center"/>
              <w:rPr>
                <w:sz w:val="28"/>
                <w:szCs w:val="28"/>
              </w:rPr>
            </w:pPr>
            <w:r w:rsidRPr="00E46CD6">
              <w:rPr>
                <w:sz w:val="28"/>
                <w:szCs w:val="28"/>
              </w:rPr>
              <w:t>контрольное тестирование</w:t>
            </w:r>
          </w:p>
        </w:tc>
        <w:tc>
          <w:tcPr>
            <w:tcW w:w="2390" w:type="dxa"/>
            <w:shd w:val="clear" w:color="auto" w:fill="FFFFFF"/>
            <w:tcMar>
              <w:left w:w="68" w:type="dxa"/>
            </w:tcMar>
          </w:tcPr>
          <w:p w:rsidR="00E46CD6" w:rsidRPr="00E46CD6" w:rsidRDefault="00E46CD6" w:rsidP="00D83914">
            <w:pPr>
              <w:pStyle w:val="a3"/>
              <w:spacing w:line="240" w:lineRule="auto"/>
              <w:jc w:val="center"/>
              <w:rPr>
                <w:sz w:val="28"/>
                <w:szCs w:val="28"/>
              </w:rPr>
            </w:pPr>
            <w:r w:rsidRPr="00E46CD6">
              <w:rPr>
                <w:sz w:val="28"/>
                <w:szCs w:val="28"/>
              </w:rPr>
              <w:t>спортивные соревнования</w:t>
            </w:r>
          </w:p>
        </w:tc>
      </w:tr>
      <w:tr w:rsidR="00E46CD6" w:rsidRPr="00E46CD6" w:rsidTr="00974A6B">
        <w:tc>
          <w:tcPr>
            <w:tcW w:w="2390" w:type="dxa"/>
            <w:shd w:val="clear" w:color="auto" w:fill="FFFFFF"/>
            <w:tcMar>
              <w:left w:w="68" w:type="dxa"/>
            </w:tcMar>
          </w:tcPr>
          <w:p w:rsidR="00E46CD6" w:rsidRPr="00E46CD6" w:rsidRDefault="00E46CD6" w:rsidP="00D83914">
            <w:pPr>
              <w:pStyle w:val="a3"/>
              <w:spacing w:line="240" w:lineRule="auto"/>
              <w:jc w:val="both"/>
              <w:rPr>
                <w:sz w:val="28"/>
                <w:szCs w:val="28"/>
              </w:rPr>
            </w:pPr>
            <w:r w:rsidRPr="00E46CD6">
              <w:rPr>
                <w:sz w:val="28"/>
                <w:szCs w:val="28"/>
              </w:rPr>
              <w:t>спортивно-оздоровительный</w:t>
            </w:r>
          </w:p>
        </w:tc>
        <w:tc>
          <w:tcPr>
            <w:tcW w:w="2390" w:type="dxa"/>
            <w:shd w:val="clear" w:color="auto" w:fill="FFFFFF"/>
            <w:tcMar>
              <w:left w:w="68" w:type="dxa"/>
            </w:tcMar>
          </w:tcPr>
          <w:p w:rsidR="00E46CD6" w:rsidRPr="00E46CD6" w:rsidRDefault="00E46CD6" w:rsidP="00D83914">
            <w:pPr>
              <w:pStyle w:val="a3"/>
              <w:spacing w:line="240" w:lineRule="auto"/>
              <w:jc w:val="center"/>
              <w:rPr>
                <w:sz w:val="28"/>
                <w:szCs w:val="28"/>
              </w:rPr>
            </w:pPr>
            <w:r w:rsidRPr="00E46CD6">
              <w:rPr>
                <w:sz w:val="28"/>
                <w:szCs w:val="28"/>
              </w:rPr>
              <w:t>3</w:t>
            </w:r>
          </w:p>
        </w:tc>
        <w:tc>
          <w:tcPr>
            <w:tcW w:w="2390" w:type="dxa"/>
            <w:shd w:val="clear" w:color="auto" w:fill="FFFFFF"/>
            <w:tcMar>
              <w:left w:w="68" w:type="dxa"/>
            </w:tcMar>
          </w:tcPr>
          <w:p w:rsidR="00E46CD6" w:rsidRPr="00E46CD6" w:rsidRDefault="00E46CD6" w:rsidP="00D83914">
            <w:pPr>
              <w:pStyle w:val="a3"/>
              <w:spacing w:line="240" w:lineRule="auto"/>
              <w:jc w:val="center"/>
              <w:rPr>
                <w:sz w:val="28"/>
                <w:szCs w:val="28"/>
              </w:rPr>
            </w:pPr>
            <w:r w:rsidRPr="00E46CD6">
              <w:rPr>
                <w:sz w:val="28"/>
                <w:szCs w:val="28"/>
              </w:rPr>
              <w:t>2</w:t>
            </w:r>
          </w:p>
        </w:tc>
        <w:tc>
          <w:tcPr>
            <w:tcW w:w="2390" w:type="dxa"/>
            <w:shd w:val="clear" w:color="auto" w:fill="FFFFFF"/>
            <w:tcMar>
              <w:left w:w="68" w:type="dxa"/>
            </w:tcMar>
          </w:tcPr>
          <w:p w:rsidR="00E46CD6" w:rsidRPr="00E46CD6" w:rsidRDefault="00E46CD6" w:rsidP="00D83914">
            <w:pPr>
              <w:pStyle w:val="a3"/>
              <w:spacing w:line="240" w:lineRule="auto"/>
              <w:jc w:val="center"/>
              <w:rPr>
                <w:sz w:val="28"/>
                <w:szCs w:val="28"/>
              </w:rPr>
            </w:pPr>
            <w:r w:rsidRPr="00E46CD6">
              <w:rPr>
                <w:sz w:val="28"/>
                <w:szCs w:val="28"/>
              </w:rPr>
              <w:t>2</w:t>
            </w:r>
          </w:p>
        </w:tc>
      </w:tr>
    </w:tbl>
    <w:p w:rsidR="00E46CD6" w:rsidRPr="001A2BD8" w:rsidRDefault="00E46CD6" w:rsidP="00E46CD6">
      <w:pPr>
        <w:pStyle w:val="a3"/>
        <w:spacing w:line="360" w:lineRule="auto"/>
        <w:jc w:val="both"/>
        <w:rPr>
          <w:sz w:val="28"/>
          <w:szCs w:val="28"/>
          <w:highlight w:val="yellow"/>
        </w:rPr>
      </w:pPr>
    </w:p>
    <w:p w:rsidR="001F25AB" w:rsidRDefault="001F25AB" w:rsidP="00450D39">
      <w:pPr>
        <w:jc w:val="center"/>
        <w:rPr>
          <w:b/>
          <w:i/>
        </w:rPr>
      </w:pPr>
    </w:p>
    <w:p w:rsidR="001F25AB" w:rsidRDefault="001F25AB" w:rsidP="00450D39">
      <w:pPr>
        <w:jc w:val="center"/>
        <w:rPr>
          <w:b/>
          <w:i/>
        </w:rPr>
      </w:pPr>
    </w:p>
    <w:p w:rsidR="001F25AB" w:rsidRDefault="001F25AB" w:rsidP="00450D39">
      <w:pPr>
        <w:jc w:val="center"/>
        <w:rPr>
          <w:b/>
          <w:i/>
        </w:rPr>
      </w:pPr>
    </w:p>
    <w:p w:rsidR="001F25AB" w:rsidRDefault="001F25AB" w:rsidP="00450D39">
      <w:pPr>
        <w:jc w:val="center"/>
        <w:rPr>
          <w:b/>
          <w:i/>
        </w:rPr>
      </w:pPr>
    </w:p>
    <w:p w:rsidR="00E46CD6" w:rsidRPr="00450D39" w:rsidRDefault="00E46CD6" w:rsidP="00450D39">
      <w:pPr>
        <w:jc w:val="center"/>
        <w:rPr>
          <w:b/>
          <w:i/>
        </w:rPr>
      </w:pPr>
      <w:r w:rsidRPr="00450D39">
        <w:rPr>
          <w:b/>
          <w:i/>
        </w:rPr>
        <w:lastRenderedPageBreak/>
        <w:t>Система контроля и зачетные требования</w:t>
      </w:r>
    </w:p>
    <w:p w:rsidR="00E46CD6" w:rsidRPr="001A2BD8" w:rsidRDefault="00E46CD6" w:rsidP="00E46CD6">
      <w:pPr>
        <w:rPr>
          <w:b/>
          <w:szCs w:val="28"/>
          <w:highlight w:val="yellow"/>
        </w:rPr>
      </w:pPr>
    </w:p>
    <w:p w:rsidR="001F25AB" w:rsidRDefault="001F25AB" w:rsidP="00E46CD6">
      <w:pPr>
        <w:pStyle w:val="a3"/>
        <w:spacing w:line="240" w:lineRule="auto"/>
        <w:jc w:val="center"/>
        <w:rPr>
          <w:b/>
          <w:sz w:val="28"/>
          <w:szCs w:val="28"/>
        </w:rPr>
      </w:pPr>
    </w:p>
    <w:p w:rsidR="00E46CD6" w:rsidRPr="00E46CD6" w:rsidRDefault="00E46CD6" w:rsidP="00E46CD6">
      <w:pPr>
        <w:pStyle w:val="a3"/>
        <w:spacing w:line="240" w:lineRule="auto"/>
        <w:jc w:val="center"/>
        <w:rPr>
          <w:sz w:val="28"/>
          <w:szCs w:val="28"/>
        </w:rPr>
      </w:pPr>
      <w:r w:rsidRPr="00E46CD6">
        <w:rPr>
          <w:b/>
          <w:sz w:val="28"/>
          <w:szCs w:val="28"/>
        </w:rPr>
        <w:t>Контрольные тесты по общей физической подготовке</w:t>
      </w:r>
    </w:p>
    <w:p w:rsidR="00E46CD6" w:rsidRPr="00E46CD6" w:rsidRDefault="00E46CD6" w:rsidP="00E46CD6">
      <w:pPr>
        <w:pStyle w:val="a3"/>
        <w:spacing w:line="240" w:lineRule="auto"/>
        <w:jc w:val="center"/>
        <w:rPr>
          <w:b/>
          <w:sz w:val="28"/>
          <w:szCs w:val="28"/>
          <w:lang w:val="en-US"/>
        </w:rPr>
      </w:pPr>
      <w:r w:rsidRPr="00E46CD6">
        <w:rPr>
          <w:b/>
          <w:sz w:val="28"/>
          <w:szCs w:val="28"/>
        </w:rPr>
        <w:t>(адаптивная физическая культура)</w:t>
      </w:r>
    </w:p>
    <w:tbl>
      <w:tblPr>
        <w:tblW w:w="10065"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8" w:type="dxa"/>
        </w:tblCellMar>
        <w:tblLook w:val="0000" w:firstRow="0" w:lastRow="0" w:firstColumn="0" w:lastColumn="0" w:noHBand="0" w:noVBand="0"/>
      </w:tblPr>
      <w:tblGrid>
        <w:gridCol w:w="2340"/>
        <w:gridCol w:w="540"/>
        <w:gridCol w:w="540"/>
        <w:gridCol w:w="540"/>
        <w:gridCol w:w="720"/>
        <w:gridCol w:w="219"/>
        <w:gridCol w:w="501"/>
        <w:gridCol w:w="664"/>
        <w:gridCol w:w="596"/>
        <w:gridCol w:w="664"/>
        <w:gridCol w:w="596"/>
        <w:gridCol w:w="720"/>
        <w:gridCol w:w="720"/>
        <w:gridCol w:w="705"/>
      </w:tblGrid>
      <w:tr w:rsidR="00E46CD6" w:rsidRPr="00C336BE" w:rsidTr="00974A6B">
        <w:trPr>
          <w:trHeight w:val="630"/>
        </w:trPr>
        <w:tc>
          <w:tcPr>
            <w:tcW w:w="2340" w:type="dxa"/>
            <w:vMerge w:val="restart"/>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Контрольные упражнения</w:t>
            </w:r>
          </w:p>
        </w:tc>
        <w:tc>
          <w:tcPr>
            <w:tcW w:w="7725" w:type="dxa"/>
            <w:gridSpan w:val="13"/>
            <w:shd w:val="clear" w:color="auto" w:fill="FFFFFF"/>
            <w:tcMar>
              <w:left w:w="68" w:type="dxa"/>
            </w:tcMar>
          </w:tcPr>
          <w:p w:rsidR="00E46CD6" w:rsidRPr="00C336BE" w:rsidRDefault="00C336BE" w:rsidP="00C336BE">
            <w:pPr>
              <w:pStyle w:val="a3"/>
              <w:spacing w:line="360" w:lineRule="auto"/>
              <w:jc w:val="center"/>
              <w:rPr>
                <w:sz w:val="22"/>
                <w:szCs w:val="22"/>
              </w:rPr>
            </w:pPr>
            <w:r>
              <w:rPr>
                <w:sz w:val="22"/>
                <w:szCs w:val="22"/>
              </w:rPr>
              <w:t>В</w:t>
            </w:r>
            <w:r w:rsidR="00E46CD6" w:rsidRPr="00C336BE">
              <w:rPr>
                <w:sz w:val="22"/>
                <w:szCs w:val="22"/>
              </w:rPr>
              <w:t>озраст, лет</w:t>
            </w:r>
          </w:p>
        </w:tc>
      </w:tr>
      <w:tr w:rsidR="00E46CD6" w:rsidRPr="00C336BE" w:rsidTr="00974A6B">
        <w:trPr>
          <w:trHeight w:val="600"/>
        </w:trPr>
        <w:tc>
          <w:tcPr>
            <w:tcW w:w="2340" w:type="dxa"/>
            <w:vMerge/>
            <w:shd w:val="clear" w:color="auto" w:fill="FFFFFF"/>
            <w:tcMar>
              <w:left w:w="68" w:type="dxa"/>
            </w:tcMar>
          </w:tcPr>
          <w:p w:rsidR="00E46CD6" w:rsidRPr="00C336BE" w:rsidRDefault="00E46CD6" w:rsidP="00974A6B">
            <w:pPr>
              <w:pStyle w:val="a3"/>
              <w:spacing w:line="360" w:lineRule="auto"/>
              <w:jc w:val="both"/>
              <w:rPr>
                <w:b/>
                <w:sz w:val="22"/>
                <w:szCs w:val="22"/>
              </w:rPr>
            </w:pPr>
          </w:p>
        </w:tc>
        <w:tc>
          <w:tcPr>
            <w:tcW w:w="540" w:type="dxa"/>
            <w:shd w:val="clear" w:color="auto" w:fill="FFFFFF"/>
            <w:tcMar>
              <w:left w:w="68" w:type="dxa"/>
            </w:tcMar>
          </w:tcPr>
          <w:p w:rsidR="00E46CD6" w:rsidRPr="00C336BE" w:rsidRDefault="00E46CD6" w:rsidP="00974A6B">
            <w:pPr>
              <w:pStyle w:val="a3"/>
              <w:spacing w:line="360" w:lineRule="auto"/>
              <w:jc w:val="center"/>
              <w:rPr>
                <w:sz w:val="22"/>
                <w:szCs w:val="22"/>
              </w:rPr>
            </w:pPr>
            <w:r w:rsidRPr="00C336BE">
              <w:rPr>
                <w:sz w:val="22"/>
                <w:szCs w:val="22"/>
              </w:rPr>
              <w:t>7-8</w:t>
            </w:r>
          </w:p>
        </w:tc>
        <w:tc>
          <w:tcPr>
            <w:tcW w:w="540" w:type="dxa"/>
            <w:shd w:val="clear" w:color="auto" w:fill="FFFFFF"/>
            <w:tcMar>
              <w:left w:w="68" w:type="dxa"/>
            </w:tcMar>
          </w:tcPr>
          <w:p w:rsidR="00E46CD6" w:rsidRPr="00C336BE" w:rsidRDefault="00E46CD6" w:rsidP="00974A6B">
            <w:pPr>
              <w:pStyle w:val="a3"/>
              <w:spacing w:line="360" w:lineRule="auto"/>
              <w:jc w:val="center"/>
              <w:rPr>
                <w:sz w:val="22"/>
                <w:szCs w:val="22"/>
              </w:rPr>
            </w:pPr>
            <w:r w:rsidRPr="00C336BE">
              <w:rPr>
                <w:sz w:val="22"/>
                <w:szCs w:val="22"/>
              </w:rPr>
              <w:t>9</w:t>
            </w:r>
          </w:p>
        </w:tc>
        <w:tc>
          <w:tcPr>
            <w:tcW w:w="540" w:type="dxa"/>
            <w:shd w:val="clear" w:color="auto" w:fill="FFFFFF"/>
            <w:tcMar>
              <w:left w:w="68" w:type="dxa"/>
            </w:tcMar>
          </w:tcPr>
          <w:p w:rsidR="00E46CD6" w:rsidRPr="00C336BE" w:rsidRDefault="00E46CD6" w:rsidP="00974A6B">
            <w:pPr>
              <w:pStyle w:val="a3"/>
              <w:spacing w:line="360" w:lineRule="auto"/>
              <w:jc w:val="center"/>
              <w:rPr>
                <w:sz w:val="22"/>
                <w:szCs w:val="22"/>
              </w:rPr>
            </w:pPr>
            <w:r w:rsidRPr="00C336BE">
              <w:rPr>
                <w:sz w:val="22"/>
                <w:szCs w:val="22"/>
              </w:rPr>
              <w:t>10</w:t>
            </w:r>
          </w:p>
        </w:tc>
        <w:tc>
          <w:tcPr>
            <w:tcW w:w="720" w:type="dxa"/>
            <w:shd w:val="clear" w:color="auto" w:fill="FFFFFF"/>
            <w:tcMar>
              <w:left w:w="68" w:type="dxa"/>
            </w:tcMar>
          </w:tcPr>
          <w:p w:rsidR="00E46CD6" w:rsidRPr="00C336BE" w:rsidRDefault="00E46CD6" w:rsidP="00974A6B">
            <w:pPr>
              <w:pStyle w:val="a3"/>
              <w:spacing w:line="360" w:lineRule="auto"/>
              <w:jc w:val="center"/>
              <w:rPr>
                <w:sz w:val="22"/>
                <w:szCs w:val="22"/>
              </w:rPr>
            </w:pPr>
            <w:r w:rsidRPr="00C336BE">
              <w:rPr>
                <w:sz w:val="22"/>
                <w:szCs w:val="22"/>
              </w:rPr>
              <w:t>11</w:t>
            </w:r>
          </w:p>
        </w:tc>
        <w:tc>
          <w:tcPr>
            <w:tcW w:w="720" w:type="dxa"/>
            <w:gridSpan w:val="2"/>
            <w:shd w:val="clear" w:color="auto" w:fill="FFFFFF"/>
            <w:tcMar>
              <w:left w:w="68" w:type="dxa"/>
            </w:tcMar>
          </w:tcPr>
          <w:p w:rsidR="00E46CD6" w:rsidRPr="00C336BE" w:rsidRDefault="00E46CD6" w:rsidP="00974A6B">
            <w:pPr>
              <w:pStyle w:val="a3"/>
              <w:spacing w:line="360" w:lineRule="auto"/>
              <w:jc w:val="center"/>
              <w:rPr>
                <w:sz w:val="22"/>
                <w:szCs w:val="22"/>
              </w:rPr>
            </w:pPr>
            <w:r w:rsidRPr="00C336BE">
              <w:rPr>
                <w:sz w:val="22"/>
                <w:szCs w:val="22"/>
              </w:rPr>
              <w:t>12</w:t>
            </w:r>
          </w:p>
        </w:tc>
        <w:tc>
          <w:tcPr>
            <w:tcW w:w="664" w:type="dxa"/>
            <w:shd w:val="clear" w:color="auto" w:fill="FFFFFF"/>
            <w:tcMar>
              <w:left w:w="68" w:type="dxa"/>
            </w:tcMar>
          </w:tcPr>
          <w:p w:rsidR="00E46CD6" w:rsidRPr="00C336BE" w:rsidRDefault="00E46CD6" w:rsidP="00974A6B">
            <w:pPr>
              <w:pStyle w:val="a3"/>
              <w:spacing w:line="360" w:lineRule="auto"/>
              <w:jc w:val="center"/>
              <w:rPr>
                <w:sz w:val="22"/>
                <w:szCs w:val="22"/>
              </w:rPr>
            </w:pPr>
            <w:r w:rsidRPr="00C336BE">
              <w:rPr>
                <w:sz w:val="22"/>
                <w:szCs w:val="22"/>
              </w:rPr>
              <w:t>13</w:t>
            </w:r>
          </w:p>
        </w:tc>
        <w:tc>
          <w:tcPr>
            <w:tcW w:w="596" w:type="dxa"/>
            <w:shd w:val="clear" w:color="auto" w:fill="FFFFFF"/>
            <w:tcMar>
              <w:left w:w="68" w:type="dxa"/>
            </w:tcMar>
          </w:tcPr>
          <w:p w:rsidR="00E46CD6" w:rsidRPr="00C336BE" w:rsidRDefault="00E46CD6" w:rsidP="00974A6B">
            <w:pPr>
              <w:pStyle w:val="a3"/>
              <w:spacing w:line="360" w:lineRule="auto"/>
              <w:jc w:val="center"/>
              <w:rPr>
                <w:sz w:val="22"/>
                <w:szCs w:val="22"/>
              </w:rPr>
            </w:pPr>
            <w:r w:rsidRPr="00C336BE">
              <w:rPr>
                <w:sz w:val="22"/>
                <w:szCs w:val="22"/>
              </w:rPr>
              <w:t>14</w:t>
            </w:r>
          </w:p>
        </w:tc>
        <w:tc>
          <w:tcPr>
            <w:tcW w:w="664" w:type="dxa"/>
            <w:shd w:val="clear" w:color="auto" w:fill="FFFFFF"/>
            <w:tcMar>
              <w:left w:w="68" w:type="dxa"/>
            </w:tcMar>
          </w:tcPr>
          <w:p w:rsidR="00E46CD6" w:rsidRPr="00C336BE" w:rsidRDefault="00E46CD6" w:rsidP="00974A6B">
            <w:pPr>
              <w:pStyle w:val="a3"/>
              <w:spacing w:line="360" w:lineRule="auto"/>
              <w:jc w:val="center"/>
              <w:rPr>
                <w:sz w:val="22"/>
                <w:szCs w:val="22"/>
              </w:rPr>
            </w:pPr>
            <w:r w:rsidRPr="00C336BE">
              <w:rPr>
                <w:sz w:val="22"/>
                <w:szCs w:val="22"/>
              </w:rPr>
              <w:t>15</w:t>
            </w:r>
          </w:p>
        </w:tc>
        <w:tc>
          <w:tcPr>
            <w:tcW w:w="596" w:type="dxa"/>
            <w:shd w:val="clear" w:color="auto" w:fill="FFFFFF"/>
            <w:tcMar>
              <w:left w:w="68" w:type="dxa"/>
            </w:tcMar>
          </w:tcPr>
          <w:p w:rsidR="00E46CD6" w:rsidRPr="00C336BE" w:rsidRDefault="00E46CD6" w:rsidP="00974A6B">
            <w:pPr>
              <w:pStyle w:val="a3"/>
              <w:spacing w:line="360" w:lineRule="auto"/>
              <w:jc w:val="center"/>
              <w:rPr>
                <w:sz w:val="22"/>
                <w:szCs w:val="22"/>
              </w:rPr>
            </w:pPr>
            <w:r w:rsidRPr="00C336BE">
              <w:rPr>
                <w:sz w:val="22"/>
                <w:szCs w:val="22"/>
              </w:rPr>
              <w:t>16</w:t>
            </w:r>
          </w:p>
        </w:tc>
        <w:tc>
          <w:tcPr>
            <w:tcW w:w="720" w:type="dxa"/>
            <w:shd w:val="clear" w:color="auto" w:fill="FFFFFF"/>
            <w:tcMar>
              <w:left w:w="68" w:type="dxa"/>
            </w:tcMar>
          </w:tcPr>
          <w:p w:rsidR="00E46CD6" w:rsidRPr="00C336BE" w:rsidRDefault="00E46CD6" w:rsidP="00974A6B">
            <w:pPr>
              <w:pStyle w:val="a3"/>
              <w:spacing w:line="360" w:lineRule="auto"/>
              <w:jc w:val="center"/>
              <w:rPr>
                <w:sz w:val="22"/>
                <w:szCs w:val="22"/>
              </w:rPr>
            </w:pPr>
            <w:r w:rsidRPr="00C336BE">
              <w:rPr>
                <w:sz w:val="22"/>
                <w:szCs w:val="22"/>
              </w:rPr>
              <w:t>17</w:t>
            </w:r>
          </w:p>
        </w:tc>
        <w:tc>
          <w:tcPr>
            <w:tcW w:w="720" w:type="dxa"/>
            <w:shd w:val="clear" w:color="auto" w:fill="FFFFFF"/>
            <w:tcMar>
              <w:left w:w="68" w:type="dxa"/>
            </w:tcMar>
          </w:tcPr>
          <w:p w:rsidR="00E46CD6" w:rsidRPr="00C336BE" w:rsidRDefault="00E46CD6" w:rsidP="00974A6B">
            <w:pPr>
              <w:pStyle w:val="a3"/>
              <w:spacing w:line="360" w:lineRule="auto"/>
              <w:jc w:val="center"/>
              <w:rPr>
                <w:sz w:val="22"/>
                <w:szCs w:val="22"/>
              </w:rPr>
            </w:pPr>
            <w:r w:rsidRPr="00C336BE">
              <w:rPr>
                <w:sz w:val="22"/>
                <w:szCs w:val="22"/>
              </w:rPr>
              <w:t>18</w:t>
            </w:r>
          </w:p>
        </w:tc>
        <w:tc>
          <w:tcPr>
            <w:tcW w:w="705" w:type="dxa"/>
            <w:shd w:val="clear" w:color="auto" w:fill="FFFFFF"/>
            <w:tcMar>
              <w:left w:w="68" w:type="dxa"/>
            </w:tcMar>
          </w:tcPr>
          <w:p w:rsidR="00E46CD6" w:rsidRPr="00C336BE" w:rsidRDefault="00E46CD6" w:rsidP="00974A6B">
            <w:pPr>
              <w:pStyle w:val="a3"/>
              <w:spacing w:line="360" w:lineRule="auto"/>
              <w:jc w:val="center"/>
              <w:rPr>
                <w:sz w:val="22"/>
                <w:szCs w:val="22"/>
              </w:rPr>
            </w:pPr>
            <w:r w:rsidRPr="00C336BE">
              <w:rPr>
                <w:sz w:val="22"/>
                <w:szCs w:val="22"/>
              </w:rPr>
              <w:t>19-23</w:t>
            </w:r>
          </w:p>
        </w:tc>
      </w:tr>
      <w:tr w:rsidR="00E46CD6" w:rsidRPr="00C336BE" w:rsidTr="00974A6B">
        <w:tc>
          <w:tcPr>
            <w:tcW w:w="23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1.бег 30м (сек.) девочки</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7.7</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7.0</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6.8</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720" w:type="dxa"/>
            <w:gridSpan w:val="2"/>
            <w:shd w:val="clear" w:color="auto" w:fill="FFFFFF"/>
            <w:tcMar>
              <w:left w:w="68" w:type="dxa"/>
            </w:tcMar>
          </w:tcPr>
          <w:p w:rsidR="00E46CD6" w:rsidRPr="00C336BE" w:rsidRDefault="00E46CD6" w:rsidP="00974A6B">
            <w:pPr>
              <w:pStyle w:val="a3"/>
              <w:spacing w:line="360" w:lineRule="auto"/>
              <w:jc w:val="both"/>
              <w:rPr>
                <w:sz w:val="22"/>
                <w:szCs w:val="22"/>
              </w:rPr>
            </w:pP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705" w:type="dxa"/>
            <w:shd w:val="clear" w:color="auto" w:fill="FFFFFF"/>
            <w:tcMar>
              <w:left w:w="68" w:type="dxa"/>
            </w:tcMar>
          </w:tcPr>
          <w:p w:rsidR="00E46CD6" w:rsidRPr="00C336BE" w:rsidRDefault="00E46CD6" w:rsidP="00974A6B">
            <w:pPr>
              <w:pStyle w:val="a3"/>
              <w:spacing w:line="360" w:lineRule="auto"/>
              <w:jc w:val="both"/>
              <w:rPr>
                <w:sz w:val="22"/>
                <w:szCs w:val="22"/>
              </w:rPr>
            </w:pPr>
          </w:p>
        </w:tc>
      </w:tr>
      <w:tr w:rsidR="00E46CD6" w:rsidRPr="00C336BE" w:rsidTr="00974A6B">
        <w:tc>
          <w:tcPr>
            <w:tcW w:w="23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2.бег 30м (сек.) мальчики</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7.6</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6.9</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6.6</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720" w:type="dxa"/>
            <w:gridSpan w:val="2"/>
            <w:shd w:val="clear" w:color="auto" w:fill="FFFFFF"/>
            <w:tcMar>
              <w:left w:w="68" w:type="dxa"/>
            </w:tcMar>
          </w:tcPr>
          <w:p w:rsidR="00E46CD6" w:rsidRPr="00C336BE" w:rsidRDefault="00E46CD6" w:rsidP="00974A6B">
            <w:pPr>
              <w:pStyle w:val="a3"/>
              <w:spacing w:line="360" w:lineRule="auto"/>
              <w:jc w:val="both"/>
              <w:rPr>
                <w:sz w:val="22"/>
                <w:szCs w:val="22"/>
              </w:rPr>
            </w:pP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705" w:type="dxa"/>
            <w:shd w:val="clear" w:color="auto" w:fill="FFFFFF"/>
            <w:tcMar>
              <w:left w:w="68" w:type="dxa"/>
            </w:tcMar>
          </w:tcPr>
          <w:p w:rsidR="00E46CD6" w:rsidRPr="00C336BE" w:rsidRDefault="00E46CD6" w:rsidP="00974A6B">
            <w:pPr>
              <w:pStyle w:val="a3"/>
              <w:spacing w:line="360" w:lineRule="auto"/>
              <w:jc w:val="both"/>
              <w:rPr>
                <w:sz w:val="22"/>
                <w:szCs w:val="22"/>
              </w:rPr>
            </w:pPr>
          </w:p>
        </w:tc>
      </w:tr>
      <w:tr w:rsidR="00E46CD6" w:rsidRPr="00C336BE" w:rsidTr="00974A6B">
        <w:tc>
          <w:tcPr>
            <w:tcW w:w="23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3. бег 60м (сек.) девочки</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11.6</w:t>
            </w:r>
          </w:p>
        </w:tc>
        <w:tc>
          <w:tcPr>
            <w:tcW w:w="720" w:type="dxa"/>
            <w:gridSpan w:val="2"/>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11.3</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11.1</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10.7</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10.3</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10.2</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10.0</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9.8</w:t>
            </w:r>
          </w:p>
        </w:tc>
        <w:tc>
          <w:tcPr>
            <w:tcW w:w="705"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9.5</w:t>
            </w:r>
          </w:p>
        </w:tc>
      </w:tr>
      <w:tr w:rsidR="00E46CD6" w:rsidRPr="00C336BE" w:rsidTr="00974A6B">
        <w:tc>
          <w:tcPr>
            <w:tcW w:w="23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4.бег 60м (сек.) мальчики</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11.4</w:t>
            </w:r>
          </w:p>
        </w:tc>
        <w:tc>
          <w:tcPr>
            <w:tcW w:w="720" w:type="dxa"/>
            <w:gridSpan w:val="2"/>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11.1</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10.9</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10.5</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10.2</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9.8</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9.3</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9.0</w:t>
            </w:r>
          </w:p>
        </w:tc>
        <w:tc>
          <w:tcPr>
            <w:tcW w:w="705"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8.5</w:t>
            </w:r>
          </w:p>
        </w:tc>
      </w:tr>
      <w:tr w:rsidR="00E46CD6" w:rsidRPr="00C336BE" w:rsidTr="00974A6B">
        <w:trPr>
          <w:trHeight w:val="653"/>
        </w:trPr>
        <w:tc>
          <w:tcPr>
            <w:tcW w:w="23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5.прыжок в длину с места (см) девочки</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105</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120</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125</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139</w:t>
            </w:r>
          </w:p>
        </w:tc>
        <w:tc>
          <w:tcPr>
            <w:tcW w:w="720" w:type="dxa"/>
            <w:gridSpan w:val="2"/>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147</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149</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162</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170</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180</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182</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185</w:t>
            </w:r>
          </w:p>
        </w:tc>
        <w:tc>
          <w:tcPr>
            <w:tcW w:w="705"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190</w:t>
            </w:r>
          </w:p>
        </w:tc>
      </w:tr>
      <w:tr w:rsidR="00E46CD6" w:rsidRPr="00C336BE" w:rsidTr="00974A6B">
        <w:tc>
          <w:tcPr>
            <w:tcW w:w="23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6.прыжок в длину с места (см) мальчики</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110</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124</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131</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145</w:t>
            </w:r>
          </w:p>
        </w:tc>
        <w:tc>
          <w:tcPr>
            <w:tcW w:w="720" w:type="dxa"/>
            <w:gridSpan w:val="2"/>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153</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155</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170</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183</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190</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192</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198</w:t>
            </w:r>
          </w:p>
        </w:tc>
        <w:tc>
          <w:tcPr>
            <w:tcW w:w="705"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200</w:t>
            </w:r>
          </w:p>
        </w:tc>
      </w:tr>
      <w:tr w:rsidR="00E46CD6" w:rsidRPr="00C336BE" w:rsidTr="00974A6B">
        <w:trPr>
          <w:trHeight w:val="769"/>
        </w:trPr>
        <w:tc>
          <w:tcPr>
            <w:tcW w:w="23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7.бросок набивного мяча (1кг) (сидя) (см)мальчики</w:t>
            </w:r>
          </w:p>
          <w:p w:rsidR="00E46CD6" w:rsidRPr="00C336BE" w:rsidRDefault="00E46CD6" w:rsidP="00974A6B">
            <w:pPr>
              <w:pStyle w:val="a3"/>
              <w:spacing w:line="360" w:lineRule="auto"/>
              <w:jc w:val="both"/>
              <w:rPr>
                <w:sz w:val="22"/>
                <w:szCs w:val="22"/>
              </w:rPr>
            </w:pPr>
            <w:r w:rsidRPr="00C336BE">
              <w:rPr>
                <w:sz w:val="22"/>
                <w:szCs w:val="22"/>
              </w:rPr>
              <w:t xml:space="preserve"> девочки</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300</w:t>
            </w:r>
          </w:p>
          <w:p w:rsidR="00E46CD6" w:rsidRPr="00C336BE" w:rsidRDefault="00E46CD6" w:rsidP="00974A6B">
            <w:pPr>
              <w:pStyle w:val="a3"/>
              <w:spacing w:line="360" w:lineRule="auto"/>
              <w:jc w:val="both"/>
              <w:rPr>
                <w:sz w:val="22"/>
                <w:szCs w:val="22"/>
              </w:rPr>
            </w:pPr>
            <w:r w:rsidRPr="00C336BE">
              <w:rPr>
                <w:sz w:val="22"/>
                <w:szCs w:val="22"/>
              </w:rPr>
              <w:t>250</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330</w:t>
            </w:r>
          </w:p>
          <w:p w:rsidR="00E46CD6" w:rsidRPr="00C336BE" w:rsidRDefault="00E46CD6" w:rsidP="00974A6B">
            <w:pPr>
              <w:pStyle w:val="a3"/>
              <w:spacing w:line="360" w:lineRule="auto"/>
              <w:jc w:val="both"/>
              <w:rPr>
                <w:sz w:val="22"/>
                <w:szCs w:val="22"/>
              </w:rPr>
            </w:pPr>
            <w:r w:rsidRPr="00C336BE">
              <w:rPr>
                <w:sz w:val="22"/>
                <w:szCs w:val="22"/>
              </w:rPr>
              <w:t>270</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360</w:t>
            </w:r>
          </w:p>
          <w:p w:rsidR="00E46CD6" w:rsidRPr="00C336BE" w:rsidRDefault="00E46CD6" w:rsidP="00974A6B">
            <w:pPr>
              <w:pStyle w:val="a3"/>
              <w:spacing w:line="360" w:lineRule="auto"/>
              <w:jc w:val="both"/>
              <w:rPr>
                <w:sz w:val="22"/>
                <w:szCs w:val="22"/>
              </w:rPr>
            </w:pPr>
            <w:r w:rsidRPr="00C336BE">
              <w:rPr>
                <w:sz w:val="22"/>
                <w:szCs w:val="22"/>
              </w:rPr>
              <w:t>300</w:t>
            </w:r>
          </w:p>
        </w:tc>
        <w:tc>
          <w:tcPr>
            <w:tcW w:w="720" w:type="dxa"/>
            <w:gridSpan w:val="2"/>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390</w:t>
            </w:r>
          </w:p>
          <w:p w:rsidR="00E46CD6" w:rsidRPr="00C336BE" w:rsidRDefault="00E46CD6" w:rsidP="00974A6B">
            <w:pPr>
              <w:pStyle w:val="a3"/>
              <w:spacing w:line="360" w:lineRule="auto"/>
              <w:jc w:val="both"/>
              <w:rPr>
                <w:sz w:val="22"/>
                <w:szCs w:val="22"/>
              </w:rPr>
            </w:pPr>
            <w:r w:rsidRPr="00C336BE">
              <w:rPr>
                <w:sz w:val="22"/>
                <w:szCs w:val="22"/>
              </w:rPr>
              <w:t>320</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420</w:t>
            </w:r>
          </w:p>
          <w:p w:rsidR="00E46CD6" w:rsidRPr="00C336BE" w:rsidRDefault="00E46CD6" w:rsidP="00974A6B">
            <w:pPr>
              <w:pStyle w:val="a3"/>
              <w:spacing w:line="360" w:lineRule="auto"/>
              <w:jc w:val="both"/>
              <w:rPr>
                <w:sz w:val="22"/>
                <w:szCs w:val="22"/>
              </w:rPr>
            </w:pPr>
            <w:r w:rsidRPr="00C336BE">
              <w:rPr>
                <w:sz w:val="22"/>
                <w:szCs w:val="22"/>
              </w:rPr>
              <w:t>350</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450</w:t>
            </w:r>
          </w:p>
          <w:p w:rsidR="00E46CD6" w:rsidRPr="00C336BE" w:rsidRDefault="00E46CD6" w:rsidP="00974A6B">
            <w:pPr>
              <w:pStyle w:val="a3"/>
              <w:spacing w:line="360" w:lineRule="auto"/>
              <w:jc w:val="both"/>
              <w:rPr>
                <w:sz w:val="22"/>
                <w:szCs w:val="22"/>
              </w:rPr>
            </w:pPr>
            <w:r w:rsidRPr="00C336BE">
              <w:rPr>
                <w:sz w:val="22"/>
                <w:szCs w:val="22"/>
              </w:rPr>
              <w:t>380</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500</w:t>
            </w:r>
          </w:p>
          <w:p w:rsidR="00E46CD6" w:rsidRPr="00C336BE" w:rsidRDefault="00E46CD6" w:rsidP="00974A6B">
            <w:pPr>
              <w:pStyle w:val="a3"/>
              <w:spacing w:line="360" w:lineRule="auto"/>
              <w:jc w:val="both"/>
              <w:rPr>
                <w:sz w:val="22"/>
                <w:szCs w:val="22"/>
              </w:rPr>
            </w:pPr>
            <w:r w:rsidRPr="00C336BE">
              <w:rPr>
                <w:sz w:val="22"/>
                <w:szCs w:val="22"/>
              </w:rPr>
              <w:t>410</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550</w:t>
            </w:r>
          </w:p>
          <w:p w:rsidR="00E46CD6" w:rsidRPr="00C336BE" w:rsidRDefault="00E46CD6" w:rsidP="00974A6B">
            <w:pPr>
              <w:pStyle w:val="a3"/>
              <w:spacing w:line="360" w:lineRule="auto"/>
              <w:jc w:val="both"/>
              <w:rPr>
                <w:sz w:val="22"/>
                <w:szCs w:val="22"/>
              </w:rPr>
            </w:pPr>
            <w:r w:rsidRPr="00C336BE">
              <w:rPr>
                <w:sz w:val="22"/>
                <w:szCs w:val="22"/>
              </w:rPr>
              <w:t>450</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600</w:t>
            </w:r>
          </w:p>
          <w:p w:rsidR="00E46CD6" w:rsidRPr="00C336BE" w:rsidRDefault="00E46CD6" w:rsidP="00974A6B">
            <w:pPr>
              <w:pStyle w:val="a3"/>
              <w:spacing w:line="360" w:lineRule="auto"/>
              <w:jc w:val="both"/>
              <w:rPr>
                <w:sz w:val="22"/>
                <w:szCs w:val="22"/>
              </w:rPr>
            </w:pPr>
            <w:r w:rsidRPr="00C336BE">
              <w:rPr>
                <w:sz w:val="22"/>
                <w:szCs w:val="22"/>
              </w:rPr>
              <w:t>480</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650</w:t>
            </w:r>
          </w:p>
          <w:p w:rsidR="00E46CD6" w:rsidRPr="00C336BE" w:rsidRDefault="00E46CD6" w:rsidP="00974A6B">
            <w:pPr>
              <w:pStyle w:val="a3"/>
              <w:spacing w:line="360" w:lineRule="auto"/>
              <w:jc w:val="both"/>
              <w:rPr>
                <w:sz w:val="22"/>
                <w:szCs w:val="22"/>
              </w:rPr>
            </w:pPr>
            <w:r w:rsidRPr="00C336BE">
              <w:rPr>
                <w:sz w:val="22"/>
                <w:szCs w:val="22"/>
              </w:rPr>
              <w:t>520</w:t>
            </w:r>
          </w:p>
        </w:tc>
        <w:tc>
          <w:tcPr>
            <w:tcW w:w="705"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690</w:t>
            </w:r>
          </w:p>
          <w:p w:rsidR="00E46CD6" w:rsidRPr="00C336BE" w:rsidRDefault="00E46CD6" w:rsidP="00974A6B">
            <w:pPr>
              <w:pStyle w:val="a3"/>
              <w:spacing w:line="360" w:lineRule="auto"/>
              <w:jc w:val="both"/>
              <w:rPr>
                <w:sz w:val="22"/>
                <w:szCs w:val="22"/>
              </w:rPr>
            </w:pPr>
            <w:r w:rsidRPr="00C336BE">
              <w:rPr>
                <w:sz w:val="22"/>
                <w:szCs w:val="22"/>
              </w:rPr>
              <w:t>550</w:t>
            </w:r>
          </w:p>
        </w:tc>
      </w:tr>
      <w:tr w:rsidR="00E46CD6" w:rsidRPr="00C336BE" w:rsidTr="00974A6B">
        <w:trPr>
          <w:trHeight w:val="1055"/>
        </w:trPr>
        <w:tc>
          <w:tcPr>
            <w:tcW w:w="23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8.сгибание-разгибание туловища из положения лёжа на спине (пресс) девочки</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7</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8</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10</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12</w:t>
            </w:r>
          </w:p>
        </w:tc>
        <w:tc>
          <w:tcPr>
            <w:tcW w:w="720" w:type="dxa"/>
            <w:gridSpan w:val="2"/>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14</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16</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18</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20</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22</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24</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26</w:t>
            </w:r>
          </w:p>
        </w:tc>
        <w:tc>
          <w:tcPr>
            <w:tcW w:w="705"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28</w:t>
            </w:r>
          </w:p>
        </w:tc>
      </w:tr>
      <w:tr w:rsidR="00E46CD6" w:rsidRPr="00C336BE" w:rsidTr="00974A6B">
        <w:trPr>
          <w:trHeight w:val="1055"/>
        </w:trPr>
        <w:tc>
          <w:tcPr>
            <w:tcW w:w="23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9. сгибание-разгибание туловища из положения лёжа на спине (пресс) мальчики</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8</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10</w:t>
            </w:r>
          </w:p>
        </w:tc>
        <w:tc>
          <w:tcPr>
            <w:tcW w:w="5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12</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14</w:t>
            </w:r>
          </w:p>
        </w:tc>
        <w:tc>
          <w:tcPr>
            <w:tcW w:w="720" w:type="dxa"/>
            <w:gridSpan w:val="2"/>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16</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18</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20</w:t>
            </w:r>
          </w:p>
        </w:tc>
        <w:tc>
          <w:tcPr>
            <w:tcW w:w="664"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22</w:t>
            </w:r>
          </w:p>
        </w:tc>
        <w:tc>
          <w:tcPr>
            <w:tcW w:w="596"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24</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26</w:t>
            </w:r>
          </w:p>
        </w:tc>
        <w:tc>
          <w:tcPr>
            <w:tcW w:w="72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28</w:t>
            </w:r>
          </w:p>
        </w:tc>
        <w:tc>
          <w:tcPr>
            <w:tcW w:w="705"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30</w:t>
            </w:r>
          </w:p>
        </w:tc>
      </w:tr>
      <w:tr w:rsidR="00E46CD6" w:rsidRPr="00C336BE" w:rsidTr="00974A6B">
        <w:trPr>
          <w:trHeight w:val="530"/>
        </w:trPr>
        <w:tc>
          <w:tcPr>
            <w:tcW w:w="23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10. оценка гибкости в баллах</w:t>
            </w:r>
          </w:p>
        </w:tc>
        <w:tc>
          <w:tcPr>
            <w:tcW w:w="7725" w:type="dxa"/>
            <w:gridSpan w:val="13"/>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тренер-преподаватель самостоятельно выбирает тест на гибкость и прослеживает динамику развития данного качества.</w:t>
            </w:r>
          </w:p>
        </w:tc>
      </w:tr>
      <w:tr w:rsidR="00E46CD6" w:rsidRPr="00C336BE" w:rsidTr="00974A6B">
        <w:trPr>
          <w:trHeight w:val="273"/>
        </w:trPr>
        <w:tc>
          <w:tcPr>
            <w:tcW w:w="2340" w:type="dxa"/>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11.бег без учёта времени (м)</w:t>
            </w:r>
          </w:p>
        </w:tc>
        <w:tc>
          <w:tcPr>
            <w:tcW w:w="2559" w:type="dxa"/>
            <w:gridSpan w:val="5"/>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непрерывный бег 3мин.</w:t>
            </w:r>
          </w:p>
        </w:tc>
        <w:tc>
          <w:tcPr>
            <w:tcW w:w="5166" w:type="dxa"/>
            <w:gridSpan w:val="8"/>
            <w:shd w:val="clear" w:color="auto" w:fill="FFFFFF"/>
            <w:tcMar>
              <w:left w:w="68" w:type="dxa"/>
            </w:tcMar>
          </w:tcPr>
          <w:p w:rsidR="00E46CD6" w:rsidRPr="00C336BE" w:rsidRDefault="00E46CD6" w:rsidP="00974A6B">
            <w:pPr>
              <w:pStyle w:val="a3"/>
              <w:spacing w:line="360" w:lineRule="auto"/>
              <w:jc w:val="both"/>
              <w:rPr>
                <w:sz w:val="22"/>
                <w:szCs w:val="22"/>
              </w:rPr>
            </w:pPr>
            <w:r w:rsidRPr="00C336BE">
              <w:rPr>
                <w:sz w:val="22"/>
                <w:szCs w:val="22"/>
              </w:rPr>
              <w:t>непрерывный бег 5мин.</w:t>
            </w:r>
          </w:p>
        </w:tc>
      </w:tr>
    </w:tbl>
    <w:p w:rsidR="00E46CD6" w:rsidRPr="00E46CD6" w:rsidRDefault="00E46CD6" w:rsidP="00E46CD6">
      <w:pPr>
        <w:pStyle w:val="a3"/>
        <w:spacing w:line="360" w:lineRule="auto"/>
        <w:jc w:val="center"/>
        <w:rPr>
          <w:b/>
          <w:sz w:val="28"/>
          <w:szCs w:val="28"/>
        </w:rPr>
      </w:pPr>
      <w:r w:rsidRPr="00E46CD6">
        <w:rPr>
          <w:b/>
          <w:sz w:val="28"/>
          <w:szCs w:val="28"/>
        </w:rPr>
        <w:lastRenderedPageBreak/>
        <w:t>Контрольные нормативы для спортивно-оздоровительных групп</w:t>
      </w:r>
    </w:p>
    <w:tbl>
      <w:tblPr>
        <w:tblW w:w="0" w:type="auto"/>
        <w:tblInd w:w="21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6241"/>
        <w:gridCol w:w="1536"/>
        <w:gridCol w:w="1828"/>
      </w:tblGrid>
      <w:tr w:rsidR="00E46CD6" w:rsidRPr="00E46CD6" w:rsidTr="00E46CD6">
        <w:trPr>
          <w:trHeight w:val="23"/>
        </w:trPr>
        <w:tc>
          <w:tcPr>
            <w:tcW w:w="6241" w:type="dxa"/>
            <w:shd w:val="clear" w:color="auto" w:fill="FFFFFF"/>
            <w:tcMar>
              <w:left w:w="68" w:type="dxa"/>
            </w:tcMar>
          </w:tcPr>
          <w:p w:rsidR="00E46CD6" w:rsidRPr="00E46CD6" w:rsidRDefault="00E46CD6" w:rsidP="00E46CD6">
            <w:pPr>
              <w:pStyle w:val="a3"/>
              <w:spacing w:line="360" w:lineRule="auto"/>
              <w:jc w:val="center"/>
              <w:rPr>
                <w:i/>
                <w:sz w:val="28"/>
                <w:szCs w:val="28"/>
              </w:rPr>
            </w:pPr>
            <w:r w:rsidRPr="00E46CD6">
              <w:rPr>
                <w:i/>
                <w:sz w:val="28"/>
                <w:szCs w:val="28"/>
              </w:rPr>
              <w:t>Контрольные упражнения</w:t>
            </w:r>
          </w:p>
        </w:tc>
        <w:tc>
          <w:tcPr>
            <w:tcW w:w="1536" w:type="dxa"/>
            <w:tcBorders>
              <w:left w:val="single" w:sz="4" w:space="0" w:color="000001"/>
            </w:tcBorders>
            <w:shd w:val="clear" w:color="auto" w:fill="FFFFFF"/>
            <w:tcMar>
              <w:left w:w="68" w:type="dxa"/>
            </w:tcMar>
          </w:tcPr>
          <w:p w:rsidR="00E46CD6" w:rsidRPr="00E46CD6" w:rsidRDefault="00E46CD6" w:rsidP="00E46CD6">
            <w:pPr>
              <w:pStyle w:val="a3"/>
              <w:spacing w:line="360" w:lineRule="auto"/>
              <w:jc w:val="center"/>
              <w:rPr>
                <w:i/>
                <w:sz w:val="28"/>
                <w:szCs w:val="28"/>
              </w:rPr>
            </w:pPr>
            <w:r w:rsidRPr="00E46CD6">
              <w:rPr>
                <w:i/>
                <w:sz w:val="28"/>
                <w:szCs w:val="28"/>
              </w:rPr>
              <w:t>Мальчики</w:t>
            </w:r>
          </w:p>
        </w:tc>
        <w:tc>
          <w:tcPr>
            <w:tcW w:w="1828" w:type="dxa"/>
            <w:tcBorders>
              <w:left w:val="single" w:sz="4" w:space="0" w:color="000001"/>
              <w:right w:val="single" w:sz="4" w:space="0" w:color="000001"/>
            </w:tcBorders>
            <w:shd w:val="clear" w:color="auto" w:fill="FFFFFF"/>
            <w:tcMar>
              <w:left w:w="68" w:type="dxa"/>
            </w:tcMar>
          </w:tcPr>
          <w:p w:rsidR="00E46CD6" w:rsidRPr="00E46CD6" w:rsidRDefault="00E46CD6" w:rsidP="00E46CD6">
            <w:pPr>
              <w:pStyle w:val="a3"/>
              <w:spacing w:line="360" w:lineRule="auto"/>
              <w:jc w:val="center"/>
              <w:rPr>
                <w:i/>
                <w:sz w:val="28"/>
                <w:szCs w:val="28"/>
              </w:rPr>
            </w:pPr>
            <w:r w:rsidRPr="00E46CD6">
              <w:rPr>
                <w:i/>
                <w:sz w:val="28"/>
                <w:szCs w:val="28"/>
              </w:rPr>
              <w:t>Девочки</w:t>
            </w:r>
          </w:p>
        </w:tc>
      </w:tr>
      <w:tr w:rsidR="00E46CD6" w:rsidRPr="00E46CD6" w:rsidTr="00E46CD6">
        <w:trPr>
          <w:trHeight w:val="157"/>
        </w:trPr>
        <w:tc>
          <w:tcPr>
            <w:tcW w:w="9605" w:type="dxa"/>
            <w:gridSpan w:val="3"/>
            <w:tcBorders>
              <w:right w:val="single" w:sz="4" w:space="0" w:color="000001"/>
            </w:tcBorders>
            <w:shd w:val="clear" w:color="auto" w:fill="FFFFFF"/>
            <w:tcMar>
              <w:left w:w="68" w:type="dxa"/>
            </w:tcMar>
          </w:tcPr>
          <w:p w:rsidR="00E46CD6" w:rsidRPr="00E46CD6" w:rsidRDefault="00E46CD6" w:rsidP="00E46CD6">
            <w:pPr>
              <w:pStyle w:val="a3"/>
              <w:spacing w:line="360" w:lineRule="auto"/>
              <w:jc w:val="center"/>
              <w:rPr>
                <w:sz w:val="28"/>
                <w:szCs w:val="28"/>
              </w:rPr>
            </w:pPr>
            <w:r w:rsidRPr="00E46CD6">
              <w:rPr>
                <w:b/>
                <w:sz w:val="28"/>
                <w:szCs w:val="28"/>
              </w:rPr>
              <w:t xml:space="preserve">Общая физическая подготовка </w:t>
            </w:r>
          </w:p>
        </w:tc>
      </w:tr>
      <w:tr w:rsidR="00E46CD6" w:rsidRPr="00E46CD6" w:rsidTr="00E46CD6">
        <w:trPr>
          <w:trHeight w:val="23"/>
        </w:trPr>
        <w:tc>
          <w:tcPr>
            <w:tcW w:w="6241" w:type="dxa"/>
            <w:shd w:val="clear" w:color="auto" w:fill="FFFFFF"/>
            <w:tcMar>
              <w:left w:w="68" w:type="dxa"/>
            </w:tcMar>
          </w:tcPr>
          <w:p w:rsidR="00E46CD6" w:rsidRPr="00E46CD6" w:rsidRDefault="00E46CD6" w:rsidP="00E46CD6">
            <w:pPr>
              <w:pStyle w:val="a3"/>
              <w:spacing w:line="240" w:lineRule="auto"/>
              <w:rPr>
                <w:sz w:val="28"/>
                <w:szCs w:val="28"/>
              </w:rPr>
            </w:pPr>
            <w:r w:rsidRPr="00E46CD6">
              <w:rPr>
                <w:sz w:val="28"/>
                <w:szCs w:val="28"/>
              </w:rPr>
              <w:t xml:space="preserve">Бросок набивного мяча </w:t>
            </w:r>
            <w:smartTag w:uri="urn:schemas-microsoft-com:office:smarttags" w:element="metricconverter">
              <w:smartTagPr>
                <w:attr w:name="ProductID" w:val="1 кг"/>
              </w:smartTagPr>
              <w:r w:rsidRPr="00E46CD6">
                <w:rPr>
                  <w:sz w:val="28"/>
                  <w:szCs w:val="28"/>
                </w:rPr>
                <w:t>1 кг</w:t>
              </w:r>
            </w:smartTag>
            <w:r w:rsidRPr="00E46CD6">
              <w:rPr>
                <w:sz w:val="28"/>
                <w:szCs w:val="28"/>
              </w:rPr>
              <w:t xml:space="preserve"> из-за головы в положении сидя; м</w:t>
            </w:r>
          </w:p>
        </w:tc>
        <w:tc>
          <w:tcPr>
            <w:tcW w:w="1536" w:type="dxa"/>
            <w:tcBorders>
              <w:left w:val="single" w:sz="4" w:space="0" w:color="000001"/>
            </w:tcBorders>
            <w:shd w:val="clear" w:color="auto" w:fill="FFFFFF"/>
            <w:tcMar>
              <w:left w:w="68" w:type="dxa"/>
            </w:tcMar>
          </w:tcPr>
          <w:p w:rsidR="00E46CD6" w:rsidRPr="00E46CD6" w:rsidRDefault="00E46CD6" w:rsidP="00E46CD6">
            <w:pPr>
              <w:pStyle w:val="a3"/>
              <w:spacing w:line="240" w:lineRule="auto"/>
              <w:jc w:val="center"/>
              <w:rPr>
                <w:sz w:val="28"/>
                <w:szCs w:val="28"/>
              </w:rPr>
            </w:pPr>
            <w:r w:rsidRPr="00E46CD6">
              <w:rPr>
                <w:sz w:val="28"/>
                <w:szCs w:val="28"/>
              </w:rPr>
              <w:t>3,8</w:t>
            </w:r>
          </w:p>
        </w:tc>
        <w:tc>
          <w:tcPr>
            <w:tcW w:w="1828" w:type="dxa"/>
            <w:tcBorders>
              <w:left w:val="single" w:sz="4" w:space="0" w:color="000001"/>
              <w:right w:val="single" w:sz="4" w:space="0" w:color="000001"/>
            </w:tcBorders>
            <w:shd w:val="clear" w:color="auto" w:fill="FFFFFF"/>
            <w:tcMar>
              <w:left w:w="68" w:type="dxa"/>
            </w:tcMar>
          </w:tcPr>
          <w:p w:rsidR="00E46CD6" w:rsidRPr="00E46CD6" w:rsidRDefault="00E46CD6" w:rsidP="00E46CD6">
            <w:pPr>
              <w:pStyle w:val="a3"/>
              <w:spacing w:line="240" w:lineRule="auto"/>
              <w:jc w:val="center"/>
              <w:rPr>
                <w:sz w:val="28"/>
                <w:szCs w:val="28"/>
              </w:rPr>
            </w:pPr>
            <w:r w:rsidRPr="00E46CD6">
              <w:rPr>
                <w:sz w:val="28"/>
                <w:szCs w:val="28"/>
              </w:rPr>
              <w:t>3,3</w:t>
            </w:r>
          </w:p>
        </w:tc>
      </w:tr>
      <w:tr w:rsidR="00E46CD6" w:rsidRPr="00E46CD6" w:rsidTr="00E46CD6">
        <w:trPr>
          <w:trHeight w:val="23"/>
        </w:trPr>
        <w:tc>
          <w:tcPr>
            <w:tcW w:w="6241" w:type="dxa"/>
            <w:shd w:val="clear" w:color="auto" w:fill="FFFFFF"/>
            <w:tcMar>
              <w:left w:w="68" w:type="dxa"/>
            </w:tcMar>
          </w:tcPr>
          <w:p w:rsidR="00E46CD6" w:rsidRPr="00E46CD6" w:rsidRDefault="00E46CD6" w:rsidP="00E46CD6">
            <w:pPr>
              <w:pStyle w:val="a3"/>
              <w:spacing w:line="360" w:lineRule="auto"/>
              <w:rPr>
                <w:sz w:val="28"/>
                <w:szCs w:val="28"/>
              </w:rPr>
            </w:pPr>
            <w:r w:rsidRPr="00E46CD6">
              <w:rPr>
                <w:sz w:val="28"/>
                <w:szCs w:val="28"/>
              </w:rPr>
              <w:t>Наклон вперед, стоя на возвышении</w:t>
            </w:r>
          </w:p>
        </w:tc>
        <w:tc>
          <w:tcPr>
            <w:tcW w:w="1536" w:type="dxa"/>
            <w:tcBorders>
              <w:left w:val="single" w:sz="4" w:space="0" w:color="000001"/>
            </w:tcBorders>
            <w:shd w:val="clear" w:color="auto" w:fill="FFFFFF"/>
            <w:tcMar>
              <w:left w:w="68" w:type="dxa"/>
            </w:tcMar>
          </w:tcPr>
          <w:p w:rsidR="00E46CD6" w:rsidRPr="00E46CD6" w:rsidRDefault="00E46CD6" w:rsidP="00E46CD6">
            <w:pPr>
              <w:pStyle w:val="a3"/>
              <w:spacing w:line="360" w:lineRule="auto"/>
              <w:jc w:val="center"/>
              <w:rPr>
                <w:sz w:val="28"/>
                <w:szCs w:val="28"/>
              </w:rPr>
            </w:pPr>
            <w:r w:rsidRPr="00E46CD6">
              <w:rPr>
                <w:sz w:val="28"/>
                <w:szCs w:val="28"/>
              </w:rPr>
              <w:t>+</w:t>
            </w:r>
          </w:p>
        </w:tc>
        <w:tc>
          <w:tcPr>
            <w:tcW w:w="1828" w:type="dxa"/>
            <w:tcBorders>
              <w:left w:val="single" w:sz="4" w:space="0" w:color="000001"/>
              <w:right w:val="single" w:sz="4" w:space="0" w:color="000001"/>
            </w:tcBorders>
            <w:shd w:val="clear" w:color="auto" w:fill="FFFFFF"/>
            <w:tcMar>
              <w:left w:w="68" w:type="dxa"/>
            </w:tcMar>
          </w:tcPr>
          <w:p w:rsidR="00E46CD6" w:rsidRPr="00E46CD6" w:rsidRDefault="00E46CD6" w:rsidP="00E46CD6">
            <w:pPr>
              <w:pStyle w:val="a3"/>
              <w:spacing w:line="360" w:lineRule="auto"/>
              <w:jc w:val="center"/>
              <w:rPr>
                <w:sz w:val="28"/>
                <w:szCs w:val="28"/>
              </w:rPr>
            </w:pPr>
            <w:r w:rsidRPr="00E46CD6">
              <w:rPr>
                <w:sz w:val="28"/>
                <w:szCs w:val="28"/>
              </w:rPr>
              <w:t>+</w:t>
            </w:r>
          </w:p>
        </w:tc>
      </w:tr>
      <w:tr w:rsidR="00E46CD6" w:rsidRPr="00E46CD6" w:rsidTr="00E46CD6">
        <w:trPr>
          <w:trHeight w:val="23"/>
        </w:trPr>
        <w:tc>
          <w:tcPr>
            <w:tcW w:w="6241" w:type="dxa"/>
            <w:shd w:val="clear" w:color="auto" w:fill="FFFFFF"/>
            <w:tcMar>
              <w:left w:w="68" w:type="dxa"/>
            </w:tcMar>
          </w:tcPr>
          <w:p w:rsidR="00E46CD6" w:rsidRPr="00E46CD6" w:rsidRDefault="00E46CD6" w:rsidP="00E46CD6">
            <w:pPr>
              <w:pStyle w:val="a3"/>
              <w:spacing w:line="360" w:lineRule="auto"/>
              <w:rPr>
                <w:sz w:val="28"/>
                <w:szCs w:val="28"/>
              </w:rPr>
            </w:pPr>
            <w:proofErr w:type="spellStart"/>
            <w:r w:rsidRPr="00E46CD6">
              <w:rPr>
                <w:sz w:val="28"/>
                <w:szCs w:val="28"/>
              </w:rPr>
              <w:t>Выкрут</w:t>
            </w:r>
            <w:proofErr w:type="spellEnd"/>
            <w:r w:rsidRPr="00E46CD6">
              <w:rPr>
                <w:sz w:val="28"/>
                <w:szCs w:val="28"/>
              </w:rPr>
              <w:t xml:space="preserve"> прямых рук вперед-назад</w:t>
            </w:r>
          </w:p>
        </w:tc>
        <w:tc>
          <w:tcPr>
            <w:tcW w:w="1536" w:type="dxa"/>
            <w:tcBorders>
              <w:left w:val="single" w:sz="4" w:space="0" w:color="000001"/>
            </w:tcBorders>
            <w:shd w:val="clear" w:color="auto" w:fill="FFFFFF"/>
            <w:tcMar>
              <w:left w:w="68" w:type="dxa"/>
            </w:tcMar>
          </w:tcPr>
          <w:p w:rsidR="00E46CD6" w:rsidRPr="00E46CD6" w:rsidRDefault="00E46CD6" w:rsidP="00E46CD6">
            <w:pPr>
              <w:pStyle w:val="a3"/>
              <w:spacing w:line="360" w:lineRule="auto"/>
              <w:jc w:val="center"/>
              <w:rPr>
                <w:sz w:val="28"/>
                <w:szCs w:val="28"/>
              </w:rPr>
            </w:pPr>
            <w:r w:rsidRPr="00E46CD6">
              <w:rPr>
                <w:sz w:val="28"/>
                <w:szCs w:val="28"/>
              </w:rPr>
              <w:t>+</w:t>
            </w:r>
          </w:p>
        </w:tc>
        <w:tc>
          <w:tcPr>
            <w:tcW w:w="1828" w:type="dxa"/>
            <w:tcBorders>
              <w:left w:val="single" w:sz="4" w:space="0" w:color="000001"/>
              <w:right w:val="single" w:sz="4" w:space="0" w:color="000001"/>
            </w:tcBorders>
            <w:shd w:val="clear" w:color="auto" w:fill="FFFFFF"/>
            <w:tcMar>
              <w:left w:w="68" w:type="dxa"/>
            </w:tcMar>
          </w:tcPr>
          <w:p w:rsidR="00E46CD6" w:rsidRPr="00E46CD6" w:rsidRDefault="00E46CD6" w:rsidP="00E46CD6">
            <w:pPr>
              <w:pStyle w:val="a3"/>
              <w:spacing w:line="360" w:lineRule="auto"/>
              <w:jc w:val="center"/>
              <w:rPr>
                <w:sz w:val="28"/>
                <w:szCs w:val="28"/>
              </w:rPr>
            </w:pPr>
            <w:r w:rsidRPr="00E46CD6">
              <w:rPr>
                <w:sz w:val="28"/>
                <w:szCs w:val="28"/>
              </w:rPr>
              <w:t>+</w:t>
            </w:r>
          </w:p>
        </w:tc>
      </w:tr>
      <w:tr w:rsidR="00E46CD6" w:rsidRPr="00E46CD6" w:rsidTr="00E46CD6">
        <w:trPr>
          <w:trHeight w:val="23"/>
        </w:trPr>
        <w:tc>
          <w:tcPr>
            <w:tcW w:w="6241" w:type="dxa"/>
            <w:shd w:val="clear" w:color="auto" w:fill="FFFFFF"/>
            <w:tcMar>
              <w:left w:w="68" w:type="dxa"/>
            </w:tcMar>
          </w:tcPr>
          <w:p w:rsidR="00E46CD6" w:rsidRPr="00E46CD6" w:rsidRDefault="00E46CD6" w:rsidP="00E46CD6">
            <w:pPr>
              <w:pStyle w:val="a3"/>
              <w:spacing w:line="360" w:lineRule="auto"/>
              <w:rPr>
                <w:sz w:val="28"/>
                <w:szCs w:val="28"/>
              </w:rPr>
            </w:pPr>
            <w:r w:rsidRPr="00E46CD6">
              <w:rPr>
                <w:sz w:val="28"/>
                <w:szCs w:val="28"/>
              </w:rPr>
              <w:t xml:space="preserve">Челночный бег 3 х </w:t>
            </w:r>
            <w:smartTag w:uri="urn:schemas-microsoft-com:office:smarttags" w:element="metricconverter">
              <w:smartTagPr>
                <w:attr w:name="ProductID" w:val="10 м"/>
              </w:smartTagPr>
              <w:r w:rsidRPr="00E46CD6">
                <w:rPr>
                  <w:sz w:val="28"/>
                  <w:szCs w:val="28"/>
                </w:rPr>
                <w:t>10 м</w:t>
              </w:r>
            </w:smartTag>
            <w:r w:rsidRPr="00E46CD6">
              <w:rPr>
                <w:sz w:val="28"/>
                <w:szCs w:val="28"/>
              </w:rPr>
              <w:t>; с</w:t>
            </w:r>
          </w:p>
        </w:tc>
        <w:tc>
          <w:tcPr>
            <w:tcW w:w="1536" w:type="dxa"/>
            <w:tcBorders>
              <w:left w:val="single" w:sz="4" w:space="0" w:color="000001"/>
            </w:tcBorders>
            <w:shd w:val="clear" w:color="auto" w:fill="FFFFFF"/>
            <w:tcMar>
              <w:left w:w="68" w:type="dxa"/>
            </w:tcMar>
          </w:tcPr>
          <w:p w:rsidR="00E46CD6" w:rsidRPr="00E46CD6" w:rsidRDefault="00E46CD6" w:rsidP="00E46CD6">
            <w:pPr>
              <w:pStyle w:val="a3"/>
              <w:spacing w:line="360" w:lineRule="auto"/>
              <w:jc w:val="center"/>
              <w:rPr>
                <w:sz w:val="28"/>
                <w:szCs w:val="28"/>
              </w:rPr>
            </w:pPr>
            <w:r w:rsidRPr="00E46CD6">
              <w:rPr>
                <w:sz w:val="28"/>
                <w:szCs w:val="28"/>
              </w:rPr>
              <w:t>10,0</w:t>
            </w:r>
          </w:p>
        </w:tc>
        <w:tc>
          <w:tcPr>
            <w:tcW w:w="1828" w:type="dxa"/>
            <w:tcBorders>
              <w:left w:val="single" w:sz="4" w:space="0" w:color="000001"/>
              <w:right w:val="single" w:sz="4" w:space="0" w:color="000001"/>
            </w:tcBorders>
            <w:shd w:val="clear" w:color="auto" w:fill="FFFFFF"/>
            <w:tcMar>
              <w:left w:w="68" w:type="dxa"/>
            </w:tcMar>
          </w:tcPr>
          <w:p w:rsidR="00E46CD6" w:rsidRPr="00E46CD6" w:rsidRDefault="00E46CD6" w:rsidP="00E46CD6">
            <w:pPr>
              <w:pStyle w:val="a3"/>
              <w:spacing w:line="360" w:lineRule="auto"/>
              <w:jc w:val="center"/>
              <w:rPr>
                <w:sz w:val="28"/>
                <w:szCs w:val="28"/>
              </w:rPr>
            </w:pPr>
            <w:r w:rsidRPr="00E46CD6">
              <w:rPr>
                <w:sz w:val="28"/>
                <w:szCs w:val="28"/>
              </w:rPr>
              <w:t>10,5</w:t>
            </w:r>
          </w:p>
        </w:tc>
      </w:tr>
      <w:tr w:rsidR="00E46CD6" w:rsidRPr="00E46CD6" w:rsidTr="00E46CD6">
        <w:trPr>
          <w:trHeight w:val="23"/>
        </w:trPr>
        <w:tc>
          <w:tcPr>
            <w:tcW w:w="9605" w:type="dxa"/>
            <w:gridSpan w:val="3"/>
            <w:tcBorders>
              <w:right w:val="single" w:sz="4" w:space="0" w:color="000001"/>
            </w:tcBorders>
            <w:shd w:val="clear" w:color="auto" w:fill="FFFFFF"/>
            <w:tcMar>
              <w:left w:w="68" w:type="dxa"/>
            </w:tcMar>
          </w:tcPr>
          <w:p w:rsidR="00E46CD6" w:rsidRPr="00E46CD6" w:rsidRDefault="00E46CD6" w:rsidP="00E46CD6">
            <w:pPr>
              <w:pStyle w:val="a3"/>
              <w:spacing w:line="360" w:lineRule="auto"/>
              <w:jc w:val="center"/>
              <w:rPr>
                <w:sz w:val="28"/>
                <w:szCs w:val="28"/>
              </w:rPr>
            </w:pPr>
            <w:r w:rsidRPr="00E46CD6">
              <w:rPr>
                <w:b/>
                <w:sz w:val="28"/>
                <w:szCs w:val="28"/>
              </w:rPr>
              <w:t>Техническая и плавательная подготовка</w:t>
            </w:r>
          </w:p>
        </w:tc>
      </w:tr>
      <w:tr w:rsidR="00E46CD6" w:rsidRPr="00E46CD6" w:rsidTr="00E46CD6">
        <w:trPr>
          <w:trHeight w:val="23"/>
        </w:trPr>
        <w:tc>
          <w:tcPr>
            <w:tcW w:w="6241" w:type="dxa"/>
            <w:shd w:val="clear" w:color="auto" w:fill="FFFFFF"/>
            <w:tcMar>
              <w:left w:w="68" w:type="dxa"/>
            </w:tcMar>
          </w:tcPr>
          <w:p w:rsidR="00E46CD6" w:rsidRPr="00E46CD6" w:rsidRDefault="00E46CD6" w:rsidP="00E46CD6">
            <w:pPr>
              <w:pStyle w:val="a3"/>
              <w:spacing w:line="360" w:lineRule="auto"/>
              <w:rPr>
                <w:sz w:val="28"/>
                <w:szCs w:val="28"/>
              </w:rPr>
            </w:pPr>
            <w:r w:rsidRPr="00E46CD6">
              <w:rPr>
                <w:sz w:val="28"/>
                <w:szCs w:val="28"/>
              </w:rPr>
              <w:t>Длина скольжения; м</w:t>
            </w:r>
          </w:p>
        </w:tc>
        <w:tc>
          <w:tcPr>
            <w:tcW w:w="1536" w:type="dxa"/>
            <w:tcBorders>
              <w:left w:val="single" w:sz="4" w:space="0" w:color="000001"/>
            </w:tcBorders>
            <w:shd w:val="clear" w:color="auto" w:fill="FFFFFF"/>
            <w:tcMar>
              <w:left w:w="68" w:type="dxa"/>
            </w:tcMar>
          </w:tcPr>
          <w:p w:rsidR="00E46CD6" w:rsidRPr="00E46CD6" w:rsidRDefault="00E46CD6" w:rsidP="00E46CD6">
            <w:pPr>
              <w:pStyle w:val="a3"/>
              <w:spacing w:line="360" w:lineRule="auto"/>
              <w:jc w:val="center"/>
              <w:rPr>
                <w:sz w:val="28"/>
                <w:szCs w:val="28"/>
              </w:rPr>
            </w:pPr>
            <w:r w:rsidRPr="00E46CD6">
              <w:rPr>
                <w:sz w:val="28"/>
                <w:szCs w:val="28"/>
              </w:rPr>
              <w:t>6</w:t>
            </w:r>
          </w:p>
        </w:tc>
        <w:tc>
          <w:tcPr>
            <w:tcW w:w="1828" w:type="dxa"/>
            <w:tcBorders>
              <w:left w:val="single" w:sz="4" w:space="0" w:color="000001"/>
              <w:right w:val="single" w:sz="4" w:space="0" w:color="000001"/>
            </w:tcBorders>
            <w:shd w:val="clear" w:color="auto" w:fill="FFFFFF"/>
            <w:tcMar>
              <w:left w:w="68" w:type="dxa"/>
            </w:tcMar>
          </w:tcPr>
          <w:p w:rsidR="00E46CD6" w:rsidRPr="00E46CD6" w:rsidRDefault="00E46CD6" w:rsidP="00E46CD6">
            <w:pPr>
              <w:pStyle w:val="a3"/>
              <w:spacing w:line="360" w:lineRule="auto"/>
              <w:jc w:val="center"/>
              <w:rPr>
                <w:sz w:val="28"/>
                <w:szCs w:val="28"/>
              </w:rPr>
            </w:pPr>
            <w:r w:rsidRPr="00E46CD6">
              <w:rPr>
                <w:sz w:val="28"/>
                <w:szCs w:val="28"/>
              </w:rPr>
              <w:t>6</w:t>
            </w:r>
          </w:p>
        </w:tc>
      </w:tr>
      <w:tr w:rsidR="00E46CD6" w:rsidRPr="00E46CD6" w:rsidTr="00E46CD6">
        <w:trPr>
          <w:trHeight w:val="23"/>
        </w:trPr>
        <w:tc>
          <w:tcPr>
            <w:tcW w:w="6241" w:type="dxa"/>
            <w:shd w:val="clear" w:color="auto" w:fill="FFFFFF"/>
            <w:tcMar>
              <w:left w:w="68" w:type="dxa"/>
            </w:tcMar>
          </w:tcPr>
          <w:p w:rsidR="00E46CD6" w:rsidRPr="00E46CD6" w:rsidRDefault="00E46CD6" w:rsidP="00E46CD6">
            <w:pPr>
              <w:pStyle w:val="a3"/>
              <w:spacing w:line="240" w:lineRule="auto"/>
              <w:rPr>
                <w:sz w:val="28"/>
                <w:szCs w:val="28"/>
              </w:rPr>
            </w:pPr>
            <w:r w:rsidRPr="00E46CD6">
              <w:rPr>
                <w:sz w:val="28"/>
                <w:szCs w:val="28"/>
              </w:rPr>
              <w:t>Оценка техники плавания всеми способами, баллы:</w:t>
            </w:r>
          </w:p>
          <w:p w:rsidR="00E46CD6" w:rsidRPr="00E46CD6" w:rsidRDefault="00E46CD6" w:rsidP="00E46CD6">
            <w:pPr>
              <w:pStyle w:val="a3"/>
              <w:spacing w:line="240" w:lineRule="auto"/>
              <w:rPr>
                <w:sz w:val="28"/>
                <w:szCs w:val="28"/>
              </w:rPr>
            </w:pPr>
            <w:r w:rsidRPr="00E46CD6">
              <w:rPr>
                <w:sz w:val="28"/>
                <w:szCs w:val="28"/>
              </w:rPr>
              <w:t>а) 25 м с помощью одних ног</w:t>
            </w:r>
          </w:p>
          <w:p w:rsidR="00E46CD6" w:rsidRPr="00E46CD6" w:rsidRDefault="00E46CD6" w:rsidP="00E46CD6">
            <w:pPr>
              <w:pStyle w:val="a3"/>
              <w:spacing w:line="240" w:lineRule="auto"/>
              <w:rPr>
                <w:sz w:val="28"/>
                <w:szCs w:val="28"/>
              </w:rPr>
            </w:pPr>
            <w:r w:rsidRPr="00E46CD6">
              <w:rPr>
                <w:sz w:val="28"/>
                <w:szCs w:val="28"/>
              </w:rPr>
              <w:t>б) 25 м в полной координации</w:t>
            </w:r>
          </w:p>
        </w:tc>
        <w:tc>
          <w:tcPr>
            <w:tcW w:w="1536" w:type="dxa"/>
            <w:tcBorders>
              <w:left w:val="single" w:sz="4" w:space="0" w:color="000001"/>
            </w:tcBorders>
            <w:shd w:val="clear" w:color="auto" w:fill="FFFFFF"/>
            <w:tcMar>
              <w:left w:w="68" w:type="dxa"/>
            </w:tcMar>
          </w:tcPr>
          <w:p w:rsidR="00E46CD6" w:rsidRPr="00E46CD6" w:rsidRDefault="00E46CD6" w:rsidP="00E46CD6">
            <w:pPr>
              <w:pStyle w:val="a3"/>
              <w:spacing w:line="240" w:lineRule="auto"/>
              <w:jc w:val="center"/>
              <w:rPr>
                <w:sz w:val="28"/>
                <w:szCs w:val="28"/>
              </w:rPr>
            </w:pPr>
          </w:p>
          <w:p w:rsidR="00E46CD6" w:rsidRPr="00E46CD6" w:rsidRDefault="00E46CD6" w:rsidP="00E46CD6">
            <w:pPr>
              <w:pStyle w:val="a3"/>
              <w:spacing w:line="240" w:lineRule="auto"/>
              <w:jc w:val="center"/>
              <w:rPr>
                <w:sz w:val="28"/>
                <w:szCs w:val="28"/>
              </w:rPr>
            </w:pPr>
            <w:r w:rsidRPr="00E46CD6">
              <w:rPr>
                <w:sz w:val="28"/>
                <w:szCs w:val="28"/>
              </w:rPr>
              <w:t>+</w:t>
            </w:r>
          </w:p>
          <w:p w:rsidR="00E46CD6" w:rsidRPr="00E46CD6" w:rsidRDefault="00E46CD6" w:rsidP="00E46CD6">
            <w:pPr>
              <w:pStyle w:val="a3"/>
              <w:spacing w:line="240" w:lineRule="auto"/>
              <w:jc w:val="center"/>
              <w:rPr>
                <w:sz w:val="28"/>
                <w:szCs w:val="28"/>
              </w:rPr>
            </w:pPr>
            <w:r w:rsidRPr="00E46CD6">
              <w:rPr>
                <w:sz w:val="28"/>
                <w:szCs w:val="28"/>
              </w:rPr>
              <w:t>+</w:t>
            </w:r>
          </w:p>
        </w:tc>
        <w:tc>
          <w:tcPr>
            <w:tcW w:w="1828" w:type="dxa"/>
            <w:tcBorders>
              <w:left w:val="single" w:sz="4" w:space="0" w:color="000001"/>
              <w:right w:val="single" w:sz="4" w:space="0" w:color="000001"/>
            </w:tcBorders>
            <w:shd w:val="clear" w:color="auto" w:fill="FFFFFF"/>
            <w:tcMar>
              <w:left w:w="68" w:type="dxa"/>
            </w:tcMar>
          </w:tcPr>
          <w:p w:rsidR="00E46CD6" w:rsidRPr="00E46CD6" w:rsidRDefault="00E46CD6" w:rsidP="00E46CD6">
            <w:pPr>
              <w:pStyle w:val="a3"/>
              <w:spacing w:line="240" w:lineRule="auto"/>
              <w:jc w:val="center"/>
              <w:rPr>
                <w:sz w:val="28"/>
                <w:szCs w:val="28"/>
              </w:rPr>
            </w:pPr>
          </w:p>
          <w:p w:rsidR="00E46CD6" w:rsidRPr="00E46CD6" w:rsidRDefault="00E46CD6" w:rsidP="00E46CD6">
            <w:pPr>
              <w:pStyle w:val="a3"/>
              <w:spacing w:line="240" w:lineRule="auto"/>
              <w:jc w:val="center"/>
              <w:rPr>
                <w:sz w:val="28"/>
                <w:szCs w:val="28"/>
              </w:rPr>
            </w:pPr>
            <w:r w:rsidRPr="00E46CD6">
              <w:rPr>
                <w:sz w:val="28"/>
                <w:szCs w:val="28"/>
              </w:rPr>
              <w:t>+</w:t>
            </w:r>
          </w:p>
          <w:p w:rsidR="00E46CD6" w:rsidRPr="00E46CD6" w:rsidRDefault="00E46CD6" w:rsidP="00E46CD6">
            <w:pPr>
              <w:pStyle w:val="a3"/>
              <w:spacing w:line="240" w:lineRule="auto"/>
              <w:jc w:val="center"/>
              <w:rPr>
                <w:sz w:val="28"/>
                <w:szCs w:val="28"/>
              </w:rPr>
            </w:pPr>
            <w:r w:rsidRPr="00E46CD6">
              <w:rPr>
                <w:sz w:val="28"/>
                <w:szCs w:val="28"/>
              </w:rPr>
              <w:t>+</w:t>
            </w:r>
          </w:p>
        </w:tc>
      </w:tr>
      <w:tr w:rsidR="00E46CD6" w:rsidRPr="00E46CD6" w:rsidTr="00E46CD6">
        <w:trPr>
          <w:trHeight w:val="23"/>
        </w:trPr>
        <w:tc>
          <w:tcPr>
            <w:tcW w:w="6241" w:type="dxa"/>
            <w:shd w:val="clear" w:color="auto" w:fill="FFFFFF"/>
            <w:tcMar>
              <w:left w:w="68" w:type="dxa"/>
            </w:tcMar>
          </w:tcPr>
          <w:p w:rsidR="00E46CD6" w:rsidRPr="00E46CD6" w:rsidRDefault="00E46CD6" w:rsidP="00E46CD6">
            <w:pPr>
              <w:pStyle w:val="a3"/>
              <w:spacing w:line="240" w:lineRule="auto"/>
              <w:rPr>
                <w:sz w:val="28"/>
                <w:szCs w:val="28"/>
              </w:rPr>
            </w:pPr>
            <w:r w:rsidRPr="00E46CD6">
              <w:rPr>
                <w:sz w:val="28"/>
                <w:szCs w:val="28"/>
              </w:rPr>
              <w:t>Проплывание дистанции 200 м</w:t>
            </w:r>
          </w:p>
        </w:tc>
        <w:tc>
          <w:tcPr>
            <w:tcW w:w="3364" w:type="dxa"/>
            <w:gridSpan w:val="2"/>
            <w:tcBorders>
              <w:left w:val="single" w:sz="4" w:space="0" w:color="000001"/>
              <w:right w:val="single" w:sz="4" w:space="0" w:color="000001"/>
            </w:tcBorders>
            <w:shd w:val="clear" w:color="auto" w:fill="FFFFFF"/>
            <w:tcMar>
              <w:left w:w="68" w:type="dxa"/>
            </w:tcMar>
          </w:tcPr>
          <w:p w:rsidR="00E46CD6" w:rsidRPr="00E46CD6" w:rsidRDefault="00E46CD6" w:rsidP="00E46CD6">
            <w:pPr>
              <w:pStyle w:val="a3"/>
              <w:spacing w:line="240" w:lineRule="auto"/>
              <w:rPr>
                <w:sz w:val="28"/>
                <w:szCs w:val="28"/>
              </w:rPr>
            </w:pPr>
            <w:r w:rsidRPr="00E46CD6">
              <w:rPr>
                <w:sz w:val="28"/>
                <w:szCs w:val="28"/>
              </w:rPr>
              <w:t>Проплывать всю дистанцию технически правильно</w:t>
            </w:r>
          </w:p>
        </w:tc>
      </w:tr>
      <w:tr w:rsidR="00E46CD6" w:rsidRPr="00E46CD6" w:rsidTr="00E46CD6">
        <w:trPr>
          <w:trHeight w:val="23"/>
        </w:trPr>
        <w:tc>
          <w:tcPr>
            <w:tcW w:w="6241" w:type="dxa"/>
            <w:shd w:val="clear" w:color="auto" w:fill="FFFFFF"/>
            <w:tcMar>
              <w:left w:w="68" w:type="dxa"/>
            </w:tcMar>
          </w:tcPr>
          <w:p w:rsidR="00E46CD6" w:rsidRPr="00E46CD6" w:rsidRDefault="00E46CD6" w:rsidP="00E46CD6">
            <w:pPr>
              <w:pStyle w:val="a3"/>
              <w:spacing w:line="360" w:lineRule="auto"/>
              <w:rPr>
                <w:sz w:val="28"/>
                <w:szCs w:val="28"/>
              </w:rPr>
            </w:pPr>
            <w:r w:rsidRPr="00E46CD6">
              <w:rPr>
                <w:sz w:val="28"/>
                <w:szCs w:val="28"/>
              </w:rPr>
              <w:t>Интегральная экспертная оценка</w:t>
            </w:r>
          </w:p>
        </w:tc>
        <w:tc>
          <w:tcPr>
            <w:tcW w:w="3364" w:type="dxa"/>
            <w:gridSpan w:val="2"/>
            <w:tcBorders>
              <w:left w:val="single" w:sz="4" w:space="0" w:color="000001"/>
              <w:right w:val="single" w:sz="4" w:space="0" w:color="000001"/>
            </w:tcBorders>
            <w:shd w:val="clear" w:color="auto" w:fill="FFFFFF"/>
            <w:tcMar>
              <w:left w:w="68" w:type="dxa"/>
            </w:tcMar>
          </w:tcPr>
          <w:p w:rsidR="00E46CD6" w:rsidRPr="00E46CD6" w:rsidRDefault="00E46CD6" w:rsidP="00E46CD6">
            <w:pPr>
              <w:pStyle w:val="a3"/>
              <w:spacing w:line="240" w:lineRule="auto"/>
              <w:rPr>
                <w:sz w:val="28"/>
                <w:szCs w:val="28"/>
              </w:rPr>
            </w:pPr>
            <w:r w:rsidRPr="00E46CD6">
              <w:rPr>
                <w:sz w:val="28"/>
                <w:szCs w:val="28"/>
              </w:rPr>
              <w:t>Сумма баллов</w:t>
            </w:r>
          </w:p>
        </w:tc>
      </w:tr>
    </w:tbl>
    <w:p w:rsidR="00E46CD6" w:rsidRPr="004D4785" w:rsidRDefault="00E46CD6" w:rsidP="00E46CD6">
      <w:pPr>
        <w:pStyle w:val="a3"/>
        <w:spacing w:line="360" w:lineRule="auto"/>
        <w:rPr>
          <w:sz w:val="28"/>
          <w:szCs w:val="28"/>
        </w:rPr>
      </w:pPr>
      <w:r w:rsidRPr="00E46CD6">
        <w:rPr>
          <w:i/>
          <w:iCs/>
          <w:sz w:val="28"/>
          <w:szCs w:val="28"/>
        </w:rPr>
        <w:t>Примечание. + норматив считается выполненным при улучшении показателей.</w:t>
      </w:r>
    </w:p>
    <w:p w:rsidR="00450D39" w:rsidRDefault="00450D39" w:rsidP="00450D39">
      <w:pPr>
        <w:jc w:val="center"/>
        <w:rPr>
          <w:b/>
          <w:i/>
        </w:rPr>
      </w:pPr>
    </w:p>
    <w:p w:rsidR="00286348" w:rsidRPr="00450D39" w:rsidRDefault="00286348" w:rsidP="00450D39">
      <w:pPr>
        <w:jc w:val="center"/>
        <w:rPr>
          <w:b/>
          <w:i/>
        </w:rPr>
      </w:pPr>
      <w:r w:rsidRPr="00450D39">
        <w:rPr>
          <w:b/>
          <w:i/>
        </w:rPr>
        <w:t>Обеспечение безопасности на занятиях</w:t>
      </w:r>
    </w:p>
    <w:p w:rsidR="00286348" w:rsidRPr="004D4785" w:rsidRDefault="00286348" w:rsidP="00286348">
      <w:pPr>
        <w:pStyle w:val="a3"/>
        <w:spacing w:line="360" w:lineRule="auto"/>
        <w:ind w:firstLine="708"/>
        <w:jc w:val="both"/>
        <w:rPr>
          <w:sz w:val="28"/>
          <w:szCs w:val="28"/>
        </w:rPr>
      </w:pPr>
      <w:r w:rsidRPr="004D4785">
        <w:rPr>
          <w:sz w:val="28"/>
          <w:szCs w:val="28"/>
        </w:rPr>
        <w:t xml:space="preserve">Вся ответственность за безопасность занимающихся в залах, бассейнах возлагается на тренеров-преподавателей, непосредственно проводящих занятия с группой. </w:t>
      </w:r>
    </w:p>
    <w:p w:rsidR="00286348" w:rsidRPr="004D4785" w:rsidRDefault="00286348" w:rsidP="00286348">
      <w:pPr>
        <w:pStyle w:val="a3"/>
        <w:spacing w:line="360" w:lineRule="auto"/>
        <w:ind w:firstLine="708"/>
        <w:jc w:val="both"/>
        <w:rPr>
          <w:sz w:val="28"/>
          <w:szCs w:val="28"/>
        </w:rPr>
      </w:pPr>
      <w:r w:rsidRPr="004D4785">
        <w:rPr>
          <w:sz w:val="28"/>
          <w:szCs w:val="28"/>
        </w:rPr>
        <w:t xml:space="preserve">На первом занятии необходимо ознакомить учащихся </w:t>
      </w:r>
      <w:r w:rsidR="001F25AB">
        <w:rPr>
          <w:sz w:val="28"/>
          <w:szCs w:val="28"/>
        </w:rPr>
        <w:t>с</w:t>
      </w:r>
      <w:r>
        <w:rPr>
          <w:sz w:val="28"/>
          <w:szCs w:val="28"/>
        </w:rPr>
        <w:t>портивной школы</w:t>
      </w:r>
      <w:r w:rsidRPr="004D4785">
        <w:rPr>
          <w:sz w:val="28"/>
          <w:szCs w:val="28"/>
        </w:rPr>
        <w:t xml:space="preserve"> с правилами безопасности при проведении занятий в залах, бассейнах, правилами пользования спортивным инвентарём.</w:t>
      </w:r>
    </w:p>
    <w:p w:rsidR="00286348" w:rsidRPr="004D4785" w:rsidRDefault="00286348" w:rsidP="00286348">
      <w:pPr>
        <w:pStyle w:val="a3"/>
        <w:spacing w:line="360" w:lineRule="auto"/>
        <w:jc w:val="both"/>
        <w:rPr>
          <w:sz w:val="28"/>
          <w:szCs w:val="28"/>
        </w:rPr>
      </w:pPr>
      <w:r w:rsidRPr="004D4785">
        <w:rPr>
          <w:sz w:val="28"/>
          <w:szCs w:val="28"/>
        </w:rPr>
        <w:t>Тренер-преподаватель обязан:</w:t>
      </w:r>
    </w:p>
    <w:p w:rsidR="00286348" w:rsidRPr="004D4785" w:rsidRDefault="00286348" w:rsidP="00286348">
      <w:pPr>
        <w:pStyle w:val="a3"/>
        <w:spacing w:line="360" w:lineRule="auto"/>
        <w:ind w:firstLine="709"/>
        <w:jc w:val="both"/>
        <w:rPr>
          <w:sz w:val="28"/>
          <w:szCs w:val="28"/>
        </w:rPr>
      </w:pPr>
      <w:r w:rsidRPr="004D4785">
        <w:rPr>
          <w:sz w:val="28"/>
          <w:szCs w:val="28"/>
        </w:rPr>
        <w:t xml:space="preserve">1.Производить построение и перекличку группы перед занятием с последующей регистрацией в журнале. </w:t>
      </w:r>
    </w:p>
    <w:p w:rsidR="00286348" w:rsidRPr="004D4785" w:rsidRDefault="00286348" w:rsidP="00286348">
      <w:pPr>
        <w:pStyle w:val="a3"/>
        <w:spacing w:line="360" w:lineRule="auto"/>
        <w:ind w:firstLine="709"/>
        <w:jc w:val="both"/>
        <w:rPr>
          <w:sz w:val="28"/>
          <w:szCs w:val="28"/>
        </w:rPr>
      </w:pPr>
      <w:r w:rsidRPr="004D4785">
        <w:rPr>
          <w:sz w:val="28"/>
          <w:szCs w:val="28"/>
        </w:rPr>
        <w:t>2.Тренер является в спортивный зал, бассейн, на стадион к началу занятий. При отсутствии тренера</w:t>
      </w:r>
      <w:r w:rsidR="001F25AB">
        <w:rPr>
          <w:sz w:val="28"/>
          <w:szCs w:val="28"/>
        </w:rPr>
        <w:t>-преподавателя</w:t>
      </w:r>
      <w:r w:rsidRPr="004D4785">
        <w:rPr>
          <w:sz w:val="28"/>
          <w:szCs w:val="28"/>
        </w:rPr>
        <w:t xml:space="preserve"> группа к занятиям не допускается.</w:t>
      </w:r>
    </w:p>
    <w:p w:rsidR="00286348" w:rsidRPr="004D4785" w:rsidRDefault="00286348" w:rsidP="00286348">
      <w:pPr>
        <w:pStyle w:val="a3"/>
        <w:spacing w:line="360" w:lineRule="auto"/>
        <w:ind w:firstLine="709"/>
        <w:jc w:val="both"/>
        <w:rPr>
          <w:sz w:val="28"/>
          <w:szCs w:val="28"/>
        </w:rPr>
      </w:pPr>
      <w:r w:rsidRPr="004D4785">
        <w:rPr>
          <w:sz w:val="28"/>
          <w:szCs w:val="28"/>
        </w:rPr>
        <w:lastRenderedPageBreak/>
        <w:t>3.Тренер</w:t>
      </w:r>
      <w:r w:rsidR="001F25AB">
        <w:rPr>
          <w:sz w:val="28"/>
          <w:szCs w:val="28"/>
        </w:rPr>
        <w:t>-преподаватель</w:t>
      </w:r>
      <w:r w:rsidRPr="004D4785">
        <w:rPr>
          <w:sz w:val="28"/>
          <w:szCs w:val="28"/>
        </w:rPr>
        <w:t xml:space="preserve"> обеспечивает организованный вход и выход группы на занятие.</w:t>
      </w:r>
    </w:p>
    <w:p w:rsidR="00286348" w:rsidRPr="004D4785" w:rsidRDefault="00286348" w:rsidP="00286348">
      <w:pPr>
        <w:pStyle w:val="a3"/>
        <w:spacing w:line="360" w:lineRule="auto"/>
        <w:ind w:firstLine="360"/>
        <w:jc w:val="both"/>
        <w:rPr>
          <w:sz w:val="28"/>
          <w:szCs w:val="28"/>
        </w:rPr>
      </w:pPr>
      <w:r w:rsidRPr="004D4785">
        <w:rPr>
          <w:sz w:val="28"/>
          <w:szCs w:val="28"/>
        </w:rPr>
        <w:t xml:space="preserve">Во время занятий тренер–преподаватель несёт ответственность за порядок в группе, жизнь и здоровье занимающихся.  </w:t>
      </w:r>
    </w:p>
    <w:p w:rsidR="00286348" w:rsidRPr="004D4785" w:rsidRDefault="00286348" w:rsidP="00286348">
      <w:pPr>
        <w:pStyle w:val="a3"/>
        <w:spacing w:line="360" w:lineRule="auto"/>
        <w:ind w:firstLine="360"/>
        <w:jc w:val="both"/>
        <w:rPr>
          <w:sz w:val="28"/>
          <w:szCs w:val="28"/>
        </w:rPr>
      </w:pPr>
      <w:r w:rsidRPr="004D4785">
        <w:rPr>
          <w:sz w:val="28"/>
          <w:szCs w:val="28"/>
        </w:rPr>
        <w:t>Занятия в зале, бассейнах, на стадионе без тренера</w:t>
      </w:r>
      <w:r w:rsidR="001F25AB">
        <w:rPr>
          <w:sz w:val="28"/>
          <w:szCs w:val="28"/>
        </w:rPr>
        <w:t>-преподавателя</w:t>
      </w:r>
      <w:r w:rsidRPr="004D4785">
        <w:rPr>
          <w:sz w:val="28"/>
          <w:szCs w:val="28"/>
        </w:rPr>
        <w:t xml:space="preserve"> запрещены.</w:t>
      </w:r>
    </w:p>
    <w:p w:rsidR="00286348" w:rsidRPr="003F407D" w:rsidRDefault="00286348" w:rsidP="00286348">
      <w:pPr>
        <w:pStyle w:val="a3"/>
        <w:spacing w:line="276" w:lineRule="auto"/>
        <w:ind w:firstLine="690"/>
        <w:jc w:val="both"/>
        <w:rPr>
          <w:color w:val="auto"/>
          <w:sz w:val="28"/>
          <w:szCs w:val="28"/>
        </w:rPr>
      </w:pPr>
    </w:p>
    <w:p w:rsidR="00286348" w:rsidRPr="003F407D" w:rsidRDefault="00286348" w:rsidP="00286348">
      <w:pPr>
        <w:pStyle w:val="a3"/>
        <w:spacing w:line="276" w:lineRule="auto"/>
        <w:ind w:firstLine="690"/>
        <w:jc w:val="both"/>
        <w:rPr>
          <w:color w:val="auto"/>
          <w:sz w:val="28"/>
          <w:szCs w:val="28"/>
        </w:rPr>
      </w:pPr>
    </w:p>
    <w:p w:rsidR="00286348" w:rsidRDefault="00286348" w:rsidP="00286348">
      <w:pPr>
        <w:pStyle w:val="a3"/>
        <w:spacing w:line="360" w:lineRule="auto"/>
        <w:ind w:firstLine="690"/>
        <w:jc w:val="both"/>
        <w:rPr>
          <w:color w:val="auto"/>
          <w:sz w:val="28"/>
          <w:szCs w:val="28"/>
        </w:rPr>
      </w:pPr>
    </w:p>
    <w:p w:rsidR="00854984" w:rsidRDefault="00854984" w:rsidP="00714012">
      <w:pPr>
        <w:pStyle w:val="a3"/>
        <w:spacing w:line="360" w:lineRule="auto"/>
        <w:ind w:firstLine="709"/>
        <w:jc w:val="both"/>
        <w:rPr>
          <w:sz w:val="28"/>
          <w:szCs w:val="28"/>
        </w:rPr>
      </w:pPr>
    </w:p>
    <w:p w:rsidR="008F7C06" w:rsidRDefault="008F7C06" w:rsidP="008F7C06">
      <w:pPr>
        <w:pStyle w:val="1"/>
      </w:pPr>
      <w:bookmarkStart w:id="23" w:name="_Toc122614083"/>
      <w:r w:rsidRPr="008F7C06">
        <w:lastRenderedPageBreak/>
        <w:t>СПИСОК ИНФОРМАЦИОННЫХ РЕСУРСОВ</w:t>
      </w:r>
      <w:bookmarkEnd w:id="23"/>
    </w:p>
    <w:p w:rsidR="008F7C06" w:rsidRPr="004F606A" w:rsidRDefault="008F7C06" w:rsidP="008F7C06">
      <w:pPr>
        <w:widowControl w:val="0"/>
        <w:autoSpaceDE w:val="0"/>
        <w:autoSpaceDN w:val="0"/>
        <w:adjustRightInd w:val="0"/>
        <w:spacing w:line="276" w:lineRule="auto"/>
        <w:ind w:firstLine="709"/>
        <w:jc w:val="both"/>
        <w:rPr>
          <w:b/>
          <w:szCs w:val="28"/>
        </w:rPr>
      </w:pPr>
      <w:r w:rsidRPr="004F606A">
        <w:rPr>
          <w:b/>
          <w:szCs w:val="28"/>
        </w:rPr>
        <w:t>Видеоматериалы:</w:t>
      </w:r>
    </w:p>
    <w:p w:rsidR="008F7C06" w:rsidRPr="004F606A" w:rsidRDefault="008F7C06" w:rsidP="008F7C06">
      <w:pPr>
        <w:widowControl w:val="0"/>
        <w:autoSpaceDE w:val="0"/>
        <w:autoSpaceDN w:val="0"/>
        <w:adjustRightInd w:val="0"/>
        <w:spacing w:line="276" w:lineRule="auto"/>
        <w:ind w:firstLine="709"/>
        <w:jc w:val="both"/>
        <w:rPr>
          <w:szCs w:val="28"/>
        </w:rPr>
      </w:pPr>
      <w:r w:rsidRPr="004F606A">
        <w:rPr>
          <w:szCs w:val="28"/>
        </w:rPr>
        <w:t>1. Видеозаписи с Первенств и Чемпионатов России, Европы и Мира</w:t>
      </w:r>
      <w:r w:rsidR="001F25AB">
        <w:rPr>
          <w:szCs w:val="28"/>
        </w:rPr>
        <w:t>, прочих всероссийских соревнований.</w:t>
      </w:r>
    </w:p>
    <w:p w:rsidR="008F7C06" w:rsidRPr="004F606A" w:rsidRDefault="008F7C06" w:rsidP="008F7C06">
      <w:pPr>
        <w:widowControl w:val="0"/>
        <w:autoSpaceDE w:val="0"/>
        <w:autoSpaceDN w:val="0"/>
        <w:adjustRightInd w:val="0"/>
        <w:spacing w:line="276" w:lineRule="auto"/>
        <w:ind w:firstLine="709"/>
        <w:jc w:val="both"/>
        <w:rPr>
          <w:szCs w:val="28"/>
        </w:rPr>
      </w:pPr>
      <w:r w:rsidRPr="004F606A">
        <w:rPr>
          <w:szCs w:val="28"/>
        </w:rPr>
        <w:t xml:space="preserve"> 2. Видеозаписи с соревнований различного уровня с участием обучающихся </w:t>
      </w:r>
      <w:r w:rsidRPr="008F7C06">
        <w:rPr>
          <w:szCs w:val="28"/>
        </w:rPr>
        <w:t>МБУ</w:t>
      </w:r>
      <w:r w:rsidR="00D83914">
        <w:rPr>
          <w:szCs w:val="28"/>
        </w:rPr>
        <w:t xml:space="preserve"> СШОР № 3</w:t>
      </w:r>
      <w:r w:rsidRPr="008F7C06">
        <w:rPr>
          <w:szCs w:val="28"/>
        </w:rPr>
        <w:t xml:space="preserve"> г. Смоленска</w:t>
      </w:r>
    </w:p>
    <w:p w:rsidR="008F7C06" w:rsidRDefault="008F7C06" w:rsidP="008F7C06">
      <w:pPr>
        <w:widowControl w:val="0"/>
        <w:autoSpaceDE w:val="0"/>
        <w:autoSpaceDN w:val="0"/>
        <w:adjustRightInd w:val="0"/>
        <w:spacing w:line="276" w:lineRule="auto"/>
        <w:ind w:firstLine="709"/>
        <w:jc w:val="both"/>
        <w:rPr>
          <w:b/>
          <w:bCs/>
          <w:szCs w:val="28"/>
        </w:rPr>
      </w:pPr>
    </w:p>
    <w:p w:rsidR="008F7C06" w:rsidRPr="004F606A" w:rsidRDefault="008F7C06" w:rsidP="008F7C06">
      <w:pPr>
        <w:widowControl w:val="0"/>
        <w:autoSpaceDE w:val="0"/>
        <w:autoSpaceDN w:val="0"/>
        <w:adjustRightInd w:val="0"/>
        <w:spacing w:line="276" w:lineRule="auto"/>
        <w:ind w:firstLine="709"/>
        <w:jc w:val="both"/>
        <w:rPr>
          <w:b/>
          <w:bCs/>
          <w:szCs w:val="28"/>
        </w:rPr>
      </w:pPr>
      <w:r w:rsidRPr="004F606A">
        <w:rPr>
          <w:b/>
          <w:bCs/>
          <w:szCs w:val="28"/>
        </w:rPr>
        <w:t>Интернет-ресурсы:</w:t>
      </w:r>
    </w:p>
    <w:p w:rsidR="008F7C06" w:rsidRDefault="00000000" w:rsidP="008F7C06">
      <w:pPr>
        <w:numPr>
          <w:ilvl w:val="0"/>
          <w:numId w:val="44"/>
        </w:numPr>
        <w:tabs>
          <w:tab w:val="left" w:pos="586"/>
          <w:tab w:val="left" w:pos="851"/>
          <w:tab w:val="left" w:pos="993"/>
        </w:tabs>
        <w:spacing w:line="276" w:lineRule="auto"/>
        <w:ind w:left="0" w:firstLine="709"/>
        <w:jc w:val="both"/>
        <w:rPr>
          <w:szCs w:val="28"/>
          <w:shd w:val="clear" w:color="auto" w:fill="FFFFFF"/>
        </w:rPr>
      </w:pPr>
      <w:hyperlink r:id="rId10" w:history="1">
        <w:r w:rsidR="001F25AB" w:rsidRPr="002901B9">
          <w:rPr>
            <w:rStyle w:val="af0"/>
            <w:szCs w:val="28"/>
            <w:shd w:val="clear" w:color="auto" w:fill="FFFFFF"/>
            <w:lang w:val="en-US"/>
          </w:rPr>
          <w:t>http</w:t>
        </w:r>
        <w:r w:rsidR="001F25AB" w:rsidRPr="002901B9">
          <w:rPr>
            <w:rStyle w:val="af0"/>
            <w:szCs w:val="28"/>
            <w:shd w:val="clear" w:color="auto" w:fill="FFFFFF"/>
          </w:rPr>
          <w:t>://</w:t>
        </w:r>
        <w:r w:rsidR="001F25AB" w:rsidRPr="002901B9">
          <w:rPr>
            <w:rStyle w:val="af0"/>
            <w:szCs w:val="28"/>
            <w:shd w:val="clear" w:color="auto" w:fill="FFFFFF"/>
            <w:lang w:val="en-US"/>
          </w:rPr>
          <w:t>www</w:t>
        </w:r>
        <w:r w:rsidR="001F25AB" w:rsidRPr="002901B9">
          <w:rPr>
            <w:rStyle w:val="af0"/>
            <w:szCs w:val="28"/>
            <w:shd w:val="clear" w:color="auto" w:fill="FFFFFF"/>
          </w:rPr>
          <w:t>.</w:t>
        </w:r>
        <w:proofErr w:type="spellStart"/>
        <w:r w:rsidR="001F25AB" w:rsidRPr="002901B9">
          <w:rPr>
            <w:rStyle w:val="af0"/>
            <w:szCs w:val="28"/>
            <w:shd w:val="clear" w:color="auto" w:fill="FFFFFF"/>
            <w:lang w:val="en-US"/>
          </w:rPr>
          <w:t>minsport</w:t>
        </w:r>
        <w:proofErr w:type="spellEnd"/>
        <w:r w:rsidR="001F25AB" w:rsidRPr="002901B9">
          <w:rPr>
            <w:rStyle w:val="af0"/>
            <w:szCs w:val="28"/>
            <w:shd w:val="clear" w:color="auto" w:fill="FFFFFF"/>
          </w:rPr>
          <w:t>.</w:t>
        </w:r>
        <w:r w:rsidR="001F25AB" w:rsidRPr="002901B9">
          <w:rPr>
            <w:rStyle w:val="af0"/>
            <w:szCs w:val="28"/>
            <w:shd w:val="clear" w:color="auto" w:fill="FFFFFF"/>
            <w:lang w:val="en-US"/>
          </w:rPr>
          <w:t>gov</w:t>
        </w:r>
        <w:r w:rsidR="001F25AB" w:rsidRPr="002901B9">
          <w:rPr>
            <w:rStyle w:val="af0"/>
            <w:szCs w:val="28"/>
            <w:shd w:val="clear" w:color="auto" w:fill="FFFFFF"/>
          </w:rPr>
          <w:t>,</w:t>
        </w:r>
        <w:proofErr w:type="spellStart"/>
        <w:r w:rsidR="001F25AB" w:rsidRPr="002901B9">
          <w:rPr>
            <w:rStyle w:val="af0"/>
            <w:szCs w:val="28"/>
            <w:shd w:val="clear" w:color="auto" w:fill="FFFFFF"/>
            <w:lang w:val="en-US"/>
          </w:rPr>
          <w:t>ru</w:t>
        </w:r>
        <w:proofErr w:type="spellEnd"/>
      </w:hyperlink>
      <w:r w:rsidR="008F7C06">
        <w:rPr>
          <w:szCs w:val="28"/>
          <w:u w:val="single"/>
          <w:shd w:val="clear" w:color="auto" w:fill="FFFFFF"/>
        </w:rPr>
        <w:t xml:space="preserve"> </w:t>
      </w:r>
      <w:r w:rsidR="008F7C06" w:rsidRPr="004F606A">
        <w:rPr>
          <w:szCs w:val="28"/>
          <w:shd w:val="clear" w:color="auto" w:fill="FFFFFF"/>
        </w:rPr>
        <w:t xml:space="preserve"> - Министерство спорта Российской Федерации</w:t>
      </w:r>
    </w:p>
    <w:p w:rsidR="008F7C06" w:rsidRDefault="00000000" w:rsidP="008F7C06">
      <w:pPr>
        <w:numPr>
          <w:ilvl w:val="0"/>
          <w:numId w:val="44"/>
        </w:numPr>
        <w:tabs>
          <w:tab w:val="left" w:pos="586"/>
          <w:tab w:val="left" w:pos="851"/>
          <w:tab w:val="left" w:pos="993"/>
        </w:tabs>
        <w:spacing w:line="276" w:lineRule="auto"/>
        <w:ind w:left="0" w:firstLine="709"/>
        <w:jc w:val="both"/>
        <w:rPr>
          <w:szCs w:val="28"/>
          <w:shd w:val="clear" w:color="auto" w:fill="FFFFFF"/>
        </w:rPr>
      </w:pPr>
      <w:hyperlink r:id="rId11" w:history="1">
        <w:r w:rsidR="008F7C06" w:rsidRPr="00045F12">
          <w:rPr>
            <w:rStyle w:val="af0"/>
            <w:szCs w:val="28"/>
            <w:shd w:val="clear" w:color="auto" w:fill="FFFFFF"/>
            <w:lang w:val="en-US"/>
          </w:rPr>
          <w:t>http</w:t>
        </w:r>
        <w:r w:rsidR="008F7C06" w:rsidRPr="00045F12">
          <w:rPr>
            <w:rStyle w:val="af0"/>
            <w:szCs w:val="28"/>
            <w:shd w:val="clear" w:color="auto" w:fill="FFFFFF"/>
          </w:rPr>
          <w:t>://</w:t>
        </w:r>
        <w:r w:rsidR="008F7C06" w:rsidRPr="00045F12">
          <w:rPr>
            <w:rStyle w:val="af0"/>
            <w:szCs w:val="28"/>
            <w:shd w:val="clear" w:color="auto" w:fill="FFFFFF"/>
            <w:lang w:val="en-US"/>
          </w:rPr>
          <w:t>www</w:t>
        </w:r>
        <w:r w:rsidR="008F7C06" w:rsidRPr="00045F12">
          <w:rPr>
            <w:rStyle w:val="af0"/>
            <w:szCs w:val="28"/>
            <w:shd w:val="clear" w:color="auto" w:fill="FFFFFF"/>
          </w:rPr>
          <w:t>.</w:t>
        </w:r>
        <w:proofErr w:type="spellStart"/>
        <w:r w:rsidR="008F7C06" w:rsidRPr="00045F12">
          <w:rPr>
            <w:rStyle w:val="af0"/>
            <w:szCs w:val="28"/>
            <w:shd w:val="clear" w:color="auto" w:fill="FFFFFF"/>
            <w:lang w:val="en-US"/>
          </w:rPr>
          <w:t>olympic</w:t>
        </w:r>
        <w:proofErr w:type="spellEnd"/>
        <w:r w:rsidR="008F7C06" w:rsidRPr="00045F12">
          <w:rPr>
            <w:rStyle w:val="af0"/>
            <w:szCs w:val="28"/>
            <w:shd w:val="clear" w:color="auto" w:fill="FFFFFF"/>
          </w:rPr>
          <w:t>.</w:t>
        </w:r>
        <w:proofErr w:type="spellStart"/>
        <w:r w:rsidR="008F7C06" w:rsidRPr="00045F12">
          <w:rPr>
            <w:rStyle w:val="af0"/>
            <w:szCs w:val="28"/>
            <w:shd w:val="clear" w:color="auto" w:fill="FFFFFF"/>
            <w:lang w:val="en-US"/>
          </w:rPr>
          <w:t>ru</w:t>
        </w:r>
        <w:proofErr w:type="spellEnd"/>
      </w:hyperlink>
      <w:r w:rsidR="008F7C06" w:rsidRPr="00045F12">
        <w:rPr>
          <w:szCs w:val="28"/>
          <w:u w:val="single"/>
          <w:shd w:val="clear" w:color="auto" w:fill="FFFFFF"/>
        </w:rPr>
        <w:t xml:space="preserve"> </w:t>
      </w:r>
      <w:r w:rsidR="008F7C06" w:rsidRPr="004F606A">
        <w:rPr>
          <w:szCs w:val="28"/>
          <w:shd w:val="clear" w:color="auto" w:fill="FFFFFF"/>
        </w:rPr>
        <w:t>- Олимпийский Комитет России</w:t>
      </w:r>
    </w:p>
    <w:p w:rsidR="008F7C06" w:rsidRPr="004F606A" w:rsidRDefault="00000000" w:rsidP="008F7C06">
      <w:pPr>
        <w:numPr>
          <w:ilvl w:val="0"/>
          <w:numId w:val="44"/>
        </w:numPr>
        <w:tabs>
          <w:tab w:val="left" w:pos="586"/>
          <w:tab w:val="left" w:pos="851"/>
          <w:tab w:val="left" w:pos="993"/>
        </w:tabs>
        <w:spacing w:line="276" w:lineRule="auto"/>
        <w:ind w:left="0" w:firstLine="709"/>
        <w:jc w:val="both"/>
        <w:rPr>
          <w:szCs w:val="28"/>
          <w:shd w:val="clear" w:color="auto" w:fill="FFFFFF"/>
        </w:rPr>
      </w:pPr>
      <w:hyperlink r:id="rId12" w:history="1">
        <w:r w:rsidR="008F7C06" w:rsidRPr="00045F12">
          <w:rPr>
            <w:rStyle w:val="af0"/>
            <w:szCs w:val="28"/>
            <w:shd w:val="clear" w:color="auto" w:fill="FFFFFF"/>
            <w:lang w:val="en-US"/>
          </w:rPr>
          <w:t>http</w:t>
        </w:r>
        <w:r w:rsidR="008F7C06" w:rsidRPr="00045F12">
          <w:rPr>
            <w:rStyle w:val="af0"/>
            <w:szCs w:val="28"/>
            <w:shd w:val="clear" w:color="auto" w:fill="FFFFFF"/>
          </w:rPr>
          <w:t>://</w:t>
        </w:r>
        <w:r w:rsidR="008F7C06" w:rsidRPr="00045F12">
          <w:rPr>
            <w:rStyle w:val="af0"/>
            <w:szCs w:val="28"/>
            <w:shd w:val="clear" w:color="auto" w:fill="FFFFFF"/>
            <w:lang w:val="en-US"/>
          </w:rPr>
          <w:t>www</w:t>
        </w:r>
        <w:r w:rsidR="008F7C06" w:rsidRPr="00045F12">
          <w:rPr>
            <w:rStyle w:val="af0"/>
            <w:szCs w:val="28"/>
            <w:shd w:val="clear" w:color="auto" w:fill="FFFFFF"/>
          </w:rPr>
          <w:t>.</w:t>
        </w:r>
        <w:proofErr w:type="spellStart"/>
        <w:r w:rsidR="008F7C06" w:rsidRPr="00045F12">
          <w:rPr>
            <w:rStyle w:val="af0"/>
            <w:szCs w:val="28"/>
            <w:shd w:val="clear" w:color="auto" w:fill="FFFFFF"/>
            <w:lang w:val="en-US"/>
          </w:rPr>
          <w:t>olympic</w:t>
        </w:r>
        <w:proofErr w:type="spellEnd"/>
        <w:r w:rsidR="008F7C06" w:rsidRPr="00045F12">
          <w:rPr>
            <w:rStyle w:val="af0"/>
            <w:szCs w:val="28"/>
            <w:shd w:val="clear" w:color="auto" w:fill="FFFFFF"/>
          </w:rPr>
          <w:t>.</w:t>
        </w:r>
        <w:r w:rsidR="008F7C06" w:rsidRPr="00045F12">
          <w:rPr>
            <w:rStyle w:val="af0"/>
            <w:szCs w:val="28"/>
            <w:shd w:val="clear" w:color="auto" w:fill="FFFFFF"/>
            <w:lang w:val="en-US"/>
          </w:rPr>
          <w:t>org</w:t>
        </w:r>
      </w:hyperlink>
      <w:r w:rsidR="008F7C06" w:rsidRPr="00045F12">
        <w:rPr>
          <w:szCs w:val="28"/>
          <w:u w:val="single"/>
          <w:shd w:val="clear" w:color="auto" w:fill="FFFFFF"/>
        </w:rPr>
        <w:t xml:space="preserve"> </w:t>
      </w:r>
      <w:r w:rsidR="008F7C06" w:rsidRPr="004F606A">
        <w:rPr>
          <w:szCs w:val="28"/>
          <w:shd w:val="clear" w:color="auto" w:fill="FFFFFF"/>
        </w:rPr>
        <w:t xml:space="preserve"> - Международный Олимпийский Комитет</w:t>
      </w:r>
    </w:p>
    <w:p w:rsidR="008F7C06" w:rsidRDefault="00000000" w:rsidP="008F7C06">
      <w:pPr>
        <w:numPr>
          <w:ilvl w:val="0"/>
          <w:numId w:val="44"/>
        </w:numPr>
        <w:tabs>
          <w:tab w:val="left" w:pos="0"/>
          <w:tab w:val="left" w:pos="851"/>
          <w:tab w:val="left" w:pos="993"/>
        </w:tabs>
        <w:spacing w:line="276" w:lineRule="auto"/>
        <w:ind w:left="0" w:firstLine="709"/>
        <w:jc w:val="both"/>
        <w:rPr>
          <w:szCs w:val="28"/>
        </w:rPr>
      </w:pPr>
      <w:hyperlink r:id="rId13" w:history="1">
        <w:r w:rsidR="008F7C06" w:rsidRPr="00B60A3E">
          <w:rPr>
            <w:rStyle w:val="af0"/>
            <w:szCs w:val="28"/>
            <w:lang w:val="en-US"/>
          </w:rPr>
          <w:t>http</w:t>
        </w:r>
        <w:r w:rsidR="008F7C06" w:rsidRPr="00B60A3E">
          <w:rPr>
            <w:rStyle w:val="af0"/>
            <w:szCs w:val="28"/>
          </w:rPr>
          <w:t>://</w:t>
        </w:r>
        <w:proofErr w:type="spellStart"/>
        <w:r w:rsidR="008F7C06" w:rsidRPr="00B60A3E">
          <w:rPr>
            <w:rStyle w:val="af0"/>
            <w:szCs w:val="28"/>
            <w:lang w:val="en-US"/>
          </w:rPr>
          <w:t>wwwrusswimmirg</w:t>
        </w:r>
        <w:proofErr w:type="spellEnd"/>
        <w:r w:rsidR="008F7C06" w:rsidRPr="00B60A3E">
          <w:rPr>
            <w:rStyle w:val="af0"/>
            <w:szCs w:val="28"/>
          </w:rPr>
          <w:t>.</w:t>
        </w:r>
        <w:proofErr w:type="spellStart"/>
        <w:r w:rsidR="008F7C06" w:rsidRPr="00B60A3E">
          <w:rPr>
            <w:rStyle w:val="af0"/>
            <w:szCs w:val="28"/>
            <w:lang w:val="en-US"/>
          </w:rPr>
          <w:t>ru</w:t>
        </w:r>
        <w:proofErr w:type="spellEnd"/>
      </w:hyperlink>
      <w:r w:rsidR="008F7C06">
        <w:rPr>
          <w:szCs w:val="28"/>
        </w:rPr>
        <w:t xml:space="preserve"> </w:t>
      </w:r>
      <w:r w:rsidR="008F7C06" w:rsidRPr="004F606A">
        <w:rPr>
          <w:szCs w:val="28"/>
        </w:rPr>
        <w:t xml:space="preserve"> - Всероссийской федерации плавания </w:t>
      </w:r>
    </w:p>
    <w:p w:rsidR="008F7C06" w:rsidRDefault="00000000" w:rsidP="008F7C06">
      <w:pPr>
        <w:numPr>
          <w:ilvl w:val="0"/>
          <w:numId w:val="44"/>
        </w:numPr>
        <w:tabs>
          <w:tab w:val="left" w:pos="0"/>
          <w:tab w:val="left" w:pos="851"/>
          <w:tab w:val="left" w:pos="993"/>
        </w:tabs>
        <w:spacing w:line="276" w:lineRule="auto"/>
        <w:ind w:left="0" w:firstLine="709"/>
        <w:jc w:val="both"/>
        <w:rPr>
          <w:szCs w:val="28"/>
        </w:rPr>
      </w:pPr>
      <w:hyperlink r:id="rId14" w:history="1">
        <w:r w:rsidR="008F7C06" w:rsidRPr="00045F12">
          <w:rPr>
            <w:rStyle w:val="af0"/>
            <w:szCs w:val="28"/>
          </w:rPr>
          <w:t>https://osfsg.ru/</w:t>
        </w:r>
      </w:hyperlink>
      <w:r w:rsidR="008F7C06" w:rsidRPr="00045F12">
        <w:rPr>
          <w:szCs w:val="28"/>
        </w:rPr>
        <w:t xml:space="preserve">  – Общероссийская общественная организация инвалидов "Общероссийская спортивная федерация спорта глухих" </w:t>
      </w:r>
    </w:p>
    <w:p w:rsidR="008F7C06" w:rsidRPr="004F606A" w:rsidRDefault="00000000" w:rsidP="008F7C06">
      <w:pPr>
        <w:numPr>
          <w:ilvl w:val="0"/>
          <w:numId w:val="44"/>
        </w:numPr>
        <w:tabs>
          <w:tab w:val="left" w:pos="0"/>
          <w:tab w:val="left" w:pos="851"/>
          <w:tab w:val="left" w:pos="993"/>
        </w:tabs>
        <w:spacing w:line="276" w:lineRule="auto"/>
        <w:ind w:left="0" w:firstLine="709"/>
        <w:jc w:val="both"/>
        <w:rPr>
          <w:szCs w:val="28"/>
        </w:rPr>
      </w:pPr>
      <w:hyperlink r:id="rId15" w:history="1">
        <w:r w:rsidR="008F7C06" w:rsidRPr="00045F12">
          <w:rPr>
            <w:rStyle w:val="af0"/>
            <w:szCs w:val="28"/>
          </w:rPr>
          <w:t>https://sport.admin-smolensk.ru/</w:t>
        </w:r>
      </w:hyperlink>
      <w:r w:rsidR="008F7C06" w:rsidRPr="00045F12">
        <w:rPr>
          <w:szCs w:val="28"/>
        </w:rPr>
        <w:t xml:space="preserve">  - Главное у</w:t>
      </w:r>
      <w:r w:rsidR="008F7C06" w:rsidRPr="004F606A">
        <w:rPr>
          <w:szCs w:val="28"/>
        </w:rPr>
        <w:t xml:space="preserve">правление </w:t>
      </w:r>
      <w:r w:rsidR="008F7C06" w:rsidRPr="00045F12">
        <w:rPr>
          <w:szCs w:val="28"/>
        </w:rPr>
        <w:t>спорта Смоленской</w:t>
      </w:r>
      <w:r w:rsidR="008F7C06" w:rsidRPr="004F606A">
        <w:rPr>
          <w:szCs w:val="28"/>
        </w:rPr>
        <w:t xml:space="preserve"> области</w:t>
      </w:r>
    </w:p>
    <w:p w:rsidR="008F7C06" w:rsidRPr="001F25AB" w:rsidRDefault="001F25AB" w:rsidP="007141B4">
      <w:pPr>
        <w:numPr>
          <w:ilvl w:val="0"/>
          <w:numId w:val="44"/>
        </w:numPr>
        <w:tabs>
          <w:tab w:val="left" w:pos="851"/>
          <w:tab w:val="left" w:pos="993"/>
        </w:tabs>
        <w:spacing w:line="276" w:lineRule="auto"/>
        <w:ind w:left="0" w:firstLine="851"/>
        <w:jc w:val="both"/>
        <w:rPr>
          <w:szCs w:val="28"/>
        </w:rPr>
      </w:pPr>
      <w:r w:rsidRPr="001F25AB">
        <w:t>https://</w:t>
      </w:r>
      <w:hyperlink r:id="rId16" w:history="1">
        <w:r>
          <w:rPr>
            <w:rStyle w:val="af0"/>
          </w:rPr>
          <w:t>sdusshor3.ru//</w:t>
        </w:r>
      </w:hyperlink>
      <w:r w:rsidR="00D83914" w:rsidRPr="00D83914">
        <w:t xml:space="preserve"> </w:t>
      </w:r>
      <w:r w:rsidR="008F7C06" w:rsidRPr="001F25AB">
        <w:rPr>
          <w:szCs w:val="28"/>
        </w:rPr>
        <w:t>сайт МБУ</w:t>
      </w:r>
      <w:r w:rsidR="00D83914" w:rsidRPr="001F25AB">
        <w:rPr>
          <w:szCs w:val="28"/>
        </w:rPr>
        <w:t xml:space="preserve"> СШОР № 3</w:t>
      </w:r>
      <w:r w:rsidR="008F7C06" w:rsidRPr="001F25AB">
        <w:rPr>
          <w:szCs w:val="28"/>
        </w:rPr>
        <w:t xml:space="preserve"> г. Смоленска</w:t>
      </w:r>
    </w:p>
    <w:p w:rsidR="008F7C06" w:rsidRDefault="008F7C06" w:rsidP="008F7C06">
      <w:pPr>
        <w:pStyle w:val="a3"/>
        <w:spacing w:line="276" w:lineRule="auto"/>
        <w:rPr>
          <w:sz w:val="28"/>
          <w:szCs w:val="28"/>
        </w:rPr>
      </w:pPr>
    </w:p>
    <w:p w:rsidR="008F7C06" w:rsidRPr="008F7C06" w:rsidRDefault="008F7C06" w:rsidP="008F7C06">
      <w:pPr>
        <w:pStyle w:val="a3"/>
        <w:spacing w:line="276" w:lineRule="auto"/>
        <w:rPr>
          <w:b/>
          <w:sz w:val="28"/>
          <w:szCs w:val="28"/>
        </w:rPr>
      </w:pPr>
      <w:r w:rsidRPr="008F7C06">
        <w:rPr>
          <w:b/>
          <w:sz w:val="28"/>
          <w:szCs w:val="28"/>
        </w:rPr>
        <w:t>Список рекомендованной литературы:</w:t>
      </w:r>
    </w:p>
    <w:p w:rsidR="008F7C06" w:rsidRPr="004D4785" w:rsidRDefault="008F7C06" w:rsidP="008F7C06">
      <w:pPr>
        <w:pStyle w:val="a3"/>
        <w:numPr>
          <w:ilvl w:val="0"/>
          <w:numId w:val="45"/>
        </w:numPr>
        <w:spacing w:line="360" w:lineRule="auto"/>
        <w:ind w:left="0" w:firstLine="709"/>
        <w:jc w:val="both"/>
        <w:rPr>
          <w:sz w:val="28"/>
          <w:szCs w:val="28"/>
        </w:rPr>
      </w:pPr>
      <w:r w:rsidRPr="004D4785">
        <w:rPr>
          <w:sz w:val="28"/>
          <w:szCs w:val="28"/>
        </w:rPr>
        <w:t>Барчуков И.С., Нестеров А.А. Физическая культура и спорт: методология, теория, практика. М.: Академия,2006</w:t>
      </w:r>
    </w:p>
    <w:p w:rsidR="008F7C06" w:rsidRPr="004D4785" w:rsidRDefault="008F7C06" w:rsidP="008F7C06">
      <w:pPr>
        <w:pStyle w:val="a3"/>
        <w:numPr>
          <w:ilvl w:val="0"/>
          <w:numId w:val="45"/>
        </w:numPr>
        <w:spacing w:line="360" w:lineRule="auto"/>
        <w:ind w:left="0" w:firstLine="709"/>
        <w:jc w:val="both"/>
        <w:rPr>
          <w:sz w:val="28"/>
          <w:szCs w:val="28"/>
        </w:rPr>
      </w:pPr>
      <w:r w:rsidRPr="004D4785">
        <w:rPr>
          <w:sz w:val="28"/>
          <w:szCs w:val="28"/>
        </w:rPr>
        <w:t>Булгакова Н.Ж., Морозов С.Н., Попов О.И. Оздоровительное, лечебное и адаптивное плавание. М.: Издательский центр «Академия», 2005</w:t>
      </w:r>
    </w:p>
    <w:p w:rsidR="008F7C06" w:rsidRPr="004D4785" w:rsidRDefault="008F7C06" w:rsidP="008F7C06">
      <w:pPr>
        <w:pStyle w:val="a3"/>
        <w:numPr>
          <w:ilvl w:val="0"/>
          <w:numId w:val="45"/>
        </w:numPr>
        <w:spacing w:line="360" w:lineRule="auto"/>
        <w:ind w:left="0" w:firstLine="709"/>
        <w:jc w:val="both"/>
        <w:rPr>
          <w:sz w:val="28"/>
          <w:szCs w:val="28"/>
        </w:rPr>
      </w:pPr>
      <w:r w:rsidRPr="004D4785">
        <w:rPr>
          <w:sz w:val="28"/>
          <w:szCs w:val="28"/>
        </w:rPr>
        <w:t>Годик М.А. Контроль тренировочных и соревновательных нагрузок. - М.: Физкультура и спорт, 1983</w:t>
      </w:r>
    </w:p>
    <w:p w:rsidR="008F7C06" w:rsidRPr="004D4785" w:rsidRDefault="008F7C06" w:rsidP="008F7C06">
      <w:pPr>
        <w:pStyle w:val="a3"/>
        <w:numPr>
          <w:ilvl w:val="0"/>
          <w:numId w:val="45"/>
        </w:numPr>
        <w:spacing w:line="360" w:lineRule="auto"/>
        <w:ind w:left="0" w:firstLine="709"/>
        <w:jc w:val="both"/>
        <w:rPr>
          <w:sz w:val="28"/>
          <w:szCs w:val="28"/>
        </w:rPr>
      </w:pPr>
      <w:r w:rsidRPr="004D4785">
        <w:rPr>
          <w:sz w:val="28"/>
          <w:szCs w:val="28"/>
        </w:rPr>
        <w:t xml:space="preserve">Гуревич. И. А. 300 </w:t>
      </w:r>
      <w:proofErr w:type="spellStart"/>
      <w:r w:rsidRPr="004D4785">
        <w:rPr>
          <w:sz w:val="28"/>
          <w:szCs w:val="28"/>
        </w:rPr>
        <w:t>соревновательно</w:t>
      </w:r>
      <w:proofErr w:type="spellEnd"/>
      <w:r w:rsidRPr="004D4785">
        <w:rPr>
          <w:sz w:val="28"/>
          <w:szCs w:val="28"/>
        </w:rPr>
        <w:t xml:space="preserve">-игровых заданий по физическому воспитанию: </w:t>
      </w:r>
      <w:proofErr w:type="spellStart"/>
      <w:r w:rsidRPr="004D4785">
        <w:rPr>
          <w:sz w:val="28"/>
          <w:szCs w:val="28"/>
        </w:rPr>
        <w:t>Практ</w:t>
      </w:r>
      <w:proofErr w:type="spellEnd"/>
      <w:r w:rsidRPr="004D4785">
        <w:rPr>
          <w:sz w:val="28"/>
          <w:szCs w:val="28"/>
        </w:rPr>
        <w:t>. Пособие. -2-е изд.- Минск.: Высшая школа, 1994</w:t>
      </w:r>
    </w:p>
    <w:p w:rsidR="008F7C06" w:rsidRPr="004D4785" w:rsidRDefault="008F7C06" w:rsidP="008F7C06">
      <w:pPr>
        <w:pStyle w:val="a3"/>
        <w:numPr>
          <w:ilvl w:val="0"/>
          <w:numId w:val="45"/>
        </w:numPr>
        <w:spacing w:line="276" w:lineRule="auto"/>
        <w:ind w:left="0" w:firstLine="709"/>
        <w:jc w:val="both"/>
        <w:rPr>
          <w:sz w:val="28"/>
          <w:szCs w:val="28"/>
        </w:rPr>
      </w:pPr>
      <w:r w:rsidRPr="004D4785">
        <w:rPr>
          <w:sz w:val="28"/>
          <w:szCs w:val="28"/>
        </w:rPr>
        <w:t>Евсеев С.П., Аксёнова О.Э. Технологии физкультурно-спортивной деятельности в адаптивной физической культуре.</w:t>
      </w:r>
      <w:r>
        <w:rPr>
          <w:sz w:val="28"/>
          <w:szCs w:val="28"/>
        </w:rPr>
        <w:t xml:space="preserve"> </w:t>
      </w:r>
      <w:r w:rsidRPr="004D4785">
        <w:rPr>
          <w:sz w:val="28"/>
          <w:szCs w:val="28"/>
        </w:rPr>
        <w:t>-</w:t>
      </w:r>
      <w:proofErr w:type="spellStart"/>
      <w:proofErr w:type="gramStart"/>
      <w:r w:rsidRPr="004D4785">
        <w:rPr>
          <w:sz w:val="28"/>
          <w:szCs w:val="28"/>
        </w:rPr>
        <w:t>М.:Советский</w:t>
      </w:r>
      <w:proofErr w:type="spellEnd"/>
      <w:proofErr w:type="gramEnd"/>
      <w:r w:rsidRPr="004D4785">
        <w:rPr>
          <w:sz w:val="28"/>
          <w:szCs w:val="28"/>
        </w:rPr>
        <w:t xml:space="preserve"> спорт,2007</w:t>
      </w:r>
    </w:p>
    <w:p w:rsidR="008F7C06" w:rsidRPr="004D4785" w:rsidRDefault="008F7C06" w:rsidP="008F7C06">
      <w:pPr>
        <w:pStyle w:val="a3"/>
        <w:numPr>
          <w:ilvl w:val="0"/>
          <w:numId w:val="45"/>
        </w:numPr>
        <w:spacing w:line="276" w:lineRule="auto"/>
        <w:ind w:left="0" w:firstLine="709"/>
        <w:jc w:val="both"/>
        <w:rPr>
          <w:sz w:val="28"/>
          <w:szCs w:val="28"/>
        </w:rPr>
      </w:pPr>
      <w:r w:rsidRPr="004D4785">
        <w:rPr>
          <w:sz w:val="28"/>
          <w:szCs w:val="28"/>
        </w:rPr>
        <w:t>Матвеев Л.П. Теория и методика физического воспитания. М.: Физкультура и спорт, 1976</w:t>
      </w:r>
    </w:p>
    <w:p w:rsidR="008F7C06" w:rsidRPr="004D4785" w:rsidRDefault="008F7C06" w:rsidP="008F7C06">
      <w:pPr>
        <w:pStyle w:val="a3"/>
        <w:numPr>
          <w:ilvl w:val="0"/>
          <w:numId w:val="45"/>
        </w:numPr>
        <w:spacing w:line="276" w:lineRule="auto"/>
        <w:ind w:left="0" w:firstLine="709"/>
        <w:jc w:val="both"/>
        <w:rPr>
          <w:sz w:val="28"/>
          <w:szCs w:val="28"/>
        </w:rPr>
      </w:pPr>
      <w:r w:rsidRPr="004D4785">
        <w:rPr>
          <w:sz w:val="28"/>
          <w:szCs w:val="28"/>
        </w:rPr>
        <w:t>Плавание.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и училищ олимпийского резерва. М.: Советский спорт, 2009</w:t>
      </w:r>
    </w:p>
    <w:p w:rsidR="008F7C06" w:rsidRPr="004D4785" w:rsidRDefault="008F7C06" w:rsidP="008F7C06">
      <w:pPr>
        <w:pStyle w:val="a3"/>
        <w:numPr>
          <w:ilvl w:val="0"/>
          <w:numId w:val="45"/>
        </w:numPr>
        <w:spacing w:line="276" w:lineRule="auto"/>
        <w:ind w:left="0" w:firstLine="709"/>
        <w:jc w:val="both"/>
        <w:rPr>
          <w:sz w:val="28"/>
          <w:szCs w:val="28"/>
        </w:rPr>
      </w:pPr>
      <w:proofErr w:type="spellStart"/>
      <w:r w:rsidRPr="004D4785">
        <w:rPr>
          <w:sz w:val="28"/>
          <w:szCs w:val="28"/>
        </w:rPr>
        <w:lastRenderedPageBreak/>
        <w:t>Талага</w:t>
      </w:r>
      <w:proofErr w:type="spellEnd"/>
      <w:r w:rsidRPr="004D4785">
        <w:rPr>
          <w:sz w:val="28"/>
          <w:szCs w:val="28"/>
        </w:rPr>
        <w:t xml:space="preserve"> Е. Энциклопедия физических упражнений. М.: Физкультура и спорт,1998</w:t>
      </w:r>
    </w:p>
    <w:p w:rsidR="008F7C06" w:rsidRPr="004D4785" w:rsidRDefault="008F7C06" w:rsidP="008F7C06">
      <w:pPr>
        <w:pStyle w:val="a3"/>
        <w:numPr>
          <w:ilvl w:val="0"/>
          <w:numId w:val="45"/>
        </w:numPr>
        <w:spacing w:line="276" w:lineRule="auto"/>
        <w:ind w:left="0" w:firstLine="709"/>
        <w:jc w:val="both"/>
        <w:rPr>
          <w:sz w:val="28"/>
          <w:szCs w:val="28"/>
        </w:rPr>
      </w:pPr>
      <w:r w:rsidRPr="004D4785">
        <w:rPr>
          <w:sz w:val="28"/>
          <w:szCs w:val="28"/>
        </w:rPr>
        <w:t>Филин В.П.</w:t>
      </w:r>
      <w:r>
        <w:rPr>
          <w:sz w:val="28"/>
          <w:szCs w:val="28"/>
        </w:rPr>
        <w:t xml:space="preserve"> </w:t>
      </w:r>
      <w:r w:rsidRPr="004D4785">
        <w:rPr>
          <w:sz w:val="28"/>
          <w:szCs w:val="28"/>
        </w:rPr>
        <w:t>Воспитание физических качеств у юных спортсменов. - М.: Физкультура и спорт,1974</w:t>
      </w:r>
    </w:p>
    <w:p w:rsidR="008F7C06" w:rsidRPr="004D4785" w:rsidRDefault="008F7C06" w:rsidP="008F7C06">
      <w:pPr>
        <w:pStyle w:val="a3"/>
        <w:numPr>
          <w:ilvl w:val="0"/>
          <w:numId w:val="45"/>
        </w:numPr>
        <w:spacing w:line="276" w:lineRule="auto"/>
        <w:ind w:left="0" w:firstLine="709"/>
        <w:jc w:val="both"/>
        <w:rPr>
          <w:sz w:val="28"/>
          <w:szCs w:val="28"/>
        </w:rPr>
      </w:pPr>
      <w:proofErr w:type="spellStart"/>
      <w:r w:rsidRPr="004D4785">
        <w:rPr>
          <w:sz w:val="28"/>
          <w:szCs w:val="28"/>
        </w:rPr>
        <w:t>Шапкова</w:t>
      </w:r>
      <w:proofErr w:type="spellEnd"/>
      <w:r w:rsidRPr="004D4785">
        <w:rPr>
          <w:sz w:val="28"/>
          <w:szCs w:val="28"/>
        </w:rPr>
        <w:t xml:space="preserve"> Л.В. Частные методики адаптивной физической культуры. М.: Советский спорт, 2007</w:t>
      </w:r>
    </w:p>
    <w:p w:rsidR="008F7C06" w:rsidRPr="004D4785" w:rsidRDefault="008F7C06" w:rsidP="008F7C06">
      <w:pPr>
        <w:pStyle w:val="a3"/>
        <w:spacing w:line="276" w:lineRule="auto"/>
        <w:rPr>
          <w:sz w:val="28"/>
          <w:szCs w:val="28"/>
        </w:rPr>
      </w:pPr>
    </w:p>
    <w:p w:rsidR="008F7C06" w:rsidRDefault="008F7C06" w:rsidP="008F7C06">
      <w:pPr>
        <w:pStyle w:val="a3"/>
        <w:spacing w:line="276" w:lineRule="auto"/>
        <w:rPr>
          <w:sz w:val="28"/>
          <w:szCs w:val="28"/>
        </w:rPr>
      </w:pPr>
    </w:p>
    <w:p w:rsidR="008F7C06" w:rsidRPr="004D4785" w:rsidRDefault="008F7C06" w:rsidP="008F7C06">
      <w:pPr>
        <w:pStyle w:val="a3"/>
        <w:spacing w:line="276" w:lineRule="auto"/>
        <w:rPr>
          <w:sz w:val="28"/>
          <w:szCs w:val="28"/>
        </w:rPr>
      </w:pPr>
    </w:p>
    <w:p w:rsidR="00C527AA" w:rsidRPr="004D4785" w:rsidRDefault="00C527AA" w:rsidP="004D4785">
      <w:pPr>
        <w:pStyle w:val="a3"/>
        <w:spacing w:line="360" w:lineRule="auto"/>
        <w:jc w:val="both"/>
        <w:rPr>
          <w:sz w:val="28"/>
          <w:szCs w:val="28"/>
        </w:rPr>
      </w:pPr>
    </w:p>
    <w:p w:rsidR="00C527AA" w:rsidRPr="004D4785" w:rsidRDefault="00C527AA" w:rsidP="004D4785">
      <w:pPr>
        <w:pStyle w:val="a3"/>
        <w:spacing w:line="360" w:lineRule="auto"/>
        <w:jc w:val="both"/>
        <w:rPr>
          <w:sz w:val="28"/>
          <w:szCs w:val="28"/>
        </w:rPr>
      </w:pPr>
    </w:p>
    <w:p w:rsidR="00C527AA" w:rsidRPr="004D4785" w:rsidRDefault="00C527AA" w:rsidP="004D4785">
      <w:pPr>
        <w:pStyle w:val="a3"/>
        <w:spacing w:line="360" w:lineRule="auto"/>
        <w:jc w:val="both"/>
        <w:rPr>
          <w:sz w:val="28"/>
          <w:szCs w:val="28"/>
        </w:rPr>
      </w:pPr>
    </w:p>
    <w:p w:rsidR="008A2FE2" w:rsidRPr="004D4785" w:rsidRDefault="008A2FE2" w:rsidP="004D4785">
      <w:pPr>
        <w:pStyle w:val="a3"/>
        <w:tabs>
          <w:tab w:val="left" w:pos="330"/>
          <w:tab w:val="center" w:pos="4677"/>
        </w:tabs>
        <w:spacing w:line="360" w:lineRule="auto"/>
        <w:jc w:val="center"/>
        <w:rPr>
          <w:sz w:val="28"/>
          <w:szCs w:val="28"/>
        </w:rPr>
      </w:pPr>
    </w:p>
    <w:sectPr w:rsidR="008A2FE2" w:rsidRPr="004D4785" w:rsidSect="003F5F99">
      <w:pgSz w:w="12240" w:h="16340"/>
      <w:pgMar w:top="1537" w:right="816" w:bottom="663" w:left="1418" w:header="0" w:footer="0" w:gutter="0"/>
      <w:cols w:space="720"/>
      <w:formProt w:val="0"/>
      <w:titlePg/>
      <w:docGrid w:linePitch="38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5F2" w:rsidRDefault="00A075F2" w:rsidP="00714012">
      <w:r>
        <w:separator/>
      </w:r>
    </w:p>
  </w:endnote>
  <w:endnote w:type="continuationSeparator" w:id="0">
    <w:p w:rsidR="00A075F2" w:rsidRDefault="00A075F2" w:rsidP="0071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00"/>
    <w:family w:val="swiss"/>
    <w:pitch w:val="variable"/>
  </w:font>
  <w:font w:name="Lohit Hindi">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5F2" w:rsidRDefault="00A075F2" w:rsidP="00714012">
      <w:r>
        <w:separator/>
      </w:r>
    </w:p>
  </w:footnote>
  <w:footnote w:type="continuationSeparator" w:id="0">
    <w:p w:rsidR="00A075F2" w:rsidRDefault="00A075F2" w:rsidP="00714012">
      <w:r>
        <w:continuationSeparator/>
      </w:r>
    </w:p>
  </w:footnote>
  <w:footnote w:id="1">
    <w:p w:rsidR="008F7C06" w:rsidRDefault="008F7C06" w:rsidP="00714012">
      <w:pPr>
        <w:pStyle w:val="af3"/>
      </w:pPr>
      <w:r>
        <w:rPr>
          <w:rStyle w:val="af5"/>
        </w:rPr>
        <w:footnoteRef/>
      </w:r>
      <w:r>
        <w:t xml:space="preserve"> Статьи 331, 351.1 Трудового кодекса Российской Федерации от 30 декабря 2001 г. N 197-ФЗ (Собрание законодательства Российской Федерации, 2002, N 1, ст. 3; 2015, N 29, ст. 4363).</w:t>
      </w:r>
    </w:p>
  </w:footnote>
  <w:footnote w:id="2">
    <w:p w:rsidR="008F7C06" w:rsidRDefault="008F7C06">
      <w:pPr>
        <w:pStyle w:val="af3"/>
      </w:pPr>
      <w:r>
        <w:rPr>
          <w:rStyle w:val="af5"/>
        </w:rPr>
        <w:footnoteRef/>
      </w:r>
      <w:r>
        <w:t xml:space="preserve"> </w:t>
      </w:r>
      <w:r w:rsidRPr="008F7C06">
        <w:t>Приказ Минтруда России, Минздрава России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Минюстом России 29 января 2021 г., регистрационный N 62278); приказ Минздрава России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 января 2021 г., регистрационный N 62277).</w:t>
      </w:r>
    </w:p>
  </w:footnote>
  <w:footnote w:id="3">
    <w:p w:rsidR="008F7C06" w:rsidRDefault="008F7C06">
      <w:pPr>
        <w:pStyle w:val="af3"/>
      </w:pPr>
      <w:r>
        <w:rPr>
          <w:rStyle w:val="af5"/>
        </w:rPr>
        <w:footnoteRef/>
      </w:r>
      <w:r>
        <w:t xml:space="preserve"> </w:t>
      </w:r>
      <w:r w:rsidRPr="008F7C06">
        <w:t xml:space="preserve"> Постановление Минтруда России,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изменениями, внесенными приказом Минтруда России, Минобрнауки России от 30 ноября 2016 г. N 697н/1490 (зарегистрирован Минюстом России 16 декабря 2016 г., регистрационный N 44767).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F99" w:rsidRDefault="003F5F99">
    <w:pPr>
      <w:pStyle w:val="af6"/>
      <w:jc w:val="center"/>
    </w:pPr>
  </w:p>
  <w:p w:rsidR="00286348" w:rsidRDefault="00286348">
    <w:pPr>
      <w:pStyle w:val="af6"/>
      <w:jc w:val="center"/>
    </w:pPr>
  </w:p>
  <w:p w:rsidR="003F5F99" w:rsidRDefault="003F5F99">
    <w:pPr>
      <w:pStyle w:val="af6"/>
      <w:jc w:val="center"/>
    </w:pPr>
    <w:r>
      <w:fldChar w:fldCharType="begin"/>
    </w:r>
    <w:r>
      <w:instrText>PAGE   \* MERGEFORMAT</w:instrText>
    </w:r>
    <w:r>
      <w:fldChar w:fldCharType="separate"/>
    </w:r>
    <w:r w:rsidR="00972D92">
      <w:rPr>
        <w:noProof/>
      </w:rPr>
      <w:t>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DCC4596"/>
    <w:name w:val="WW8Num1"/>
    <w:lvl w:ilvl="0">
      <w:start w:val="1"/>
      <w:numFmt w:val="decimal"/>
      <w:lvlText w:val="%1."/>
      <w:lvlJc w:val="left"/>
      <w:pPr>
        <w:tabs>
          <w:tab w:val="num" w:pos="720"/>
        </w:tabs>
        <w:ind w:left="720" w:hanging="360"/>
      </w:pPr>
      <w:rPr>
        <w:rFonts w:ascii="Times New Roman" w:hAnsi="Times New Roman" w:cs="Times New Roman" w:hint="default"/>
        <w:bCs/>
        <w:color w:val="auto"/>
        <w:sz w:val="28"/>
        <w:szCs w:val="28"/>
      </w:rPr>
    </w:lvl>
  </w:abstractNum>
  <w:abstractNum w:abstractNumId="1" w15:restartNumberingAfterBreak="0">
    <w:nsid w:val="00001547"/>
    <w:multiLevelType w:val="hybridMultilevel"/>
    <w:tmpl w:val="000054DE"/>
    <w:lvl w:ilvl="0" w:tplc="000039B3">
      <w:start w:val="1"/>
      <w:numFmt w:val="decimal"/>
      <w:lvlText w:val="%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A4A80"/>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A75D3"/>
    <w:multiLevelType w:val="hybridMultilevel"/>
    <w:tmpl w:val="C8584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CB5416"/>
    <w:multiLevelType w:val="hybridMultilevel"/>
    <w:tmpl w:val="E97E4E54"/>
    <w:lvl w:ilvl="0" w:tplc="FF7CD4A8">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05745D4B"/>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15:restartNumberingAfterBreak="0">
    <w:nsid w:val="0986191A"/>
    <w:multiLevelType w:val="hybridMultilevel"/>
    <w:tmpl w:val="DB7A8EE4"/>
    <w:lvl w:ilvl="0" w:tplc="2648F2FC">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4EF4A28"/>
    <w:multiLevelType w:val="hybridMultilevel"/>
    <w:tmpl w:val="320C3F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FC399F"/>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15:restartNumberingAfterBreak="0">
    <w:nsid w:val="175977B1"/>
    <w:multiLevelType w:val="hybridMultilevel"/>
    <w:tmpl w:val="7856F4B2"/>
    <w:lvl w:ilvl="0" w:tplc="9F38D45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7FB7E6B"/>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28C664E3"/>
    <w:multiLevelType w:val="multilevel"/>
    <w:tmpl w:val="FFFFFFFF"/>
    <w:lvl w:ilvl="0">
      <w:start w:val="1"/>
      <w:numFmt w:val="bullet"/>
      <w:lvlText w:val=""/>
      <w:lvlJc w:val="left"/>
      <w:pPr>
        <w:ind w:left="1428"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15:restartNumberingAfterBreak="0">
    <w:nsid w:val="29171AA0"/>
    <w:multiLevelType w:val="multilevel"/>
    <w:tmpl w:val="FFFFFFFF"/>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2C6F5E5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2D2A591F"/>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15:restartNumberingAfterBreak="0">
    <w:nsid w:val="2D3B76F2"/>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342F28A2"/>
    <w:multiLevelType w:val="hybridMultilevel"/>
    <w:tmpl w:val="0804BA9C"/>
    <w:lvl w:ilvl="0" w:tplc="0419000F">
      <w:start w:val="1"/>
      <w:numFmt w:val="decimal"/>
      <w:lvlText w:val="%1."/>
      <w:lvlJc w:val="left"/>
      <w:pPr>
        <w:ind w:left="5464" w:hanging="360"/>
      </w:pPr>
      <w:rPr>
        <w:rFonts w:cs="Times New Roman" w:hint="default"/>
      </w:rPr>
    </w:lvl>
    <w:lvl w:ilvl="1" w:tplc="04190019" w:tentative="1">
      <w:start w:val="1"/>
      <w:numFmt w:val="lowerLetter"/>
      <w:lvlText w:val="%2."/>
      <w:lvlJc w:val="left"/>
      <w:pPr>
        <w:ind w:left="8169" w:hanging="360"/>
      </w:pPr>
      <w:rPr>
        <w:rFonts w:cs="Times New Roman"/>
      </w:rPr>
    </w:lvl>
    <w:lvl w:ilvl="2" w:tplc="0419001B" w:tentative="1">
      <w:start w:val="1"/>
      <w:numFmt w:val="lowerRoman"/>
      <w:lvlText w:val="%3."/>
      <w:lvlJc w:val="right"/>
      <w:pPr>
        <w:ind w:left="8889" w:hanging="180"/>
      </w:pPr>
      <w:rPr>
        <w:rFonts w:cs="Times New Roman"/>
      </w:rPr>
    </w:lvl>
    <w:lvl w:ilvl="3" w:tplc="0419000F" w:tentative="1">
      <w:start w:val="1"/>
      <w:numFmt w:val="decimal"/>
      <w:lvlText w:val="%4."/>
      <w:lvlJc w:val="left"/>
      <w:pPr>
        <w:ind w:left="9609" w:hanging="360"/>
      </w:pPr>
      <w:rPr>
        <w:rFonts w:cs="Times New Roman"/>
      </w:rPr>
    </w:lvl>
    <w:lvl w:ilvl="4" w:tplc="04190019" w:tentative="1">
      <w:start w:val="1"/>
      <w:numFmt w:val="lowerLetter"/>
      <w:lvlText w:val="%5."/>
      <w:lvlJc w:val="left"/>
      <w:pPr>
        <w:ind w:left="10329" w:hanging="360"/>
      </w:pPr>
      <w:rPr>
        <w:rFonts w:cs="Times New Roman"/>
      </w:rPr>
    </w:lvl>
    <w:lvl w:ilvl="5" w:tplc="0419001B" w:tentative="1">
      <w:start w:val="1"/>
      <w:numFmt w:val="lowerRoman"/>
      <w:lvlText w:val="%6."/>
      <w:lvlJc w:val="right"/>
      <w:pPr>
        <w:ind w:left="11049" w:hanging="180"/>
      </w:pPr>
      <w:rPr>
        <w:rFonts w:cs="Times New Roman"/>
      </w:rPr>
    </w:lvl>
    <w:lvl w:ilvl="6" w:tplc="0419000F" w:tentative="1">
      <w:start w:val="1"/>
      <w:numFmt w:val="decimal"/>
      <w:lvlText w:val="%7."/>
      <w:lvlJc w:val="left"/>
      <w:pPr>
        <w:ind w:left="11769" w:hanging="360"/>
      </w:pPr>
      <w:rPr>
        <w:rFonts w:cs="Times New Roman"/>
      </w:rPr>
    </w:lvl>
    <w:lvl w:ilvl="7" w:tplc="04190019" w:tentative="1">
      <w:start w:val="1"/>
      <w:numFmt w:val="lowerLetter"/>
      <w:lvlText w:val="%8."/>
      <w:lvlJc w:val="left"/>
      <w:pPr>
        <w:ind w:left="12489" w:hanging="360"/>
      </w:pPr>
      <w:rPr>
        <w:rFonts w:cs="Times New Roman"/>
      </w:rPr>
    </w:lvl>
    <w:lvl w:ilvl="8" w:tplc="0419001B" w:tentative="1">
      <w:start w:val="1"/>
      <w:numFmt w:val="lowerRoman"/>
      <w:lvlText w:val="%9."/>
      <w:lvlJc w:val="right"/>
      <w:pPr>
        <w:ind w:left="13209" w:hanging="180"/>
      </w:pPr>
      <w:rPr>
        <w:rFonts w:cs="Times New Roman"/>
      </w:rPr>
    </w:lvl>
  </w:abstractNum>
  <w:abstractNum w:abstractNumId="18" w15:restartNumberingAfterBreak="0">
    <w:nsid w:val="36EE039C"/>
    <w:multiLevelType w:val="hybridMultilevel"/>
    <w:tmpl w:val="2B2C8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85A20A9"/>
    <w:multiLevelType w:val="hybridMultilevel"/>
    <w:tmpl w:val="7F020704"/>
    <w:lvl w:ilvl="0" w:tplc="0419000F">
      <w:start w:val="1"/>
      <w:numFmt w:val="decimal"/>
      <w:lvlText w:val="%1."/>
      <w:lvlJc w:val="left"/>
      <w:pPr>
        <w:ind w:left="5464" w:hanging="360"/>
      </w:pPr>
      <w:rPr>
        <w:rFonts w:cs="Times New Roman" w:hint="default"/>
      </w:rPr>
    </w:lvl>
    <w:lvl w:ilvl="1" w:tplc="04190019" w:tentative="1">
      <w:start w:val="1"/>
      <w:numFmt w:val="lowerLetter"/>
      <w:lvlText w:val="%2."/>
      <w:lvlJc w:val="left"/>
      <w:pPr>
        <w:ind w:left="8169" w:hanging="360"/>
      </w:pPr>
      <w:rPr>
        <w:rFonts w:cs="Times New Roman"/>
      </w:rPr>
    </w:lvl>
    <w:lvl w:ilvl="2" w:tplc="0419001B" w:tentative="1">
      <w:start w:val="1"/>
      <w:numFmt w:val="lowerRoman"/>
      <w:lvlText w:val="%3."/>
      <w:lvlJc w:val="right"/>
      <w:pPr>
        <w:ind w:left="8889" w:hanging="180"/>
      </w:pPr>
      <w:rPr>
        <w:rFonts w:cs="Times New Roman"/>
      </w:rPr>
    </w:lvl>
    <w:lvl w:ilvl="3" w:tplc="0419000F" w:tentative="1">
      <w:start w:val="1"/>
      <w:numFmt w:val="decimal"/>
      <w:lvlText w:val="%4."/>
      <w:lvlJc w:val="left"/>
      <w:pPr>
        <w:ind w:left="9609" w:hanging="360"/>
      </w:pPr>
      <w:rPr>
        <w:rFonts w:cs="Times New Roman"/>
      </w:rPr>
    </w:lvl>
    <w:lvl w:ilvl="4" w:tplc="04190019" w:tentative="1">
      <w:start w:val="1"/>
      <w:numFmt w:val="lowerLetter"/>
      <w:lvlText w:val="%5."/>
      <w:lvlJc w:val="left"/>
      <w:pPr>
        <w:ind w:left="10329" w:hanging="360"/>
      </w:pPr>
      <w:rPr>
        <w:rFonts w:cs="Times New Roman"/>
      </w:rPr>
    </w:lvl>
    <w:lvl w:ilvl="5" w:tplc="0419001B" w:tentative="1">
      <w:start w:val="1"/>
      <w:numFmt w:val="lowerRoman"/>
      <w:lvlText w:val="%6."/>
      <w:lvlJc w:val="right"/>
      <w:pPr>
        <w:ind w:left="11049" w:hanging="180"/>
      </w:pPr>
      <w:rPr>
        <w:rFonts w:cs="Times New Roman"/>
      </w:rPr>
    </w:lvl>
    <w:lvl w:ilvl="6" w:tplc="0419000F" w:tentative="1">
      <w:start w:val="1"/>
      <w:numFmt w:val="decimal"/>
      <w:lvlText w:val="%7."/>
      <w:lvlJc w:val="left"/>
      <w:pPr>
        <w:ind w:left="11769" w:hanging="360"/>
      </w:pPr>
      <w:rPr>
        <w:rFonts w:cs="Times New Roman"/>
      </w:rPr>
    </w:lvl>
    <w:lvl w:ilvl="7" w:tplc="04190019" w:tentative="1">
      <w:start w:val="1"/>
      <w:numFmt w:val="lowerLetter"/>
      <w:lvlText w:val="%8."/>
      <w:lvlJc w:val="left"/>
      <w:pPr>
        <w:ind w:left="12489" w:hanging="360"/>
      </w:pPr>
      <w:rPr>
        <w:rFonts w:cs="Times New Roman"/>
      </w:rPr>
    </w:lvl>
    <w:lvl w:ilvl="8" w:tplc="0419001B" w:tentative="1">
      <w:start w:val="1"/>
      <w:numFmt w:val="lowerRoman"/>
      <w:lvlText w:val="%9."/>
      <w:lvlJc w:val="right"/>
      <w:pPr>
        <w:ind w:left="13209" w:hanging="180"/>
      </w:pPr>
      <w:rPr>
        <w:rFonts w:cs="Times New Roman"/>
      </w:rPr>
    </w:lvl>
  </w:abstractNum>
  <w:abstractNum w:abstractNumId="20" w15:restartNumberingAfterBreak="0">
    <w:nsid w:val="3A8B2A15"/>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4057163D"/>
    <w:multiLevelType w:val="hybridMultilevel"/>
    <w:tmpl w:val="93FEF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07D45D1"/>
    <w:multiLevelType w:val="multilevel"/>
    <w:tmpl w:val="FFFFFFFF"/>
    <w:lvl w:ilvl="0">
      <w:start w:val="1"/>
      <w:numFmt w:val="bullet"/>
      <w:lvlText w:val=""/>
      <w:lvlJc w:val="left"/>
      <w:pPr>
        <w:ind w:left="1428"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3" w15:restartNumberingAfterBreak="0">
    <w:nsid w:val="41CF56C8"/>
    <w:multiLevelType w:val="multilevel"/>
    <w:tmpl w:val="FFFFFFFF"/>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46451621"/>
    <w:multiLevelType w:val="multilevel"/>
    <w:tmpl w:val="FFFFFFFF"/>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46532EEF"/>
    <w:multiLevelType w:val="hybridMultilevel"/>
    <w:tmpl w:val="6A48CFD0"/>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26" w15:restartNumberingAfterBreak="0">
    <w:nsid w:val="46A619B6"/>
    <w:multiLevelType w:val="hybridMultilevel"/>
    <w:tmpl w:val="BC5EE886"/>
    <w:lvl w:ilvl="0" w:tplc="0419000F">
      <w:start w:val="1"/>
      <w:numFmt w:val="decimal"/>
      <w:lvlText w:val="%1."/>
      <w:lvlJc w:val="left"/>
      <w:pPr>
        <w:ind w:left="5464" w:hanging="360"/>
      </w:pPr>
      <w:rPr>
        <w:rFonts w:cs="Times New Roman" w:hint="default"/>
      </w:rPr>
    </w:lvl>
    <w:lvl w:ilvl="1" w:tplc="04190019" w:tentative="1">
      <w:start w:val="1"/>
      <w:numFmt w:val="lowerLetter"/>
      <w:lvlText w:val="%2."/>
      <w:lvlJc w:val="left"/>
      <w:pPr>
        <w:ind w:left="8169" w:hanging="360"/>
      </w:pPr>
      <w:rPr>
        <w:rFonts w:cs="Times New Roman"/>
      </w:rPr>
    </w:lvl>
    <w:lvl w:ilvl="2" w:tplc="0419001B" w:tentative="1">
      <w:start w:val="1"/>
      <w:numFmt w:val="lowerRoman"/>
      <w:lvlText w:val="%3."/>
      <w:lvlJc w:val="right"/>
      <w:pPr>
        <w:ind w:left="8889" w:hanging="180"/>
      </w:pPr>
      <w:rPr>
        <w:rFonts w:cs="Times New Roman"/>
      </w:rPr>
    </w:lvl>
    <w:lvl w:ilvl="3" w:tplc="0419000F" w:tentative="1">
      <w:start w:val="1"/>
      <w:numFmt w:val="decimal"/>
      <w:lvlText w:val="%4."/>
      <w:lvlJc w:val="left"/>
      <w:pPr>
        <w:ind w:left="9609" w:hanging="360"/>
      </w:pPr>
      <w:rPr>
        <w:rFonts w:cs="Times New Roman"/>
      </w:rPr>
    </w:lvl>
    <w:lvl w:ilvl="4" w:tplc="04190019" w:tentative="1">
      <w:start w:val="1"/>
      <w:numFmt w:val="lowerLetter"/>
      <w:lvlText w:val="%5."/>
      <w:lvlJc w:val="left"/>
      <w:pPr>
        <w:ind w:left="10329" w:hanging="360"/>
      </w:pPr>
      <w:rPr>
        <w:rFonts w:cs="Times New Roman"/>
      </w:rPr>
    </w:lvl>
    <w:lvl w:ilvl="5" w:tplc="0419001B" w:tentative="1">
      <w:start w:val="1"/>
      <w:numFmt w:val="lowerRoman"/>
      <w:lvlText w:val="%6."/>
      <w:lvlJc w:val="right"/>
      <w:pPr>
        <w:ind w:left="11049" w:hanging="180"/>
      </w:pPr>
      <w:rPr>
        <w:rFonts w:cs="Times New Roman"/>
      </w:rPr>
    </w:lvl>
    <w:lvl w:ilvl="6" w:tplc="0419000F" w:tentative="1">
      <w:start w:val="1"/>
      <w:numFmt w:val="decimal"/>
      <w:lvlText w:val="%7."/>
      <w:lvlJc w:val="left"/>
      <w:pPr>
        <w:ind w:left="11769" w:hanging="360"/>
      </w:pPr>
      <w:rPr>
        <w:rFonts w:cs="Times New Roman"/>
      </w:rPr>
    </w:lvl>
    <w:lvl w:ilvl="7" w:tplc="04190019" w:tentative="1">
      <w:start w:val="1"/>
      <w:numFmt w:val="lowerLetter"/>
      <w:lvlText w:val="%8."/>
      <w:lvlJc w:val="left"/>
      <w:pPr>
        <w:ind w:left="12489" w:hanging="360"/>
      </w:pPr>
      <w:rPr>
        <w:rFonts w:cs="Times New Roman"/>
      </w:rPr>
    </w:lvl>
    <w:lvl w:ilvl="8" w:tplc="0419001B" w:tentative="1">
      <w:start w:val="1"/>
      <w:numFmt w:val="lowerRoman"/>
      <w:lvlText w:val="%9."/>
      <w:lvlJc w:val="right"/>
      <w:pPr>
        <w:ind w:left="13209" w:hanging="180"/>
      </w:pPr>
      <w:rPr>
        <w:rFonts w:cs="Times New Roman"/>
      </w:rPr>
    </w:lvl>
  </w:abstractNum>
  <w:abstractNum w:abstractNumId="27" w15:restartNumberingAfterBreak="0">
    <w:nsid w:val="47537EEF"/>
    <w:multiLevelType w:val="hybridMultilevel"/>
    <w:tmpl w:val="E08A8F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5C4A26"/>
    <w:multiLevelType w:val="hybridMultilevel"/>
    <w:tmpl w:val="21BA2482"/>
    <w:lvl w:ilvl="0" w:tplc="E2B264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53B9242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0" w15:restartNumberingAfterBreak="0">
    <w:nsid w:val="56856459"/>
    <w:multiLevelType w:val="multilevel"/>
    <w:tmpl w:val="1C485536"/>
    <w:lvl w:ilvl="0">
      <w:start w:val="1"/>
      <w:numFmt w:val="decimal"/>
      <w:lvlText w:val="%1."/>
      <w:lvlJc w:val="left"/>
      <w:pPr>
        <w:ind w:left="720" w:hanging="360"/>
      </w:pPr>
      <w:rPr>
        <w:rFonts w:hint="default"/>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6E55C49"/>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580D3F06"/>
    <w:multiLevelType w:val="hybridMultilevel"/>
    <w:tmpl w:val="5FE699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EBE5855"/>
    <w:multiLevelType w:val="hybridMultilevel"/>
    <w:tmpl w:val="6A48CFD0"/>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34" w15:restartNumberingAfterBreak="0">
    <w:nsid w:val="63D4787E"/>
    <w:multiLevelType w:val="hybridMultilevel"/>
    <w:tmpl w:val="A0042A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84F62B0"/>
    <w:multiLevelType w:val="hybridMultilevel"/>
    <w:tmpl w:val="1C10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D867B9"/>
    <w:multiLevelType w:val="hybridMultilevel"/>
    <w:tmpl w:val="E2D47BAE"/>
    <w:lvl w:ilvl="0" w:tplc="3FB456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F542B71"/>
    <w:multiLevelType w:val="hybridMultilevel"/>
    <w:tmpl w:val="9DECCE56"/>
    <w:lvl w:ilvl="0" w:tplc="6804ED3C">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07921D9"/>
    <w:multiLevelType w:val="hybridMultilevel"/>
    <w:tmpl w:val="7F020704"/>
    <w:lvl w:ilvl="0" w:tplc="0419000F">
      <w:start w:val="1"/>
      <w:numFmt w:val="decimal"/>
      <w:lvlText w:val="%1."/>
      <w:lvlJc w:val="left"/>
      <w:pPr>
        <w:ind w:left="5464" w:hanging="360"/>
      </w:pPr>
      <w:rPr>
        <w:rFonts w:cs="Times New Roman" w:hint="default"/>
      </w:rPr>
    </w:lvl>
    <w:lvl w:ilvl="1" w:tplc="04190019" w:tentative="1">
      <w:start w:val="1"/>
      <w:numFmt w:val="lowerLetter"/>
      <w:lvlText w:val="%2."/>
      <w:lvlJc w:val="left"/>
      <w:pPr>
        <w:ind w:left="8169" w:hanging="360"/>
      </w:pPr>
      <w:rPr>
        <w:rFonts w:cs="Times New Roman"/>
      </w:rPr>
    </w:lvl>
    <w:lvl w:ilvl="2" w:tplc="0419001B" w:tentative="1">
      <w:start w:val="1"/>
      <w:numFmt w:val="lowerRoman"/>
      <w:lvlText w:val="%3."/>
      <w:lvlJc w:val="right"/>
      <w:pPr>
        <w:ind w:left="8889" w:hanging="180"/>
      </w:pPr>
      <w:rPr>
        <w:rFonts w:cs="Times New Roman"/>
      </w:rPr>
    </w:lvl>
    <w:lvl w:ilvl="3" w:tplc="0419000F" w:tentative="1">
      <w:start w:val="1"/>
      <w:numFmt w:val="decimal"/>
      <w:lvlText w:val="%4."/>
      <w:lvlJc w:val="left"/>
      <w:pPr>
        <w:ind w:left="9609" w:hanging="360"/>
      </w:pPr>
      <w:rPr>
        <w:rFonts w:cs="Times New Roman"/>
      </w:rPr>
    </w:lvl>
    <w:lvl w:ilvl="4" w:tplc="04190019" w:tentative="1">
      <w:start w:val="1"/>
      <w:numFmt w:val="lowerLetter"/>
      <w:lvlText w:val="%5."/>
      <w:lvlJc w:val="left"/>
      <w:pPr>
        <w:ind w:left="10329" w:hanging="360"/>
      </w:pPr>
      <w:rPr>
        <w:rFonts w:cs="Times New Roman"/>
      </w:rPr>
    </w:lvl>
    <w:lvl w:ilvl="5" w:tplc="0419001B" w:tentative="1">
      <w:start w:val="1"/>
      <w:numFmt w:val="lowerRoman"/>
      <w:lvlText w:val="%6."/>
      <w:lvlJc w:val="right"/>
      <w:pPr>
        <w:ind w:left="11049" w:hanging="180"/>
      </w:pPr>
      <w:rPr>
        <w:rFonts w:cs="Times New Roman"/>
      </w:rPr>
    </w:lvl>
    <w:lvl w:ilvl="6" w:tplc="0419000F" w:tentative="1">
      <w:start w:val="1"/>
      <w:numFmt w:val="decimal"/>
      <w:lvlText w:val="%7."/>
      <w:lvlJc w:val="left"/>
      <w:pPr>
        <w:ind w:left="11769" w:hanging="360"/>
      </w:pPr>
      <w:rPr>
        <w:rFonts w:cs="Times New Roman"/>
      </w:rPr>
    </w:lvl>
    <w:lvl w:ilvl="7" w:tplc="04190019" w:tentative="1">
      <w:start w:val="1"/>
      <w:numFmt w:val="lowerLetter"/>
      <w:lvlText w:val="%8."/>
      <w:lvlJc w:val="left"/>
      <w:pPr>
        <w:ind w:left="12489" w:hanging="360"/>
      </w:pPr>
      <w:rPr>
        <w:rFonts w:cs="Times New Roman"/>
      </w:rPr>
    </w:lvl>
    <w:lvl w:ilvl="8" w:tplc="0419001B" w:tentative="1">
      <w:start w:val="1"/>
      <w:numFmt w:val="lowerRoman"/>
      <w:lvlText w:val="%9."/>
      <w:lvlJc w:val="right"/>
      <w:pPr>
        <w:ind w:left="13209" w:hanging="180"/>
      </w:pPr>
      <w:rPr>
        <w:rFonts w:cs="Times New Roman"/>
      </w:rPr>
    </w:lvl>
  </w:abstractNum>
  <w:abstractNum w:abstractNumId="39" w15:restartNumberingAfterBreak="0">
    <w:nsid w:val="70E4364A"/>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72F02C9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770F518B"/>
    <w:multiLevelType w:val="hybridMultilevel"/>
    <w:tmpl w:val="DF2411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7C7607A"/>
    <w:multiLevelType w:val="hybridMultilevel"/>
    <w:tmpl w:val="99E8CD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8465924"/>
    <w:multiLevelType w:val="hybridMultilevel"/>
    <w:tmpl w:val="60E6EB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EC5242E"/>
    <w:multiLevelType w:val="multilevel"/>
    <w:tmpl w:val="FFFFFFFF"/>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16cid:durableId="2059936758">
    <w:abstractNumId w:val="22"/>
  </w:num>
  <w:num w:numId="2" w16cid:durableId="1230732225">
    <w:abstractNumId w:val="12"/>
  </w:num>
  <w:num w:numId="3" w16cid:durableId="1257397513">
    <w:abstractNumId w:val="9"/>
  </w:num>
  <w:num w:numId="4" w16cid:durableId="627005131">
    <w:abstractNumId w:val="29"/>
  </w:num>
  <w:num w:numId="5" w16cid:durableId="1764497865">
    <w:abstractNumId w:val="23"/>
  </w:num>
  <w:num w:numId="6" w16cid:durableId="577445227">
    <w:abstractNumId w:val="44"/>
  </w:num>
  <w:num w:numId="7" w16cid:durableId="1997764587">
    <w:abstractNumId w:val="20"/>
  </w:num>
  <w:num w:numId="8" w16cid:durableId="1386636974">
    <w:abstractNumId w:val="15"/>
  </w:num>
  <w:num w:numId="9" w16cid:durableId="1952397220">
    <w:abstractNumId w:val="24"/>
  </w:num>
  <w:num w:numId="10" w16cid:durableId="371073310">
    <w:abstractNumId w:val="13"/>
  </w:num>
  <w:num w:numId="11" w16cid:durableId="2123452700">
    <w:abstractNumId w:val="14"/>
  </w:num>
  <w:num w:numId="12" w16cid:durableId="43480773">
    <w:abstractNumId w:val="3"/>
  </w:num>
  <w:num w:numId="13" w16cid:durableId="257909965">
    <w:abstractNumId w:val="31"/>
  </w:num>
  <w:num w:numId="14" w16cid:durableId="2139646167">
    <w:abstractNumId w:val="11"/>
  </w:num>
  <w:num w:numId="15" w16cid:durableId="1366100584">
    <w:abstractNumId w:val="16"/>
  </w:num>
  <w:num w:numId="16" w16cid:durableId="1576476618">
    <w:abstractNumId w:val="40"/>
  </w:num>
  <w:num w:numId="17" w16cid:durableId="1536387114">
    <w:abstractNumId w:val="39"/>
  </w:num>
  <w:num w:numId="18" w16cid:durableId="167251888">
    <w:abstractNumId w:val="6"/>
  </w:num>
  <w:num w:numId="19" w16cid:durableId="560020216">
    <w:abstractNumId w:val="30"/>
  </w:num>
  <w:num w:numId="20" w16cid:durableId="1226180634">
    <w:abstractNumId w:val="35"/>
  </w:num>
  <w:num w:numId="21" w16cid:durableId="358508232">
    <w:abstractNumId w:val="0"/>
  </w:num>
  <w:num w:numId="22" w16cid:durableId="2117362983">
    <w:abstractNumId w:val="18"/>
  </w:num>
  <w:num w:numId="23" w16cid:durableId="1498692528">
    <w:abstractNumId w:val="34"/>
  </w:num>
  <w:num w:numId="24" w16cid:durableId="1447041706">
    <w:abstractNumId w:val="42"/>
  </w:num>
  <w:num w:numId="25" w16cid:durableId="1176336294">
    <w:abstractNumId w:val="37"/>
  </w:num>
  <w:num w:numId="26" w16cid:durableId="1698773107">
    <w:abstractNumId w:val="27"/>
  </w:num>
  <w:num w:numId="27" w16cid:durableId="1213274754">
    <w:abstractNumId w:val="43"/>
  </w:num>
  <w:num w:numId="28" w16cid:durableId="1680964357">
    <w:abstractNumId w:val="26"/>
  </w:num>
  <w:num w:numId="29" w16cid:durableId="233592042">
    <w:abstractNumId w:val="5"/>
  </w:num>
  <w:num w:numId="30" w16cid:durableId="1843621470">
    <w:abstractNumId w:val="7"/>
  </w:num>
  <w:num w:numId="31" w16cid:durableId="1915629265">
    <w:abstractNumId w:val="8"/>
  </w:num>
  <w:num w:numId="32" w16cid:durableId="290719922">
    <w:abstractNumId w:val="4"/>
  </w:num>
  <w:num w:numId="33" w16cid:durableId="2128156226">
    <w:abstractNumId w:val="36"/>
  </w:num>
  <w:num w:numId="34" w16cid:durableId="267589896">
    <w:abstractNumId w:val="41"/>
  </w:num>
  <w:num w:numId="35" w16cid:durableId="84154245">
    <w:abstractNumId w:val="21"/>
  </w:num>
  <w:num w:numId="36" w16cid:durableId="1034841428">
    <w:abstractNumId w:val="32"/>
  </w:num>
  <w:num w:numId="37" w16cid:durableId="1119835049">
    <w:abstractNumId w:val="28"/>
  </w:num>
  <w:num w:numId="38" w16cid:durableId="433594773">
    <w:abstractNumId w:val="38"/>
  </w:num>
  <w:num w:numId="39" w16cid:durableId="1680883441">
    <w:abstractNumId w:val="17"/>
  </w:num>
  <w:num w:numId="40" w16cid:durableId="770709627">
    <w:abstractNumId w:val="19"/>
  </w:num>
  <w:num w:numId="41" w16cid:durableId="1007635049">
    <w:abstractNumId w:val="2"/>
  </w:num>
  <w:num w:numId="42" w16cid:durableId="800924278">
    <w:abstractNumId w:val="1"/>
  </w:num>
  <w:num w:numId="43" w16cid:durableId="966854512">
    <w:abstractNumId w:val="10"/>
  </w:num>
  <w:num w:numId="44" w16cid:durableId="1089350674">
    <w:abstractNumId w:val="25"/>
  </w:num>
  <w:num w:numId="45" w16cid:durableId="363159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099"/>
    <w:rsid w:val="000003DB"/>
    <w:rsid w:val="00006BE2"/>
    <w:rsid w:val="00045F12"/>
    <w:rsid w:val="00055C1B"/>
    <w:rsid w:val="00060253"/>
    <w:rsid w:val="000877CD"/>
    <w:rsid w:val="000A3CFA"/>
    <w:rsid w:val="000A3EB8"/>
    <w:rsid w:val="000A613F"/>
    <w:rsid w:val="000E4C76"/>
    <w:rsid w:val="0010681E"/>
    <w:rsid w:val="001156F0"/>
    <w:rsid w:val="00192A6B"/>
    <w:rsid w:val="00195F77"/>
    <w:rsid w:val="001A2BD8"/>
    <w:rsid w:val="001F25AB"/>
    <w:rsid w:val="001F3F8A"/>
    <w:rsid w:val="002219B7"/>
    <w:rsid w:val="00265787"/>
    <w:rsid w:val="002678D6"/>
    <w:rsid w:val="00284F70"/>
    <w:rsid w:val="00286348"/>
    <w:rsid w:val="00292D36"/>
    <w:rsid w:val="002C7F4B"/>
    <w:rsid w:val="002D05AC"/>
    <w:rsid w:val="00306898"/>
    <w:rsid w:val="003572F7"/>
    <w:rsid w:val="00381357"/>
    <w:rsid w:val="003814C0"/>
    <w:rsid w:val="00386833"/>
    <w:rsid w:val="00390FE1"/>
    <w:rsid w:val="003B302E"/>
    <w:rsid w:val="003C05EB"/>
    <w:rsid w:val="003E5293"/>
    <w:rsid w:val="003F407D"/>
    <w:rsid w:val="003F5F99"/>
    <w:rsid w:val="00445FB2"/>
    <w:rsid w:val="00450D39"/>
    <w:rsid w:val="00451C41"/>
    <w:rsid w:val="00471840"/>
    <w:rsid w:val="00487EEA"/>
    <w:rsid w:val="00495AE5"/>
    <w:rsid w:val="00496F22"/>
    <w:rsid w:val="004A70AD"/>
    <w:rsid w:val="004A7AB9"/>
    <w:rsid w:val="004C762E"/>
    <w:rsid w:val="004D4785"/>
    <w:rsid w:val="004F606A"/>
    <w:rsid w:val="00522024"/>
    <w:rsid w:val="00560EDC"/>
    <w:rsid w:val="00576129"/>
    <w:rsid w:val="00580C0D"/>
    <w:rsid w:val="00593959"/>
    <w:rsid w:val="005C554B"/>
    <w:rsid w:val="00626095"/>
    <w:rsid w:val="006375CA"/>
    <w:rsid w:val="00666099"/>
    <w:rsid w:val="00685AB4"/>
    <w:rsid w:val="00697B85"/>
    <w:rsid w:val="006A5A8E"/>
    <w:rsid w:val="006B045E"/>
    <w:rsid w:val="006D4745"/>
    <w:rsid w:val="006F6A71"/>
    <w:rsid w:val="00713245"/>
    <w:rsid w:val="00714012"/>
    <w:rsid w:val="00734FDE"/>
    <w:rsid w:val="00760B9D"/>
    <w:rsid w:val="00781353"/>
    <w:rsid w:val="007B5AFA"/>
    <w:rsid w:val="007C5714"/>
    <w:rsid w:val="007D0838"/>
    <w:rsid w:val="007E523B"/>
    <w:rsid w:val="0082506B"/>
    <w:rsid w:val="008279C2"/>
    <w:rsid w:val="00827E48"/>
    <w:rsid w:val="008477B1"/>
    <w:rsid w:val="00854984"/>
    <w:rsid w:val="00873BA5"/>
    <w:rsid w:val="00894265"/>
    <w:rsid w:val="008A2FE2"/>
    <w:rsid w:val="008A31E8"/>
    <w:rsid w:val="008D5B2B"/>
    <w:rsid w:val="008E798B"/>
    <w:rsid w:val="008F7C06"/>
    <w:rsid w:val="00937C8A"/>
    <w:rsid w:val="00945B04"/>
    <w:rsid w:val="00961AC0"/>
    <w:rsid w:val="00972D92"/>
    <w:rsid w:val="00981DB6"/>
    <w:rsid w:val="009923A1"/>
    <w:rsid w:val="009A172C"/>
    <w:rsid w:val="009C3FFA"/>
    <w:rsid w:val="009C44AC"/>
    <w:rsid w:val="009C6491"/>
    <w:rsid w:val="009D7CA6"/>
    <w:rsid w:val="009E0723"/>
    <w:rsid w:val="00A005F6"/>
    <w:rsid w:val="00A06850"/>
    <w:rsid w:val="00A075F2"/>
    <w:rsid w:val="00A35A19"/>
    <w:rsid w:val="00A55971"/>
    <w:rsid w:val="00A55C3C"/>
    <w:rsid w:val="00A56991"/>
    <w:rsid w:val="00A84DE5"/>
    <w:rsid w:val="00AA6A86"/>
    <w:rsid w:val="00AF11E8"/>
    <w:rsid w:val="00AF1291"/>
    <w:rsid w:val="00B01960"/>
    <w:rsid w:val="00B05407"/>
    <w:rsid w:val="00B54249"/>
    <w:rsid w:val="00B837C5"/>
    <w:rsid w:val="00BF5722"/>
    <w:rsid w:val="00C336BE"/>
    <w:rsid w:val="00C527AA"/>
    <w:rsid w:val="00C60F89"/>
    <w:rsid w:val="00C869ED"/>
    <w:rsid w:val="00C95572"/>
    <w:rsid w:val="00CA00DD"/>
    <w:rsid w:val="00CC444A"/>
    <w:rsid w:val="00D209CE"/>
    <w:rsid w:val="00D63487"/>
    <w:rsid w:val="00D83371"/>
    <w:rsid w:val="00D83914"/>
    <w:rsid w:val="00D8405D"/>
    <w:rsid w:val="00DA2460"/>
    <w:rsid w:val="00DB07B5"/>
    <w:rsid w:val="00DF2089"/>
    <w:rsid w:val="00E006B0"/>
    <w:rsid w:val="00E1055A"/>
    <w:rsid w:val="00E124BF"/>
    <w:rsid w:val="00E46CD6"/>
    <w:rsid w:val="00E62015"/>
    <w:rsid w:val="00EB3B5F"/>
    <w:rsid w:val="00F45BD1"/>
    <w:rsid w:val="00F54E55"/>
    <w:rsid w:val="00F56DA5"/>
    <w:rsid w:val="00F60F9A"/>
    <w:rsid w:val="00F650A6"/>
    <w:rsid w:val="00F7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6EEF6A4D-EF0B-4850-9675-E4614861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CA6"/>
    <w:rPr>
      <w:rFonts w:ascii="Times New Roman" w:hAnsi="Times New Roman"/>
      <w:sz w:val="28"/>
      <w:szCs w:val="22"/>
    </w:rPr>
  </w:style>
  <w:style w:type="paragraph" w:styleId="1">
    <w:name w:val="heading 1"/>
    <w:basedOn w:val="a"/>
    <w:next w:val="a"/>
    <w:link w:val="10"/>
    <w:qFormat/>
    <w:locked/>
    <w:rsid w:val="00495AE5"/>
    <w:pPr>
      <w:keepNext/>
      <w:pageBreakBefore/>
      <w:spacing w:line="360" w:lineRule="auto"/>
      <w:jc w:val="center"/>
      <w:outlineLvl w:val="0"/>
    </w:pPr>
    <w:rPr>
      <w:b/>
      <w:bCs/>
      <w:kern w:val="32"/>
      <w:szCs w:val="32"/>
    </w:rPr>
  </w:style>
  <w:style w:type="paragraph" w:styleId="2">
    <w:name w:val="heading 2"/>
    <w:basedOn w:val="a"/>
    <w:next w:val="a"/>
    <w:link w:val="20"/>
    <w:unhideWhenUsed/>
    <w:qFormat/>
    <w:locked/>
    <w:rsid w:val="006F6A71"/>
    <w:pPr>
      <w:keepNext/>
      <w:spacing w:before="240" w:after="60"/>
      <w:outlineLvl w:val="1"/>
    </w:pPr>
    <w:rPr>
      <w:rFonts w:ascii="Cambria" w:hAnsi="Cambria"/>
      <w:b/>
      <w:bCs/>
      <w:iCs/>
      <w:szCs w:val="28"/>
    </w:rPr>
  </w:style>
  <w:style w:type="paragraph" w:styleId="3">
    <w:name w:val="heading 3"/>
    <w:basedOn w:val="a"/>
    <w:next w:val="a"/>
    <w:link w:val="30"/>
    <w:unhideWhenUsed/>
    <w:qFormat/>
    <w:locked/>
    <w:rsid w:val="00E46C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666099"/>
    <w:pPr>
      <w:suppressAutoHyphens/>
      <w:spacing w:line="100" w:lineRule="atLeast"/>
    </w:pPr>
    <w:rPr>
      <w:rFonts w:ascii="Times New Roman" w:hAnsi="Times New Roman"/>
      <w:color w:val="000000"/>
      <w:sz w:val="24"/>
      <w:szCs w:val="24"/>
      <w:lang w:eastAsia="en-US"/>
    </w:rPr>
  </w:style>
  <w:style w:type="character" w:customStyle="1" w:styleId="31">
    <w:name w:val="Основной текст 3 Знак"/>
    <w:uiPriority w:val="99"/>
    <w:rsid w:val="00666099"/>
    <w:rPr>
      <w:rFonts w:ascii="Times New Roman" w:hAnsi="Times New Roman" w:cs="Times New Roman"/>
      <w:sz w:val="16"/>
      <w:szCs w:val="16"/>
      <w:lang w:eastAsia="ar-SA" w:bidi="ar-SA"/>
    </w:rPr>
  </w:style>
  <w:style w:type="character" w:styleId="a4">
    <w:name w:val="Emphasis"/>
    <w:uiPriority w:val="99"/>
    <w:qFormat/>
    <w:rsid w:val="00666099"/>
    <w:rPr>
      <w:rFonts w:cs="Times New Roman"/>
      <w:i/>
      <w:iCs/>
    </w:rPr>
  </w:style>
  <w:style w:type="character" w:customStyle="1" w:styleId="a5">
    <w:name w:val="Текст выноски Знак"/>
    <w:uiPriority w:val="99"/>
    <w:rsid w:val="00666099"/>
    <w:rPr>
      <w:rFonts w:ascii="Tahoma" w:hAnsi="Tahoma" w:cs="Tahoma"/>
      <w:sz w:val="16"/>
      <w:szCs w:val="16"/>
    </w:rPr>
  </w:style>
  <w:style w:type="character" w:customStyle="1" w:styleId="ListLabel1">
    <w:name w:val="ListLabel 1"/>
    <w:uiPriority w:val="99"/>
    <w:rsid w:val="00666099"/>
  </w:style>
  <w:style w:type="character" w:customStyle="1" w:styleId="WW8Num4z0">
    <w:name w:val="WW8Num4z0"/>
    <w:uiPriority w:val="99"/>
    <w:rsid w:val="00666099"/>
    <w:rPr>
      <w:rFonts w:ascii="Times New Roman" w:hAnsi="Times New Roman"/>
    </w:rPr>
  </w:style>
  <w:style w:type="character" w:customStyle="1" w:styleId="ListLabel2">
    <w:name w:val="ListLabel 2"/>
    <w:uiPriority w:val="99"/>
    <w:rsid w:val="00666099"/>
  </w:style>
  <w:style w:type="character" w:customStyle="1" w:styleId="ListLabel3">
    <w:name w:val="ListLabel 3"/>
    <w:uiPriority w:val="99"/>
    <w:rsid w:val="00666099"/>
  </w:style>
  <w:style w:type="character" w:customStyle="1" w:styleId="ListLabel4">
    <w:name w:val="ListLabel 4"/>
    <w:uiPriority w:val="99"/>
    <w:rsid w:val="00666099"/>
  </w:style>
  <w:style w:type="character" w:customStyle="1" w:styleId="ListLabel5">
    <w:name w:val="ListLabel 5"/>
    <w:uiPriority w:val="99"/>
    <w:rsid w:val="00666099"/>
  </w:style>
  <w:style w:type="character" w:customStyle="1" w:styleId="ListLabel6">
    <w:name w:val="ListLabel 6"/>
    <w:uiPriority w:val="99"/>
    <w:rsid w:val="00666099"/>
  </w:style>
  <w:style w:type="character" w:customStyle="1" w:styleId="ListLabel7">
    <w:name w:val="ListLabel 7"/>
    <w:uiPriority w:val="99"/>
    <w:rsid w:val="00666099"/>
  </w:style>
  <w:style w:type="character" w:customStyle="1" w:styleId="ListLabel8">
    <w:name w:val="ListLabel 8"/>
    <w:uiPriority w:val="99"/>
    <w:rsid w:val="00666099"/>
  </w:style>
  <w:style w:type="paragraph" w:customStyle="1" w:styleId="11">
    <w:name w:val="Заголовок1"/>
    <w:basedOn w:val="a3"/>
    <w:next w:val="a6"/>
    <w:uiPriority w:val="99"/>
    <w:rsid w:val="00666099"/>
    <w:pPr>
      <w:keepNext/>
      <w:spacing w:before="240" w:after="120"/>
    </w:pPr>
    <w:rPr>
      <w:rFonts w:ascii="Liberation Sans" w:eastAsia="Liberation Sans" w:cs="Lohit Hindi"/>
      <w:sz w:val="28"/>
      <w:szCs w:val="28"/>
    </w:rPr>
  </w:style>
  <w:style w:type="paragraph" w:styleId="a6">
    <w:name w:val="Body Text"/>
    <w:basedOn w:val="a3"/>
    <w:link w:val="a7"/>
    <w:uiPriority w:val="99"/>
    <w:rsid w:val="00666099"/>
    <w:pPr>
      <w:spacing w:after="120"/>
    </w:pPr>
    <w:rPr>
      <w:rFonts w:ascii="Calibri" w:hAnsi="Calibri"/>
      <w:color w:val="auto"/>
      <w:sz w:val="20"/>
      <w:szCs w:val="20"/>
    </w:rPr>
  </w:style>
  <w:style w:type="character" w:customStyle="1" w:styleId="a7">
    <w:name w:val="Основной текст Знак"/>
    <w:link w:val="a6"/>
    <w:uiPriority w:val="99"/>
    <w:semiHidden/>
    <w:locked/>
    <w:rsid w:val="00E124BF"/>
    <w:rPr>
      <w:rFonts w:cs="Times New Roman"/>
    </w:rPr>
  </w:style>
  <w:style w:type="paragraph" w:styleId="a8">
    <w:name w:val="List"/>
    <w:basedOn w:val="a6"/>
    <w:uiPriority w:val="99"/>
    <w:rsid w:val="00666099"/>
    <w:rPr>
      <w:rFonts w:cs="Lohit Hindi"/>
    </w:rPr>
  </w:style>
  <w:style w:type="paragraph" w:styleId="a9">
    <w:name w:val="Title"/>
    <w:basedOn w:val="a3"/>
    <w:link w:val="aa"/>
    <w:uiPriority w:val="1"/>
    <w:qFormat/>
    <w:rsid w:val="00666099"/>
    <w:pPr>
      <w:suppressLineNumbers/>
      <w:spacing w:before="120" w:after="120"/>
    </w:pPr>
    <w:rPr>
      <w:rFonts w:ascii="Cambria" w:hAnsi="Cambria"/>
      <w:b/>
      <w:bCs/>
      <w:color w:val="auto"/>
      <w:kern w:val="28"/>
      <w:sz w:val="32"/>
      <w:szCs w:val="32"/>
    </w:rPr>
  </w:style>
  <w:style w:type="character" w:customStyle="1" w:styleId="aa">
    <w:name w:val="Заголовок Знак"/>
    <w:link w:val="a9"/>
    <w:uiPriority w:val="99"/>
    <w:locked/>
    <w:rsid w:val="00E124BF"/>
    <w:rPr>
      <w:rFonts w:ascii="Cambria" w:hAnsi="Cambria" w:cs="Times New Roman"/>
      <w:b/>
      <w:bCs/>
      <w:kern w:val="28"/>
      <w:sz w:val="32"/>
      <w:szCs w:val="32"/>
    </w:rPr>
  </w:style>
  <w:style w:type="paragraph" w:styleId="12">
    <w:name w:val="index 1"/>
    <w:basedOn w:val="a"/>
    <w:next w:val="a"/>
    <w:autoRedefine/>
    <w:uiPriority w:val="99"/>
    <w:semiHidden/>
    <w:rsid w:val="00D209CE"/>
    <w:pPr>
      <w:ind w:left="220" w:hanging="220"/>
    </w:pPr>
  </w:style>
  <w:style w:type="paragraph" w:styleId="ab">
    <w:name w:val="index heading"/>
    <w:basedOn w:val="a3"/>
    <w:uiPriority w:val="99"/>
    <w:rsid w:val="00666099"/>
    <w:pPr>
      <w:suppressLineNumbers/>
    </w:pPr>
    <w:rPr>
      <w:rFonts w:cs="Lohit Hindi"/>
    </w:rPr>
  </w:style>
  <w:style w:type="paragraph" w:styleId="ac">
    <w:name w:val="Normal (Web)"/>
    <w:basedOn w:val="a3"/>
    <w:uiPriority w:val="99"/>
    <w:rsid w:val="00666099"/>
    <w:pPr>
      <w:spacing w:before="100" w:after="100"/>
    </w:pPr>
    <w:rPr>
      <w:lang w:eastAsia="ar-SA"/>
    </w:rPr>
  </w:style>
  <w:style w:type="paragraph" w:customStyle="1" w:styleId="msonormalcxspmiddle">
    <w:name w:val="msonormalcxspmiddle"/>
    <w:basedOn w:val="a3"/>
    <w:uiPriority w:val="99"/>
    <w:rsid w:val="00666099"/>
    <w:pPr>
      <w:spacing w:before="100" w:after="100"/>
    </w:pPr>
    <w:rPr>
      <w:lang w:eastAsia="ar-SA"/>
    </w:rPr>
  </w:style>
  <w:style w:type="paragraph" w:styleId="32">
    <w:name w:val="Body Text 3"/>
    <w:basedOn w:val="a3"/>
    <w:link w:val="310"/>
    <w:uiPriority w:val="99"/>
    <w:rsid w:val="00666099"/>
    <w:pPr>
      <w:spacing w:after="120"/>
    </w:pPr>
    <w:rPr>
      <w:rFonts w:ascii="Calibri" w:hAnsi="Calibri"/>
      <w:color w:val="auto"/>
      <w:sz w:val="16"/>
      <w:szCs w:val="16"/>
    </w:rPr>
  </w:style>
  <w:style w:type="character" w:customStyle="1" w:styleId="310">
    <w:name w:val="Основной текст 3 Знак1"/>
    <w:link w:val="32"/>
    <w:uiPriority w:val="99"/>
    <w:semiHidden/>
    <w:locked/>
    <w:rsid w:val="00E124BF"/>
    <w:rPr>
      <w:rFonts w:cs="Times New Roman"/>
      <w:sz w:val="16"/>
      <w:szCs w:val="16"/>
    </w:rPr>
  </w:style>
  <w:style w:type="paragraph" w:styleId="ad">
    <w:name w:val="Balloon Text"/>
    <w:basedOn w:val="a3"/>
    <w:link w:val="13"/>
    <w:uiPriority w:val="99"/>
    <w:rsid w:val="00666099"/>
    <w:rPr>
      <w:color w:val="auto"/>
      <w:sz w:val="2"/>
      <w:szCs w:val="20"/>
    </w:rPr>
  </w:style>
  <w:style w:type="character" w:customStyle="1" w:styleId="13">
    <w:name w:val="Текст выноски Знак1"/>
    <w:link w:val="ad"/>
    <w:uiPriority w:val="99"/>
    <w:semiHidden/>
    <w:locked/>
    <w:rsid w:val="00E124BF"/>
    <w:rPr>
      <w:rFonts w:ascii="Times New Roman" w:hAnsi="Times New Roman" w:cs="Times New Roman"/>
      <w:sz w:val="2"/>
    </w:rPr>
  </w:style>
  <w:style w:type="paragraph" w:styleId="ae">
    <w:name w:val="Body Text Indent"/>
    <w:basedOn w:val="a3"/>
    <w:link w:val="af"/>
    <w:uiPriority w:val="99"/>
    <w:rsid w:val="00666099"/>
    <w:pPr>
      <w:ind w:firstLine="708"/>
      <w:jc w:val="both"/>
    </w:pPr>
    <w:rPr>
      <w:rFonts w:ascii="Calibri" w:hAnsi="Calibri"/>
      <w:color w:val="auto"/>
      <w:sz w:val="20"/>
      <w:szCs w:val="20"/>
    </w:rPr>
  </w:style>
  <w:style w:type="character" w:customStyle="1" w:styleId="af">
    <w:name w:val="Основной текст с отступом Знак"/>
    <w:link w:val="ae"/>
    <w:uiPriority w:val="99"/>
    <w:semiHidden/>
    <w:locked/>
    <w:rsid w:val="00E124BF"/>
    <w:rPr>
      <w:rFonts w:cs="Times New Roman"/>
    </w:rPr>
  </w:style>
  <w:style w:type="paragraph" w:customStyle="1" w:styleId="c0">
    <w:name w:val="c0"/>
    <w:basedOn w:val="a"/>
    <w:rsid w:val="00F650A6"/>
    <w:pPr>
      <w:spacing w:before="100" w:beforeAutospacing="1" w:after="100" w:afterAutospacing="1"/>
    </w:pPr>
    <w:rPr>
      <w:sz w:val="24"/>
      <w:szCs w:val="24"/>
    </w:rPr>
  </w:style>
  <w:style w:type="character" w:customStyle="1" w:styleId="c6">
    <w:name w:val="c6"/>
    <w:basedOn w:val="a0"/>
    <w:rsid w:val="00F650A6"/>
  </w:style>
  <w:style w:type="character" w:customStyle="1" w:styleId="c1">
    <w:name w:val="c1"/>
    <w:basedOn w:val="a0"/>
    <w:rsid w:val="00F650A6"/>
  </w:style>
  <w:style w:type="character" w:customStyle="1" w:styleId="apple-converted-space">
    <w:name w:val="apple-converted-space"/>
    <w:basedOn w:val="a0"/>
    <w:rsid w:val="00F650A6"/>
  </w:style>
  <w:style w:type="character" w:styleId="af0">
    <w:name w:val="Hyperlink"/>
    <w:uiPriority w:val="99"/>
    <w:unhideWhenUsed/>
    <w:rsid w:val="00F650A6"/>
    <w:rPr>
      <w:color w:val="0000FF"/>
      <w:u w:val="single"/>
    </w:rPr>
  </w:style>
  <w:style w:type="paragraph" w:customStyle="1" w:styleId="c9">
    <w:name w:val="c9"/>
    <w:basedOn w:val="a"/>
    <w:rsid w:val="00F650A6"/>
    <w:pPr>
      <w:spacing w:before="100" w:beforeAutospacing="1" w:after="100" w:afterAutospacing="1"/>
    </w:pPr>
    <w:rPr>
      <w:sz w:val="24"/>
      <w:szCs w:val="24"/>
    </w:rPr>
  </w:style>
  <w:style w:type="table" w:styleId="af1">
    <w:name w:val="Table Grid"/>
    <w:basedOn w:val="a1"/>
    <w:uiPriority w:val="59"/>
    <w:locked/>
    <w:rsid w:val="00E006B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05407"/>
    <w:pPr>
      <w:spacing w:after="200" w:line="276" w:lineRule="auto"/>
      <w:ind w:left="720"/>
      <w:contextualSpacing/>
    </w:pPr>
    <w:rPr>
      <w:rFonts w:eastAsia="Calibri"/>
      <w:lang w:eastAsia="en-US"/>
    </w:rPr>
  </w:style>
  <w:style w:type="table" w:customStyle="1" w:styleId="TableNormal">
    <w:name w:val="Table Normal"/>
    <w:uiPriority w:val="2"/>
    <w:semiHidden/>
    <w:unhideWhenUsed/>
    <w:qFormat/>
    <w:rsid w:val="003E529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5293"/>
    <w:pPr>
      <w:widowControl w:val="0"/>
      <w:autoSpaceDE w:val="0"/>
      <w:autoSpaceDN w:val="0"/>
      <w:ind w:left="105"/>
    </w:pPr>
    <w:rPr>
      <w:lang w:eastAsia="en-US"/>
    </w:rPr>
  </w:style>
  <w:style w:type="table" w:customStyle="1" w:styleId="TableNormal1">
    <w:name w:val="Table Normal1"/>
    <w:uiPriority w:val="2"/>
    <w:semiHidden/>
    <w:unhideWhenUsed/>
    <w:qFormat/>
    <w:rsid w:val="00734FD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10">
    <w:name w:val="Заголовок 1 Знак"/>
    <w:link w:val="1"/>
    <w:rsid w:val="00495AE5"/>
    <w:rPr>
      <w:rFonts w:ascii="Times New Roman" w:eastAsia="Times New Roman" w:hAnsi="Times New Roman" w:cs="Times New Roman"/>
      <w:b/>
      <w:bCs/>
      <w:kern w:val="32"/>
      <w:sz w:val="28"/>
      <w:szCs w:val="32"/>
    </w:rPr>
  </w:style>
  <w:style w:type="character" w:customStyle="1" w:styleId="20">
    <w:name w:val="Заголовок 2 Знак"/>
    <w:link w:val="2"/>
    <w:rsid w:val="006F6A71"/>
    <w:rPr>
      <w:rFonts w:ascii="Cambria" w:eastAsia="Times New Roman" w:hAnsi="Cambria" w:cs="Times New Roman"/>
      <w:b/>
      <w:bCs/>
      <w:iCs/>
      <w:sz w:val="28"/>
      <w:szCs w:val="28"/>
    </w:rPr>
  </w:style>
  <w:style w:type="paragraph" w:styleId="af3">
    <w:name w:val="footnote text"/>
    <w:basedOn w:val="a"/>
    <w:link w:val="af4"/>
    <w:uiPriority w:val="99"/>
    <w:semiHidden/>
    <w:unhideWhenUsed/>
    <w:rsid w:val="00714012"/>
    <w:rPr>
      <w:sz w:val="20"/>
      <w:szCs w:val="20"/>
    </w:rPr>
  </w:style>
  <w:style w:type="character" w:customStyle="1" w:styleId="af4">
    <w:name w:val="Текст сноски Знак"/>
    <w:link w:val="af3"/>
    <w:uiPriority w:val="99"/>
    <w:semiHidden/>
    <w:rsid w:val="00714012"/>
    <w:rPr>
      <w:rFonts w:ascii="Times New Roman" w:hAnsi="Times New Roman"/>
    </w:rPr>
  </w:style>
  <w:style w:type="character" w:styleId="af5">
    <w:name w:val="footnote reference"/>
    <w:uiPriority w:val="99"/>
    <w:semiHidden/>
    <w:unhideWhenUsed/>
    <w:rsid w:val="00714012"/>
    <w:rPr>
      <w:vertAlign w:val="superscript"/>
    </w:rPr>
  </w:style>
  <w:style w:type="paragraph" w:styleId="af6">
    <w:name w:val="header"/>
    <w:basedOn w:val="a"/>
    <w:link w:val="af7"/>
    <w:uiPriority w:val="99"/>
    <w:unhideWhenUsed/>
    <w:rsid w:val="003F5F99"/>
    <w:pPr>
      <w:tabs>
        <w:tab w:val="center" w:pos="4677"/>
        <w:tab w:val="right" w:pos="9355"/>
      </w:tabs>
    </w:pPr>
  </w:style>
  <w:style w:type="character" w:customStyle="1" w:styleId="af7">
    <w:name w:val="Верхний колонтитул Знак"/>
    <w:link w:val="af6"/>
    <w:uiPriority w:val="99"/>
    <w:rsid w:val="003F5F99"/>
    <w:rPr>
      <w:rFonts w:ascii="Times New Roman" w:hAnsi="Times New Roman"/>
      <w:sz w:val="28"/>
      <w:szCs w:val="22"/>
    </w:rPr>
  </w:style>
  <w:style w:type="paragraph" w:styleId="af8">
    <w:name w:val="footer"/>
    <w:basedOn w:val="a"/>
    <w:link w:val="af9"/>
    <w:uiPriority w:val="99"/>
    <w:unhideWhenUsed/>
    <w:rsid w:val="003F5F99"/>
    <w:pPr>
      <w:tabs>
        <w:tab w:val="center" w:pos="4677"/>
        <w:tab w:val="right" w:pos="9355"/>
      </w:tabs>
    </w:pPr>
  </w:style>
  <w:style w:type="character" w:customStyle="1" w:styleId="af9">
    <w:name w:val="Нижний колонтитул Знак"/>
    <w:link w:val="af8"/>
    <w:uiPriority w:val="99"/>
    <w:rsid w:val="003F5F99"/>
    <w:rPr>
      <w:rFonts w:ascii="Times New Roman" w:hAnsi="Times New Roman"/>
      <w:sz w:val="28"/>
      <w:szCs w:val="22"/>
    </w:rPr>
  </w:style>
  <w:style w:type="paragraph" w:styleId="afa">
    <w:name w:val="TOC Heading"/>
    <w:basedOn w:val="1"/>
    <w:next w:val="a"/>
    <w:uiPriority w:val="39"/>
    <w:semiHidden/>
    <w:unhideWhenUsed/>
    <w:qFormat/>
    <w:rsid w:val="003F5F99"/>
    <w:pPr>
      <w:keepLines/>
      <w:pageBreakBefore w:val="0"/>
      <w:spacing w:before="480" w:line="276" w:lineRule="auto"/>
      <w:jc w:val="left"/>
      <w:outlineLvl w:val="9"/>
    </w:pPr>
    <w:rPr>
      <w:rFonts w:ascii="Cambria" w:hAnsi="Cambria"/>
      <w:color w:val="365F91"/>
      <w:kern w:val="0"/>
      <w:szCs w:val="28"/>
    </w:rPr>
  </w:style>
  <w:style w:type="paragraph" w:styleId="14">
    <w:name w:val="toc 1"/>
    <w:basedOn w:val="a"/>
    <w:next w:val="a"/>
    <w:autoRedefine/>
    <w:uiPriority w:val="39"/>
    <w:locked/>
    <w:rsid w:val="003F5F99"/>
  </w:style>
  <w:style w:type="paragraph" w:styleId="21">
    <w:name w:val="toc 2"/>
    <w:basedOn w:val="a"/>
    <w:next w:val="a"/>
    <w:autoRedefine/>
    <w:uiPriority w:val="39"/>
    <w:locked/>
    <w:rsid w:val="003F5F99"/>
    <w:pPr>
      <w:ind w:left="280"/>
    </w:pPr>
  </w:style>
  <w:style w:type="character" w:customStyle="1" w:styleId="30">
    <w:name w:val="Заголовок 3 Знак"/>
    <w:link w:val="3"/>
    <w:rsid w:val="00E46CD6"/>
    <w:rPr>
      <w:rFonts w:ascii="Cambria" w:eastAsia="Times New Roman" w:hAnsi="Cambria" w:cs="Times New Roman"/>
      <w:b/>
      <w:bCs/>
      <w:sz w:val="26"/>
      <w:szCs w:val="26"/>
    </w:rPr>
  </w:style>
  <w:style w:type="paragraph" w:customStyle="1" w:styleId="ConsPlusNormal">
    <w:name w:val="ConsPlusNormal"/>
    <w:rsid w:val="005C554B"/>
    <w:pPr>
      <w:widowControl w:val="0"/>
      <w:autoSpaceDE w:val="0"/>
      <w:autoSpaceDN w:val="0"/>
      <w:adjustRightInd w:val="0"/>
    </w:pPr>
    <w:rPr>
      <w:rFonts w:ascii="Arial" w:hAnsi="Arial" w:cs="Arial"/>
    </w:rPr>
  </w:style>
  <w:style w:type="character" w:styleId="afb">
    <w:name w:val="Unresolved Mention"/>
    <w:uiPriority w:val="99"/>
    <w:semiHidden/>
    <w:unhideWhenUsed/>
    <w:rsid w:val="001F25AB"/>
    <w:rPr>
      <w:color w:val="605E5C"/>
      <w:shd w:val="clear" w:color="auto" w:fill="E1DFDD"/>
    </w:rPr>
  </w:style>
  <w:style w:type="paragraph" w:customStyle="1" w:styleId="Standard">
    <w:name w:val="Standard"/>
    <w:rsid w:val="00496F22"/>
    <w:pPr>
      <w:suppressAutoHyphens/>
      <w:autoSpaceDN w:val="0"/>
      <w:spacing w:after="200" w:line="276" w:lineRule="auto"/>
      <w:textAlignment w:val="baseline"/>
    </w:pPr>
    <w:rPr>
      <w:rFonts w:eastAsia="Calibri" w:cs="Tahoma"/>
      <w:color w:val="00000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4955">
      <w:bodyDiv w:val="1"/>
      <w:marLeft w:val="0"/>
      <w:marRight w:val="0"/>
      <w:marTop w:val="0"/>
      <w:marBottom w:val="0"/>
      <w:divBdr>
        <w:top w:val="none" w:sz="0" w:space="0" w:color="auto"/>
        <w:left w:val="none" w:sz="0" w:space="0" w:color="auto"/>
        <w:bottom w:val="none" w:sz="0" w:space="0" w:color="auto"/>
        <w:right w:val="none" w:sz="0" w:space="0" w:color="auto"/>
      </w:divBdr>
    </w:div>
    <w:div w:id="8099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usswimmi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ympi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dusshor3.ru/admin/auth.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ru" TargetMode="External"/><Relationship Id="rId5" Type="http://schemas.openxmlformats.org/officeDocument/2006/relationships/webSettings" Target="webSettings.xml"/><Relationship Id="rId15" Type="http://schemas.openxmlformats.org/officeDocument/2006/relationships/hyperlink" Target="https://sport.admin-smolensk.ru/" TargetMode="External"/><Relationship Id="rId10"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sfs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B1F91-D1B3-4D13-A20F-4D13FDE0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46</Pages>
  <Words>12055</Words>
  <Characters>68717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Mudryak</dc:creator>
  <cp:keywords/>
  <dc:description/>
  <cp:lastModifiedBy>User</cp:lastModifiedBy>
  <cp:revision>70</cp:revision>
  <cp:lastPrinted>2022-12-23T08:54:00Z</cp:lastPrinted>
  <dcterms:created xsi:type="dcterms:W3CDTF">2014-04-23T15:23:00Z</dcterms:created>
  <dcterms:modified xsi:type="dcterms:W3CDTF">2022-12-23T12:18:00Z</dcterms:modified>
</cp:coreProperties>
</file>